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668C9" w:rsidR="003668C9" w:rsidP="003668C9" w:rsidRDefault="003668C9" w14:paraId="6561B810" w14:textId="77777777">
      <w:pPr>
        <w:spacing w:after="0" w:line="240" w:lineRule="auto"/>
        <w:rPr>
          <w:rFonts w:ascii="Arial" w:hAnsi="Arial" w:cs="Arial"/>
          <w:kern w:val="0"/>
          <w14:ligatures w14:val="none"/>
        </w:rPr>
      </w:pPr>
    </w:p>
    <w:p w:rsidRPr="007552F6" w:rsidR="003668C9" w:rsidP="003668C9" w:rsidRDefault="003668C9" w14:paraId="70DF33F9" w14:textId="30B7664D">
      <w:pPr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  <w:r w:rsidRPr="003668C9">
        <w:rPr>
          <w:rFonts w:ascii="Arial" w:hAnsi="Arial" w:cs="Arial"/>
          <w:b/>
          <w:kern w:val="0"/>
          <w:sz w:val="28"/>
          <w:szCs w:val="28"/>
          <w14:ligatures w14:val="none"/>
        </w:rPr>
        <w:t>RTOERO</w:t>
      </w:r>
      <w:r w:rsidRPr="007552F6" w:rsidR="00EB25EF">
        <w:rPr>
          <w:rFonts w:ascii="Arial" w:hAnsi="Arial" w:cs="Arial"/>
          <w:b/>
          <w:kern w:val="0"/>
          <w:sz w:val="28"/>
          <w:szCs w:val="28"/>
          <w14:ligatures w14:val="none"/>
        </w:rPr>
        <w:t xml:space="preserve"> honours a lifetime champion for seniors:</w:t>
      </w:r>
    </w:p>
    <w:p w:rsidRPr="003668C9" w:rsidR="00EB25EF" w:rsidP="003668C9" w:rsidRDefault="00EB25EF" w14:paraId="4F552946" w14:textId="7B51F49D">
      <w:pPr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  <w:r w:rsidRPr="007552F6">
        <w:rPr>
          <w:rFonts w:ascii="Arial" w:hAnsi="Arial" w:cs="Arial"/>
          <w:b/>
          <w:kern w:val="0"/>
          <w:sz w:val="28"/>
          <w:szCs w:val="28"/>
          <w14:ligatures w14:val="none"/>
        </w:rPr>
        <w:t>Susan Walsh recei</w:t>
      </w:r>
      <w:r w:rsidRPr="007552F6" w:rsidR="007552F6">
        <w:rPr>
          <w:rFonts w:ascii="Arial" w:hAnsi="Arial" w:cs="Arial"/>
          <w:b/>
          <w:kern w:val="0"/>
          <w:sz w:val="28"/>
          <w:szCs w:val="28"/>
          <w14:ligatures w14:val="none"/>
        </w:rPr>
        <w:t>ves the</w:t>
      </w:r>
      <w:r w:rsidR="007552F6">
        <w:rPr>
          <w:rFonts w:ascii="Arial" w:hAnsi="Arial" w:cs="Arial"/>
          <w:b/>
          <w:kern w:val="0"/>
          <w:sz w:val="28"/>
          <w:szCs w:val="28"/>
          <w14:ligatures w14:val="none"/>
        </w:rPr>
        <w:t xml:space="preserve"> Award for Eminent Contribution</w:t>
      </w:r>
    </w:p>
    <w:p w:rsidRPr="003668C9" w:rsidR="003668C9" w:rsidP="003668C9" w:rsidRDefault="003668C9" w14:paraId="3DD9C275" w14:textId="77777777">
      <w:pPr>
        <w:spacing w:after="0" w:line="240" w:lineRule="auto"/>
        <w:rPr>
          <w:rFonts w:ascii="Arial" w:hAnsi="Arial" w:cs="Arial"/>
          <w:kern w:val="0"/>
          <w14:ligatures w14:val="none"/>
        </w:rPr>
      </w:pPr>
    </w:p>
    <w:p w:rsidRPr="00833C49" w:rsidR="001C1EBC" w:rsidP="00833C49" w:rsidRDefault="003668C9" w14:paraId="7D69A102" w14:textId="3FF18B4C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CA"/>
          <w14:ligatures w14:val="none"/>
        </w:rPr>
      </w:pPr>
      <w:r w:rsidRPr="0FEBE61B" w:rsidR="003668C9">
        <w:rPr>
          <w:rFonts w:ascii="Arial" w:hAnsi="Arial" w:cs="Arial"/>
          <w:b w:val="1"/>
          <w:bCs w:val="1"/>
          <w:kern w:val="0"/>
          <w14:ligatures w14:val="none"/>
        </w:rPr>
        <w:t xml:space="preserve">Toronto, </w:t>
      </w:r>
      <w:r w:rsidRPr="0FEBE61B" w:rsidR="003B289B">
        <w:rPr>
          <w:rFonts w:ascii="Arial" w:hAnsi="Arial" w:cs="Arial"/>
          <w:b w:val="1"/>
          <w:bCs w:val="1"/>
          <w:kern w:val="0"/>
          <w14:ligatures w14:val="none"/>
        </w:rPr>
        <w:t>April</w:t>
      </w:r>
      <w:r w:rsidRPr="0FEBE61B" w:rsidR="003668C9">
        <w:rPr>
          <w:rFonts w:ascii="Arial" w:hAnsi="Arial" w:cs="Arial"/>
          <w:b w:val="1"/>
          <w:bCs w:val="1"/>
          <w:kern w:val="0"/>
          <w14:ligatures w14:val="none"/>
        </w:rPr>
        <w:t xml:space="preserve"> </w:t>
      </w:r>
      <w:r w:rsidRPr="0FEBE61B" w:rsidR="46531889">
        <w:rPr>
          <w:rFonts w:ascii="Arial" w:hAnsi="Arial" w:cs="Arial"/>
          <w:b w:val="1"/>
          <w:bCs w:val="1"/>
          <w:kern w:val="0"/>
          <w14:ligatures w14:val="none"/>
        </w:rPr>
        <w:t xml:space="preserve">30</w:t>
      </w:r>
      <w:r w:rsidRPr="0FEBE61B" w:rsidR="003668C9">
        <w:rPr>
          <w:rFonts w:ascii="Arial" w:hAnsi="Arial" w:cs="Arial"/>
          <w:b w:val="1"/>
          <w:bCs w:val="1"/>
          <w:kern w:val="0"/>
          <w14:ligatures w14:val="none"/>
        </w:rPr>
        <w:t xml:space="preserve">,</w:t>
      </w:r>
      <w:r w:rsidRPr="0FEBE61B" w:rsidR="003668C9">
        <w:rPr>
          <w:rFonts w:ascii="Arial" w:hAnsi="Arial" w:cs="Arial"/>
          <w:b w:val="1"/>
          <w:bCs w:val="1"/>
          <w:kern w:val="0"/>
          <w14:ligatures w14:val="none"/>
        </w:rPr>
        <w:t xml:space="preserve"> 202</w:t>
      </w:r>
      <w:r w:rsidRPr="0FEBE61B" w:rsidR="003B289B">
        <w:rPr>
          <w:rFonts w:ascii="Arial" w:hAnsi="Arial" w:cs="Arial"/>
          <w:b w:val="1"/>
          <w:bCs w:val="1"/>
          <w:kern w:val="0"/>
          <w14:ligatures w14:val="none"/>
        </w:rPr>
        <w:t>5</w:t>
      </w:r>
      <w:r w:rsidRPr="003668C9" w:rsidR="003668C9">
        <w:rPr>
          <w:rFonts w:ascii="Arial" w:hAnsi="Arial" w:cs="Arial"/>
          <w:kern w:val="0"/>
          <w14:ligatures w14:val="none"/>
        </w:rPr>
        <w:t xml:space="preserve"> – </w:t>
      </w:r>
      <w:r w:rsidRPr="00833C49" w:rsidR="00071DBB">
        <w:rPr>
          <w:rFonts w:ascii="Arial" w:hAnsi="Arial" w:cs="Arial"/>
        </w:rPr>
        <w:t xml:space="preserve">Susan Walsh </w:t>
      </w:r>
      <w:r w:rsidRPr="00833C49" w:rsidR="001C1EBC">
        <w:rPr>
          <w:rFonts w:ascii="Arial" w:hAnsi="Arial" w:cs="Arial"/>
        </w:rPr>
        <w:t xml:space="preserve">of </w:t>
      </w:r>
      <w:r w:rsidRPr="00833C49" w:rsidR="001C1EBC">
        <w:rPr>
          <w:rFonts w:ascii="Arial" w:hAnsi="Arial" w:cs="Arial"/>
        </w:rPr>
        <w:t>Newfoundland</w:t>
      </w:r>
      <w:r w:rsidRPr="00833C49" w:rsidR="001C1EBC">
        <w:rPr>
          <w:rFonts w:ascii="Arial" w:hAnsi="Arial" w:cs="Arial"/>
        </w:rPr>
        <w:t xml:space="preserve"> has been named t</w:t>
      </w:r>
      <w:r w:rsidRPr="00833C49" w:rsidR="001C1EBC">
        <w:rPr>
          <w:rFonts w:ascii="Arial" w:hAnsi="Arial" w:eastAsia="Times New Roman" w:cs="Arial"/>
          <w:color w:val="000000"/>
          <w:kern w:val="0"/>
          <w:lang w:eastAsia="en-CA"/>
          <w14:ligatures w14:val="none"/>
        </w:rPr>
        <w:t>he second ever recipient of the RTOERO Award for Eminent Contribution to Seniors in Canada.</w:t>
      </w:r>
      <w:r w:rsidRPr="00833C49" w:rsidR="00895342">
        <w:rPr>
          <w:rFonts w:ascii="Arial" w:hAnsi="Arial" w:eastAsia="Times New Roman" w:cs="Arial"/>
          <w:color w:val="000000"/>
          <w:kern w:val="0"/>
          <w:lang w:eastAsia="en-CA"/>
          <w14:ligatures w14:val="none"/>
        </w:rPr>
        <w:t xml:space="preserve"> </w:t>
      </w:r>
      <w:r w:rsidRPr="00833C49" w:rsidR="00170201">
        <w:rPr>
          <w:rFonts w:ascii="Arial" w:hAnsi="Arial" w:cs="Arial"/>
        </w:rPr>
        <w:t xml:space="preserve">Her career has taken her </w:t>
      </w:r>
      <w:r w:rsidRPr="00833C49" w:rsidR="00FD17A8">
        <w:rPr>
          <w:rFonts w:ascii="Arial" w:hAnsi="Arial" w:cs="Arial"/>
        </w:rPr>
        <w:t>from</w:t>
      </w:r>
      <w:r w:rsidRPr="00833C49" w:rsidR="00170201">
        <w:rPr>
          <w:rFonts w:ascii="Arial" w:hAnsi="Arial" w:cs="Arial"/>
        </w:rPr>
        <w:t xml:space="preserve"> the frontlines </w:t>
      </w:r>
      <w:r w:rsidRPr="00833C49" w:rsidR="00FD17A8">
        <w:rPr>
          <w:rFonts w:ascii="Arial" w:hAnsi="Arial" w:cs="Arial"/>
        </w:rPr>
        <w:t xml:space="preserve">to policymaking </w:t>
      </w:r>
      <w:r w:rsidRPr="00833C49" w:rsidR="004E0DA5">
        <w:rPr>
          <w:rFonts w:ascii="Arial" w:hAnsi="Arial" w:cs="Arial"/>
        </w:rPr>
        <w:t xml:space="preserve">in </w:t>
      </w:r>
      <w:r w:rsidRPr="00833C49" w:rsidR="00170201">
        <w:rPr>
          <w:rFonts w:ascii="Arial" w:hAnsi="Arial" w:cs="Arial"/>
        </w:rPr>
        <w:t>fields ranging from mental health to geriatrics</w:t>
      </w:r>
      <w:r w:rsidRPr="00833C49" w:rsidR="004E0DA5">
        <w:rPr>
          <w:rFonts w:ascii="Arial" w:hAnsi="Arial" w:cs="Arial"/>
        </w:rPr>
        <w:t>.</w:t>
      </w:r>
      <w:r w:rsidRPr="00833C49" w:rsidR="004E0DA5">
        <w:rPr>
          <w:rFonts w:ascii="Arial" w:hAnsi="Arial" w:eastAsia="Times New Roman" w:cs="Arial"/>
          <w:color w:val="000000"/>
          <w:kern w:val="0"/>
          <w:lang w:eastAsia="en-CA"/>
          <w14:ligatures w14:val="none"/>
        </w:rPr>
        <w:t xml:space="preserve"> </w:t>
      </w:r>
      <w:r w:rsidRPr="00833C49" w:rsidR="00895342">
        <w:rPr>
          <w:rFonts w:ascii="Arial" w:hAnsi="Arial" w:eastAsia="Times New Roman" w:cs="Arial"/>
          <w:color w:val="000000"/>
          <w:kern w:val="0"/>
          <w:lang w:eastAsia="en-CA"/>
          <w14:ligatures w14:val="none"/>
        </w:rPr>
        <w:t xml:space="preserve">The award, selected by the </w:t>
      </w:r>
      <w:r w:rsidRPr="00833C49" w:rsidR="004E0DA5">
        <w:rPr>
          <w:rFonts w:ascii="Arial" w:hAnsi="Arial" w:eastAsia="Times New Roman" w:cs="Arial"/>
          <w:color w:val="000000"/>
          <w:kern w:val="0"/>
          <w:lang w:eastAsia="en-CA"/>
          <w14:ligatures w14:val="none"/>
        </w:rPr>
        <w:t xml:space="preserve">RTOERO </w:t>
      </w:r>
      <w:r w:rsidRPr="06FC519E" w:rsidR="16C550E4">
        <w:rPr>
          <w:rFonts w:ascii="Arial" w:hAnsi="Arial" w:eastAsia="Times New Roman" w:cs="Arial"/>
          <w:b w:val="0"/>
          <w:bCs w:val="0"/>
          <w:color w:val="000000"/>
          <w:kern w:val="0"/>
          <w:lang w:eastAsia="en-CA"/>
          <w14:ligatures w14:val="none"/>
        </w:rPr>
        <w:t xml:space="preserve">B</w:t>
      </w:r>
      <w:r w:rsidRPr="06FC519E" w:rsidR="00895342">
        <w:rPr>
          <w:rFonts w:ascii="Arial" w:hAnsi="Arial" w:eastAsia="Times New Roman" w:cs="Arial"/>
          <w:color w:val="000000"/>
          <w:kern w:val="0"/>
          <w:lang w:eastAsia="en-CA"/>
          <w14:ligatures w14:val="none"/>
        </w:rPr>
        <w:t xml:space="preserve">oar</w:t>
      </w:r>
      <w:r w:rsidRPr="00833C49" w:rsidR="00895342">
        <w:rPr>
          <w:rFonts w:ascii="Arial" w:hAnsi="Arial" w:eastAsia="Times New Roman" w:cs="Arial"/>
          <w:color w:val="000000"/>
          <w:kern w:val="0"/>
          <w:lang w:eastAsia="en-CA"/>
          <w14:ligatures w14:val="none"/>
        </w:rPr>
        <w:t xml:space="preserve">d, goes to </w:t>
      </w:r>
      <w:r w:rsidRPr="00833C49" w:rsidR="001C1EBC">
        <w:rPr>
          <w:rFonts w:ascii="Arial" w:hAnsi="Arial" w:eastAsia="Times New Roman" w:cs="Arial"/>
          <w:color w:val="000000"/>
          <w:kern w:val="0"/>
          <w:lang w:eastAsia="en-CA"/>
          <w14:ligatures w14:val="none"/>
        </w:rPr>
        <w:t>a non-member who has delivered outstanding service for seniors provincially and/or nationally.</w:t>
      </w:r>
    </w:p>
    <w:p w:rsidRPr="00833C49" w:rsidR="001C1EBC" w:rsidP="00833C49" w:rsidRDefault="001C1EBC" w14:paraId="025C27E7" w14:textId="77777777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Pr="00833C49" w:rsidR="003668C9" w:rsidP="00833C49" w:rsidRDefault="003668C9" w14:paraId="16232006" w14:textId="3DD04A5D">
      <w:pPr>
        <w:spacing w:after="0" w:line="240" w:lineRule="auto"/>
        <w:contextualSpacing/>
        <w:rPr>
          <w:rFonts w:ascii="Arial" w:hAnsi="Arial" w:eastAsia="Times New Roman" w:cs="Arial"/>
          <w:kern w:val="0"/>
          <w:lang w:eastAsia="en-CA"/>
          <w14:ligatures w14:val="none"/>
        </w:rPr>
      </w:pPr>
      <w:r w:rsidRPr="003668C9" w:rsidR="003668C9">
        <w:rPr>
          <w:rFonts w:ascii="Arial" w:hAnsi="Arial" w:eastAsia="Times New Roman" w:cs="Arial"/>
          <w:kern w:val="0"/>
          <w:lang w:eastAsia="en-CA"/>
          <w14:ligatures w14:val="none"/>
        </w:rPr>
        <w:t xml:space="preserve">Since 1968, </w:t>
      </w:r>
      <w:hyperlink w:history="1" r:id="Raeebe662483e4ca9">
        <w:r w:rsidRPr="003668C9" w:rsidR="003668C9">
          <w:rPr>
            <w:rFonts w:ascii="Arial" w:hAnsi="Arial" w:eastAsia="Times New Roman" w:cs="Arial"/>
            <w:color w:val="0563C1" w:themeColor="hyperlink"/>
            <w:kern w:val="0"/>
            <w:u w:val="single"/>
            <w:lang w:eastAsia="en-CA"/>
            <w14:ligatures w14:val="none"/>
          </w:rPr>
          <w:t>RTOERO</w:t>
        </w:r>
      </w:hyperlink>
      <w:r w:rsidRPr="003668C9" w:rsidR="003668C9">
        <w:rPr>
          <w:rFonts w:ascii="Arial" w:hAnsi="Arial" w:eastAsia="Times New Roman" w:cs="Arial"/>
          <w:kern w:val="0"/>
          <w:lang w:eastAsia="en-CA"/>
          <w14:ligatures w14:val="none"/>
        </w:rPr>
        <w:t xml:space="preserve"> has been a voice for teachers, school and board administrators, educational support staff and college and university faculty in their retirement. </w:t>
      </w:r>
      <w:r w:rsidR="00E61841">
        <w:rPr>
          <w:rFonts w:ascii="Arial" w:hAnsi="Arial" w:eastAsia="Times New Roman" w:cs="Arial"/>
          <w:kern w:val="0"/>
          <w:lang w:eastAsia="en-CA"/>
          <w14:ligatures w14:val="none"/>
        </w:rPr>
        <w:t>RTOERO’s</w:t>
      </w:r>
      <w:r w:rsidRPr="003668C9" w:rsidR="003668C9">
        <w:rPr>
          <w:rFonts w:ascii="Arial" w:hAnsi="Arial" w:eastAsia="Times New Roman" w:cs="Arial"/>
          <w:kern w:val="0"/>
          <w:lang w:eastAsia="en-CA"/>
          <w14:ligatures w14:val="none"/>
        </w:rPr>
        <w:t xml:space="preserve"> mission is to improve the lives </w:t>
      </w:r>
      <w:r w:rsidRPr="003668C9" w:rsidR="003668C9">
        <w:rPr>
          <w:rFonts w:ascii="Arial" w:hAnsi="Arial" w:eastAsia="Times New Roman" w:cs="Arial"/>
          <w:kern w:val="0"/>
          <w:lang w:eastAsia="en-CA"/>
          <w14:ligatures w14:val="none"/>
        </w:rPr>
        <w:t>of</w:t>
      </w:r>
      <w:r w:rsidR="00E61841">
        <w:rPr>
          <w:rFonts w:ascii="Arial" w:hAnsi="Arial" w:eastAsia="Times New Roman" w:cs="Arial"/>
          <w:kern w:val="0"/>
          <w:lang w:eastAsia="en-CA"/>
          <w14:ligatures w14:val="none"/>
        </w:rPr>
        <w:t xml:space="preserve"> </w:t>
      </w:r>
      <w:r w:rsidRPr="003668C9" w:rsidR="003668C9">
        <w:rPr>
          <w:rFonts w:ascii="Arial" w:hAnsi="Arial" w:eastAsia="Times New Roman" w:cs="Arial"/>
          <w:kern w:val="0"/>
          <w:lang w:eastAsia="en-CA"/>
          <w14:ligatures w14:val="none"/>
        </w:rPr>
        <w:t xml:space="preserve">members</w:t>
      </w:r>
      <w:r w:rsidRPr="003668C9" w:rsidR="003668C9">
        <w:rPr>
          <w:rFonts w:ascii="Arial" w:hAnsi="Arial" w:eastAsia="Times New Roman" w:cs="Arial"/>
          <w:kern w:val="0"/>
          <w:lang w:eastAsia="en-CA"/>
          <w14:ligatures w14:val="none"/>
        </w:rPr>
        <w:t xml:space="preserve"> and seniors.</w:t>
      </w:r>
    </w:p>
    <w:p w:rsidRPr="00833C49" w:rsidR="00895342" w:rsidP="00833C49" w:rsidRDefault="00895342" w14:paraId="35A8BBE5" w14:textId="77777777">
      <w:pPr>
        <w:spacing w:after="0" w:line="240" w:lineRule="auto"/>
        <w:contextualSpacing/>
        <w:rPr>
          <w:rFonts w:ascii="Arial" w:hAnsi="Arial" w:eastAsia="Times New Roman" w:cs="Arial"/>
          <w:kern w:val="0"/>
          <w:lang w:eastAsia="en-CA"/>
          <w14:ligatures w14:val="none"/>
        </w:rPr>
      </w:pPr>
    </w:p>
    <w:p w:rsidRPr="00833C49" w:rsidR="008F1FA8" w:rsidP="00833C49" w:rsidRDefault="00895342" w14:paraId="624A1C35" w14:textId="1710EEFF">
      <w:pPr>
        <w:spacing w:after="0" w:line="240" w:lineRule="auto"/>
        <w:contextualSpacing/>
        <w:rPr>
          <w:rFonts w:ascii="Arial" w:hAnsi="Arial" w:cs="Arial"/>
        </w:rPr>
      </w:pPr>
      <w:r w:rsidRPr="00833C49">
        <w:rPr>
          <w:rFonts w:ascii="Arial" w:hAnsi="Arial" w:eastAsia="Times New Roman" w:cs="Arial"/>
          <w:kern w:val="0"/>
          <w:lang w:eastAsia="en-CA"/>
          <w14:ligatures w14:val="none"/>
        </w:rPr>
        <w:t xml:space="preserve">Walsh </w:t>
      </w:r>
      <w:r w:rsidRPr="00833C49" w:rsidR="00115B1C">
        <w:rPr>
          <w:rFonts w:ascii="Arial" w:hAnsi="Arial" w:eastAsia="Times New Roman" w:cs="Arial"/>
          <w:kern w:val="0"/>
          <w:lang w:eastAsia="en-CA"/>
          <w14:ligatures w14:val="none"/>
        </w:rPr>
        <w:t>has done so in many ways.</w:t>
      </w:r>
      <w:r w:rsidRPr="00833C49" w:rsidR="00787160">
        <w:rPr>
          <w:rFonts w:ascii="Arial" w:hAnsi="Arial" w:eastAsia="Times New Roman" w:cs="Arial"/>
          <w:kern w:val="0"/>
          <w:lang w:eastAsia="en-CA"/>
          <w14:ligatures w14:val="none"/>
        </w:rPr>
        <w:t xml:space="preserve"> She has </w:t>
      </w:r>
      <w:r w:rsidRPr="00833C49" w:rsidR="001F5516">
        <w:rPr>
          <w:rFonts w:ascii="Arial" w:hAnsi="Arial" w:eastAsia="Times New Roman" w:cs="Arial"/>
          <w:kern w:val="0"/>
          <w:lang w:eastAsia="en-CA"/>
          <w14:ligatures w14:val="none"/>
        </w:rPr>
        <w:t xml:space="preserve">spent </w:t>
      </w:r>
      <w:r w:rsidRPr="00833C49" w:rsidR="00787160">
        <w:rPr>
          <w:rFonts w:ascii="Arial" w:hAnsi="Arial" w:eastAsia="Times New Roman" w:cs="Arial"/>
          <w:kern w:val="0"/>
          <w:lang w:eastAsia="en-CA"/>
          <w14:ligatures w14:val="none"/>
        </w:rPr>
        <w:t xml:space="preserve">more than </w:t>
      </w:r>
      <w:r w:rsidRPr="00833C49" w:rsidR="00787160">
        <w:rPr>
          <w:rFonts w:ascii="Arial" w:hAnsi="Arial" w:cs="Arial"/>
          <w:shd w:val="clear" w:color="auto" w:fill="FFFFFF"/>
        </w:rPr>
        <w:t xml:space="preserve">30 years working </w:t>
      </w:r>
      <w:r w:rsidRPr="00833C49" w:rsidR="001F5516">
        <w:rPr>
          <w:rFonts w:ascii="Arial" w:hAnsi="Arial" w:cs="Arial"/>
          <w:shd w:val="clear" w:color="auto" w:fill="FFFFFF"/>
        </w:rPr>
        <w:t>for the</w:t>
      </w:r>
      <w:r w:rsidRPr="00833C49" w:rsidR="00787160">
        <w:rPr>
          <w:rFonts w:ascii="Arial" w:hAnsi="Arial" w:cs="Arial"/>
          <w:shd w:val="clear" w:color="auto" w:fill="FFFFFF"/>
        </w:rPr>
        <w:t xml:space="preserve"> </w:t>
      </w:r>
      <w:r w:rsidRPr="00833C49" w:rsidR="001F5516">
        <w:rPr>
          <w:rFonts w:ascii="Arial" w:hAnsi="Arial" w:cs="Arial"/>
          <w:shd w:val="clear" w:color="auto" w:fill="FFFFFF"/>
        </w:rPr>
        <w:t xml:space="preserve">government of </w:t>
      </w:r>
      <w:r w:rsidRPr="00833C49" w:rsidR="00787160">
        <w:rPr>
          <w:rFonts w:ascii="Arial" w:hAnsi="Arial" w:cs="Arial"/>
          <w:shd w:val="clear" w:color="auto" w:fill="FFFFFF"/>
        </w:rPr>
        <w:t>Newfoundland and Labrador</w:t>
      </w:r>
      <w:r w:rsidRPr="00833C49" w:rsidR="001F5516">
        <w:rPr>
          <w:rFonts w:ascii="Arial" w:hAnsi="Arial" w:cs="Arial"/>
          <w:shd w:val="clear" w:color="auto" w:fill="FFFFFF"/>
        </w:rPr>
        <w:t xml:space="preserve">, holding roles </w:t>
      </w:r>
      <w:r w:rsidRPr="00833C49" w:rsidR="00935C77">
        <w:rPr>
          <w:rFonts w:ascii="Arial" w:hAnsi="Arial" w:cs="Arial"/>
          <w:shd w:val="clear" w:color="auto" w:fill="FFFFFF"/>
        </w:rPr>
        <w:t>as Seniors’ Advocate</w:t>
      </w:r>
      <w:r w:rsidRPr="00833C49" w:rsidR="00963577">
        <w:rPr>
          <w:rFonts w:ascii="Arial" w:hAnsi="Arial" w:cs="Arial"/>
          <w:shd w:val="clear" w:color="auto" w:fill="FFFFFF"/>
        </w:rPr>
        <w:t>, and</w:t>
      </w:r>
      <w:r w:rsidRPr="00833C49" w:rsidR="00935C77">
        <w:rPr>
          <w:rFonts w:ascii="Arial" w:hAnsi="Arial" w:cs="Arial"/>
          <w:shd w:val="clear" w:color="auto" w:fill="FFFFFF"/>
        </w:rPr>
        <w:t xml:space="preserve"> </w:t>
      </w:r>
      <w:r w:rsidR="00746A85">
        <w:rPr>
          <w:rFonts w:ascii="Arial" w:hAnsi="Arial" w:cs="Arial"/>
          <w:shd w:val="clear" w:color="auto" w:fill="FFFFFF"/>
        </w:rPr>
        <w:t xml:space="preserve">previously as </w:t>
      </w:r>
      <w:r w:rsidRPr="00833C49" w:rsidR="00935C77">
        <w:rPr>
          <w:rFonts w:ascii="Arial" w:hAnsi="Arial" w:cs="Arial"/>
        </w:rPr>
        <w:t>Deputy Minister of the Department of Children, Seniors and Social Development</w:t>
      </w:r>
      <w:r w:rsidRPr="00833C49" w:rsidR="00963577">
        <w:rPr>
          <w:rFonts w:ascii="Arial" w:hAnsi="Arial" w:cs="Arial"/>
        </w:rPr>
        <w:t>.</w:t>
      </w:r>
      <w:r w:rsidRPr="00833C49" w:rsidR="008A1A21">
        <w:rPr>
          <w:rFonts w:ascii="Arial" w:hAnsi="Arial" w:cs="Arial"/>
        </w:rPr>
        <w:t xml:space="preserve"> </w:t>
      </w:r>
    </w:p>
    <w:p w:rsidRPr="00833C49" w:rsidR="008F1FA8" w:rsidP="00833C49" w:rsidRDefault="008F1FA8" w14:paraId="51C9A0CA" w14:textId="77777777">
      <w:pPr>
        <w:spacing w:after="0" w:line="240" w:lineRule="auto"/>
        <w:contextualSpacing/>
        <w:rPr>
          <w:rFonts w:ascii="Arial" w:hAnsi="Arial" w:cs="Arial"/>
        </w:rPr>
      </w:pPr>
    </w:p>
    <w:p w:rsidR="008F1FA8" w:rsidP="00833C49" w:rsidRDefault="008F1FA8" w14:paraId="3332A501" w14:textId="7777777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33C49">
        <w:rPr>
          <w:rFonts w:ascii="Arial" w:hAnsi="Arial" w:cs="Arial"/>
        </w:rPr>
        <w:t>As the provincial lead Deputy Minister for the Federal/Provincial/Territorial National Committee on Social Services, Walsh focused on the need for systemic change around seniors, income support and child welfare.</w:t>
      </w:r>
    </w:p>
    <w:p w:rsidRPr="00833C49" w:rsidR="00833C49" w:rsidP="00833C49" w:rsidRDefault="00833C49" w14:paraId="16226362" w14:textId="7777777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1F5516" w:rsidP="00833C49" w:rsidRDefault="008F1FA8" w14:paraId="2E22CB3C" w14:textId="6E8BA9A8">
      <w:pPr>
        <w:spacing w:after="0" w:line="240" w:lineRule="auto"/>
        <w:contextualSpacing/>
        <w:rPr>
          <w:rFonts w:ascii="Arial" w:hAnsi="Arial" w:cs="Arial"/>
        </w:rPr>
      </w:pPr>
      <w:r w:rsidRPr="00833C49">
        <w:rPr>
          <w:rFonts w:ascii="Arial" w:hAnsi="Arial" w:cs="Arial"/>
        </w:rPr>
        <w:t xml:space="preserve">She </w:t>
      </w:r>
      <w:r w:rsidRPr="00833C49" w:rsidR="00963577">
        <w:rPr>
          <w:rFonts w:ascii="Arial" w:hAnsi="Arial" w:cs="Arial"/>
        </w:rPr>
        <w:t>has also served</w:t>
      </w:r>
      <w:r w:rsidRPr="00833C49" w:rsidR="001F5516">
        <w:rPr>
          <w:rFonts w:ascii="Arial" w:hAnsi="Arial" w:cs="Arial"/>
        </w:rPr>
        <w:t xml:space="preserve"> within the former Department of Social Service</w:t>
      </w:r>
      <w:r w:rsidRPr="00833C49" w:rsidR="008A1A21">
        <w:rPr>
          <w:rFonts w:ascii="Arial" w:hAnsi="Arial" w:cs="Arial"/>
        </w:rPr>
        <w:t>s;</w:t>
      </w:r>
      <w:r w:rsidRPr="00833C49" w:rsidR="001F5516">
        <w:rPr>
          <w:rFonts w:ascii="Arial" w:hAnsi="Arial" w:cs="Arial"/>
        </w:rPr>
        <w:t xml:space="preserve"> </w:t>
      </w:r>
      <w:r w:rsidRPr="00833C49" w:rsidR="00963577">
        <w:rPr>
          <w:rFonts w:ascii="Arial" w:hAnsi="Arial" w:cs="Arial"/>
        </w:rPr>
        <w:t xml:space="preserve">the </w:t>
      </w:r>
      <w:r w:rsidRPr="00833C49" w:rsidR="001F5516">
        <w:rPr>
          <w:rFonts w:ascii="Arial" w:hAnsi="Arial" w:cs="Arial"/>
        </w:rPr>
        <w:t>Eastern Regional Health Authority</w:t>
      </w:r>
      <w:r w:rsidRPr="00833C49" w:rsidR="008A1A21">
        <w:rPr>
          <w:rFonts w:ascii="Arial" w:hAnsi="Arial" w:cs="Arial"/>
        </w:rPr>
        <w:t>;</w:t>
      </w:r>
      <w:r w:rsidRPr="00833C49" w:rsidR="001F5516">
        <w:rPr>
          <w:rFonts w:ascii="Arial" w:hAnsi="Arial" w:cs="Arial"/>
        </w:rPr>
        <w:t xml:space="preserve"> </w:t>
      </w:r>
      <w:r w:rsidRPr="00833C49" w:rsidR="00963577">
        <w:rPr>
          <w:rFonts w:ascii="Arial" w:hAnsi="Arial" w:cs="Arial"/>
        </w:rPr>
        <w:t xml:space="preserve">the </w:t>
      </w:r>
      <w:r w:rsidRPr="00833C49" w:rsidR="001F5516">
        <w:rPr>
          <w:rFonts w:ascii="Arial" w:hAnsi="Arial" w:cs="Arial"/>
        </w:rPr>
        <w:t>Department of Health and Community Services</w:t>
      </w:r>
      <w:r w:rsidRPr="00833C49" w:rsidR="008A1A21">
        <w:rPr>
          <w:rFonts w:ascii="Arial" w:hAnsi="Arial" w:cs="Arial"/>
        </w:rPr>
        <w:t xml:space="preserve">; the </w:t>
      </w:r>
      <w:r w:rsidRPr="00833C49" w:rsidR="001F5516">
        <w:rPr>
          <w:rFonts w:ascii="Arial" w:hAnsi="Arial" w:cs="Arial"/>
        </w:rPr>
        <w:t>former Department of Child, Youth and Family Services</w:t>
      </w:r>
      <w:r w:rsidRPr="00833C49" w:rsidR="008A1A21">
        <w:rPr>
          <w:rFonts w:ascii="Arial" w:hAnsi="Arial" w:cs="Arial"/>
        </w:rPr>
        <w:t>; the</w:t>
      </w:r>
      <w:r w:rsidRPr="00833C49" w:rsidR="001F5516">
        <w:rPr>
          <w:rFonts w:ascii="Arial" w:hAnsi="Arial" w:cs="Arial"/>
        </w:rPr>
        <w:t xml:space="preserve"> Cabinet Secretariat</w:t>
      </w:r>
      <w:r w:rsidRPr="00833C49" w:rsidR="008A1A21">
        <w:rPr>
          <w:rFonts w:ascii="Arial" w:hAnsi="Arial" w:cs="Arial"/>
        </w:rPr>
        <w:t>;</w:t>
      </w:r>
      <w:r w:rsidRPr="00833C49" w:rsidR="001F5516">
        <w:rPr>
          <w:rFonts w:ascii="Arial" w:hAnsi="Arial" w:cs="Arial"/>
        </w:rPr>
        <w:t xml:space="preserve"> the Labour Relations Agency</w:t>
      </w:r>
      <w:r w:rsidRPr="00833C49" w:rsidR="008A1A21">
        <w:rPr>
          <w:rFonts w:ascii="Arial" w:hAnsi="Arial" w:cs="Arial"/>
        </w:rPr>
        <w:t>;</w:t>
      </w:r>
      <w:r w:rsidRPr="00833C49" w:rsidR="001F5516">
        <w:rPr>
          <w:rFonts w:ascii="Arial" w:hAnsi="Arial" w:cs="Arial"/>
        </w:rPr>
        <w:t xml:space="preserve"> and Municipal Affairs Fire and Emergency Services.</w:t>
      </w:r>
    </w:p>
    <w:p w:rsidRPr="00745BD8" w:rsidR="009B374A" w:rsidP="00833C49" w:rsidRDefault="009B374A" w14:paraId="273985DD" w14:textId="77777777">
      <w:pPr>
        <w:spacing w:after="0" w:line="240" w:lineRule="auto"/>
        <w:contextualSpacing/>
        <w:rPr>
          <w:rFonts w:ascii="Arial" w:hAnsi="Arial" w:cs="Arial"/>
        </w:rPr>
      </w:pPr>
    </w:p>
    <w:p w:rsidRPr="00745BD8" w:rsidR="009B374A" w:rsidP="00833C49" w:rsidRDefault="009B374A" w14:paraId="469F7F78" w14:textId="083C54A4">
      <w:pPr>
        <w:spacing w:after="0" w:line="240" w:lineRule="auto"/>
        <w:contextualSpacing/>
        <w:rPr>
          <w:rFonts w:ascii="Arial" w:hAnsi="Arial" w:cs="Arial"/>
        </w:rPr>
      </w:pPr>
      <w:r w:rsidRPr="00745BD8">
        <w:rPr>
          <w:rFonts w:ascii="Arial" w:hAnsi="Arial" w:cs="Arial"/>
        </w:rPr>
        <w:t>“Susan Walsh exemplifies what it means to create lasting, systemic impact for older adults. Her leadership, vision and</w:t>
      </w:r>
      <w:r w:rsidRPr="00745BD8" w:rsidR="00745BD8">
        <w:rPr>
          <w:rFonts w:ascii="Arial" w:hAnsi="Arial" w:cs="Arial"/>
        </w:rPr>
        <w:t xml:space="preserve"> </w:t>
      </w:r>
      <w:r w:rsidRPr="00745BD8">
        <w:rPr>
          <w:rFonts w:ascii="Arial" w:hAnsi="Arial" w:cs="Arial"/>
        </w:rPr>
        <w:t xml:space="preserve">commitment to social equity have helped to shape better lives for seniors </w:t>
      </w:r>
      <w:r w:rsidRPr="00745BD8" w:rsidR="00745BD8">
        <w:rPr>
          <w:rFonts w:ascii="Arial" w:hAnsi="Arial" w:cs="Arial"/>
        </w:rPr>
        <w:t>in Canada</w:t>
      </w:r>
      <w:r w:rsidRPr="00745BD8">
        <w:rPr>
          <w:rFonts w:ascii="Arial" w:hAnsi="Arial" w:cs="Arial"/>
        </w:rPr>
        <w:t xml:space="preserve">. We’re proud to honour her contributions </w:t>
      </w:r>
      <w:r w:rsidR="006B6920">
        <w:rPr>
          <w:rFonts w:ascii="Arial" w:hAnsi="Arial" w:cs="Arial"/>
        </w:rPr>
        <w:t xml:space="preserve">to well-being </w:t>
      </w:r>
      <w:r w:rsidRPr="00745BD8">
        <w:rPr>
          <w:rFonts w:ascii="Arial" w:hAnsi="Arial" w:cs="Arial"/>
        </w:rPr>
        <w:t xml:space="preserve">through this national award,” says </w:t>
      </w:r>
      <w:r w:rsidR="00E61841">
        <w:rPr>
          <w:rFonts w:ascii="Arial" w:hAnsi="Arial" w:cs="Arial"/>
        </w:rPr>
        <w:t xml:space="preserve">John Cappelletti, Chair of </w:t>
      </w:r>
      <w:r w:rsidRPr="00745BD8">
        <w:rPr>
          <w:rFonts w:ascii="Arial" w:hAnsi="Arial" w:cs="Arial"/>
        </w:rPr>
        <w:t>RTOERO.</w:t>
      </w:r>
    </w:p>
    <w:p w:rsidRPr="00745BD8" w:rsidR="008A1A21" w:rsidP="00833C49" w:rsidRDefault="008A1A21" w14:paraId="19CC0BFA" w14:textId="77777777">
      <w:pPr>
        <w:spacing w:after="0" w:line="240" w:lineRule="auto"/>
        <w:contextualSpacing/>
        <w:rPr>
          <w:rFonts w:ascii="Arial" w:hAnsi="Arial" w:cs="Arial"/>
        </w:rPr>
      </w:pPr>
    </w:p>
    <w:p w:rsidRPr="00833C49" w:rsidR="00115B1C" w:rsidP="00833C49" w:rsidRDefault="008F1FA8" w14:paraId="3679AD73" w14:textId="7E09BA10">
      <w:pPr>
        <w:spacing w:after="0" w:line="240" w:lineRule="auto"/>
        <w:contextualSpacing/>
        <w:rPr>
          <w:rFonts w:ascii="Arial" w:hAnsi="Arial" w:eastAsia="Times New Roman" w:cs="Arial"/>
          <w:kern w:val="0"/>
          <w:lang w:eastAsia="en-CA"/>
          <w14:ligatures w14:val="none"/>
        </w:rPr>
      </w:pPr>
      <w:r w:rsidRPr="00833C49">
        <w:rPr>
          <w:rFonts w:ascii="Arial" w:hAnsi="Arial" w:cs="Arial"/>
          <w:shd w:val="clear" w:color="auto" w:fill="FFFFFF"/>
        </w:rPr>
        <w:t xml:space="preserve">Walsh </w:t>
      </w:r>
      <w:r w:rsidRPr="00833C49">
        <w:rPr>
          <w:rFonts w:ascii="Arial" w:hAnsi="Arial" w:cs="Arial"/>
        </w:rPr>
        <w:t>holds a Master of Social Work from the University of Toronto</w:t>
      </w:r>
      <w:r w:rsidRPr="00833C49" w:rsidR="00833C49">
        <w:rPr>
          <w:rFonts w:ascii="Arial" w:hAnsi="Arial" w:cs="Arial"/>
        </w:rPr>
        <w:t xml:space="preserve">. She </w:t>
      </w:r>
      <w:r w:rsidRPr="00833C49" w:rsidR="00787160">
        <w:rPr>
          <w:rFonts w:ascii="Arial" w:hAnsi="Arial" w:cs="Arial"/>
          <w:shd w:val="clear" w:color="auto" w:fill="FFFFFF"/>
        </w:rPr>
        <w:t>began her career as a social worker in community development</w:t>
      </w:r>
      <w:r w:rsidRPr="00833C49" w:rsidR="00833C49">
        <w:rPr>
          <w:rFonts w:ascii="Arial" w:hAnsi="Arial" w:cs="Arial"/>
          <w:shd w:val="clear" w:color="auto" w:fill="FFFFFF"/>
        </w:rPr>
        <w:t>, and</w:t>
      </w:r>
      <w:r w:rsidRPr="00833C49" w:rsidR="004E0DA5">
        <w:rPr>
          <w:rFonts w:ascii="Arial" w:hAnsi="Arial" w:eastAsia="Times New Roman" w:cs="Arial"/>
          <w:kern w:val="0"/>
          <w:lang w:eastAsia="en-CA"/>
          <w14:ligatures w14:val="none"/>
        </w:rPr>
        <w:t xml:space="preserve"> </w:t>
      </w:r>
      <w:r w:rsidRPr="00833C49" w:rsidR="00115B1C">
        <w:rPr>
          <w:rFonts w:ascii="Arial" w:hAnsi="Arial" w:cs="Arial"/>
        </w:rPr>
        <w:t>work</w:t>
      </w:r>
      <w:r w:rsidRPr="00833C49" w:rsidR="004E0DA5">
        <w:rPr>
          <w:rFonts w:ascii="Arial" w:hAnsi="Arial" w:cs="Arial"/>
        </w:rPr>
        <w:t>ed</w:t>
      </w:r>
      <w:r w:rsidRPr="00833C49" w:rsidR="00115B1C">
        <w:rPr>
          <w:rFonts w:ascii="Arial" w:hAnsi="Arial" w:cs="Arial"/>
        </w:rPr>
        <w:t xml:space="preserve"> with diverse senior groups at the Toronto Metropolitan Housing Company. In addition</w:t>
      </w:r>
      <w:r w:rsidRPr="00833C49" w:rsidR="00833C49">
        <w:rPr>
          <w:rFonts w:ascii="Arial" w:hAnsi="Arial" w:cs="Arial"/>
        </w:rPr>
        <w:t xml:space="preserve">, Walsh </w:t>
      </w:r>
      <w:r w:rsidRPr="00833C49" w:rsidR="00115B1C">
        <w:rPr>
          <w:rFonts w:ascii="Arial" w:hAnsi="Arial" w:cs="Arial"/>
        </w:rPr>
        <w:t xml:space="preserve">collaborated with the Ontario College of Social Workers and the University of Toronto on research regarding social work practice in hospital restructuring. </w:t>
      </w:r>
    </w:p>
    <w:p w:rsidRPr="00833C49" w:rsidR="00115B1C" w:rsidP="00833C49" w:rsidRDefault="00115B1C" w14:paraId="74FFF595" w14:textId="77777777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6B6920" w:rsidP="00115B1C" w:rsidRDefault="00833C49" w14:paraId="23542123" w14:textId="0721C67E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Last year,</w:t>
      </w:r>
      <w:r w:rsidRPr="003B289B" w:rsidR="00115B1C">
        <w:rPr>
          <w:rFonts w:ascii="Arial" w:hAnsi="Arial" w:cs="Arial"/>
        </w:rPr>
        <w:t xml:space="preserve"> Walsh </w:t>
      </w:r>
      <w:r>
        <w:rPr>
          <w:rFonts w:ascii="Arial" w:hAnsi="Arial" w:cs="Arial"/>
        </w:rPr>
        <w:t>was one of the expert speakers at</w:t>
      </w:r>
      <w:r w:rsidRPr="003B289B" w:rsidR="00115B1C">
        <w:rPr>
          <w:rFonts w:ascii="Arial" w:hAnsi="Arial" w:cs="Arial"/>
        </w:rPr>
        <w:t xml:space="preserve"> RTOERO's </w:t>
      </w:r>
      <w:hyperlink w:history="1" r:id="rId6">
        <w:r w:rsidRPr="002C3C90" w:rsidR="00115B1C">
          <w:rPr>
            <w:rStyle w:val="Hyperlink"/>
            <w:rFonts w:ascii="Arial" w:hAnsi="Arial" w:cs="Arial"/>
          </w:rPr>
          <w:t>Future of Aging Summit</w:t>
        </w:r>
      </w:hyperlink>
      <w:r w:rsidRPr="003B289B" w:rsidR="00115B1C">
        <w:rPr>
          <w:rFonts w:ascii="Arial" w:hAnsi="Arial" w:cs="Arial"/>
        </w:rPr>
        <w:t xml:space="preserve">, where she shared her expertise on the evolving needs of seniors. </w:t>
      </w:r>
    </w:p>
    <w:p w:rsidR="00746A85" w:rsidP="00115B1C" w:rsidRDefault="00746A85" w14:paraId="3B5000FA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lang w:eastAsia="en-CA"/>
          <w14:ligatures w14:val="none"/>
        </w:rPr>
      </w:pPr>
    </w:p>
    <w:p w:rsidRPr="006B6920" w:rsidR="00115B1C" w:rsidP="0FEBE61B" w:rsidRDefault="00115B1C" w14:paraId="071861C5" w14:textId="0CCA2D44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  <w:r w:rsidR="00115B1C">
        <w:rPr>
          <w:rFonts w:ascii="Arial" w:hAnsi="Arial" w:eastAsia="Times New Roman" w:cs="Arial"/>
          <w:color w:val="000000"/>
          <w:kern w:val="0"/>
          <w:lang w:eastAsia="en-CA"/>
          <w14:ligatures w14:val="none"/>
        </w:rPr>
        <w:lastRenderedPageBreak/>
        <w:t xml:space="preserve">The </w:t>
      </w:r>
      <w:r w:rsidRPr="00F87D55" w:rsidR="00115B1C">
        <w:rPr>
          <w:rFonts w:ascii="Arial" w:hAnsi="Arial" w:eastAsia="Times New Roman" w:cs="Arial"/>
          <w:color w:val="000000"/>
          <w:kern w:val="0"/>
          <w:lang w:eastAsia="en-CA"/>
          <w14:ligatures w14:val="none"/>
        </w:rPr>
        <w:t>RTOERO </w:t>
      </w:r>
      <w:r w:rsidRPr="001C1EBC" w:rsidR="00115B1C">
        <w:rPr>
          <w:rFonts w:ascii="Arial" w:hAnsi="Arial" w:eastAsia="Times New Roman" w:cs="Arial"/>
          <w:color w:val="000000"/>
          <w:kern w:val="0"/>
          <w:lang w:eastAsia="en-CA"/>
          <w14:ligatures w14:val="none"/>
        </w:rPr>
        <w:t>Award for Eminent Contribution to Seniors in Canada</w:t>
      </w:r>
      <w:r w:rsidR="00115B1C">
        <w:rPr>
          <w:rFonts w:ascii="Arial" w:hAnsi="Arial" w:eastAsia="Times New Roman" w:cs="Arial"/>
          <w:color w:val="000000"/>
          <w:kern w:val="0"/>
          <w:lang w:eastAsia="en-CA"/>
          <w14:ligatures w14:val="none"/>
        </w:rPr>
        <w:t xml:space="preserve"> comes with </w:t>
      </w:r>
      <w:r w:rsidRPr="00F87D55" w:rsidR="00115B1C">
        <w:rPr>
          <w:rFonts w:ascii="Arial" w:hAnsi="Arial" w:eastAsia="Times New Roman" w:cs="Arial"/>
          <w:color w:val="000000"/>
          <w:kern w:val="0"/>
          <w:lang w:eastAsia="en-CA"/>
          <w14:ligatures w14:val="none"/>
        </w:rPr>
        <w:t xml:space="preserve">a donation of $5,000 to the charitable organization of </w:t>
      </w:r>
      <w:r w:rsidR="00115B1C">
        <w:rPr>
          <w:rFonts w:ascii="Arial" w:hAnsi="Arial" w:eastAsia="Times New Roman" w:cs="Arial"/>
          <w:color w:val="000000"/>
          <w:kern w:val="0"/>
          <w:lang w:eastAsia="en-CA"/>
          <w14:ligatures w14:val="none"/>
        </w:rPr>
        <w:t xml:space="preserve">Walsh’s </w:t>
      </w:r>
      <w:r w:rsidRPr="00F87D55" w:rsidR="00115B1C">
        <w:rPr>
          <w:rFonts w:ascii="Arial" w:hAnsi="Arial" w:eastAsia="Times New Roman" w:cs="Arial"/>
          <w:color w:val="000000"/>
          <w:kern w:val="0"/>
          <w:lang w:eastAsia="en-CA"/>
          <w14:ligatures w14:val="none"/>
        </w:rPr>
        <w:t>choice</w:t>
      </w:r>
      <w:r w:rsidR="00115B1C">
        <w:rPr>
          <w:rFonts w:ascii="Arial" w:hAnsi="Arial" w:eastAsia="Times New Roman" w:cs="Arial"/>
          <w:color w:val="000000"/>
          <w:kern w:val="0"/>
          <w:lang w:eastAsia="en-CA"/>
          <w14:ligatures w14:val="none"/>
        </w:rPr>
        <w:t xml:space="preserve">. She will also be </w:t>
      </w:r>
      <w:r w:rsidRPr="00F87D55" w:rsidR="00115B1C">
        <w:rPr>
          <w:rFonts w:ascii="Arial" w:hAnsi="Arial" w:eastAsia="Times New Roman" w:cs="Arial"/>
          <w:color w:val="000000"/>
          <w:kern w:val="0"/>
          <w:lang w:eastAsia="en-CA"/>
          <w14:ligatures w14:val="none"/>
        </w:rPr>
        <w:t xml:space="preserve">honoured at the RTOERO </w:t>
      </w:r>
      <w:r w:rsidRPr="06FC519E" w:rsidR="1DCDFF79">
        <w:rPr>
          <w:rFonts w:ascii="Arial" w:hAnsi="Arial" w:eastAsia="Times New Roman" w:cs="Arial"/>
          <w:b w:val="0"/>
          <w:bCs w:val="0"/>
          <w:color w:val="000000"/>
          <w:kern w:val="0"/>
          <w:lang w:eastAsia="en-CA"/>
          <w14:ligatures w14:val="none"/>
        </w:rPr>
        <w:t>Fall</w:t>
      </w:r>
      <w:r w:rsidRPr="06FC519E" w:rsidR="00115B1C">
        <w:rPr>
          <w:rFonts w:ascii="Arial" w:hAnsi="Arial" w:eastAsia="Times New Roman" w:cs="Arial"/>
          <w:b w:val="0"/>
          <w:bCs w:val="0"/>
          <w:color w:val="000000"/>
          <w:kern w:val="0"/>
          <w:lang w:eastAsia="en-CA"/>
          <w14:ligatures w14:val="none"/>
        </w:rPr>
        <w:t xml:space="preserve"> Forum Banquet</w:t>
      </w:r>
      <w:r w:rsidRPr="00F87D55" w:rsidR="00115B1C">
        <w:rPr>
          <w:rFonts w:ascii="Arial" w:hAnsi="Arial" w:eastAsia="Times New Roman" w:cs="Arial"/>
          <w:b w:val="0"/>
          <w:bCs w:val="0"/>
          <w:color w:val="000000"/>
          <w:kern w:val="0"/>
          <w:lang w:eastAsia="en-CA"/>
          <w14:ligatures w14:val="none"/>
        </w:rPr>
        <w:t>.</w:t>
      </w:r>
    </w:p>
    <w:p w:rsidRPr="003668C9" w:rsidR="003668C9" w:rsidP="003668C9" w:rsidRDefault="003668C9" w14:paraId="0F06D55A" w14:textId="77777777">
      <w:pPr>
        <w:spacing w:after="0" w:line="240" w:lineRule="auto"/>
        <w:rPr>
          <w:rFonts w:ascii="Arial" w:hAnsi="Arial" w:cs="Arial"/>
          <w:kern w:val="0"/>
          <w14:ligatures w14:val="none"/>
        </w:rPr>
      </w:pPr>
      <w:bookmarkStart w:name="_Hlk166057407" w:id="0"/>
    </w:p>
    <w:bookmarkStart w:name="_Hlk135821466" w:id="1"/>
    <w:p w:rsidRPr="003668C9" w:rsidR="003668C9" w:rsidP="003668C9" w:rsidRDefault="003668C9" w14:paraId="143392BF" w14:textId="536F79A8">
      <w:pPr>
        <w:shd w:val="clear" w:color="auto" w:fill="FFFFFF"/>
        <w:spacing w:after="0" w:line="240" w:lineRule="auto"/>
        <w:rPr>
          <w:rFonts w:ascii="Arial" w:hAnsi="Arial" w:cs="Arial"/>
          <w:kern w:val="0"/>
          <w14:ligatures w14:val="none"/>
        </w:rPr>
      </w:pPr>
      <w:r w:rsidRPr="003668C9">
        <w:rPr>
          <w:kern w:val="0"/>
          <w:sz w:val="22"/>
          <w:szCs w:val="22"/>
          <w14:ligatures w14:val="none"/>
        </w:rPr>
        <w:fldChar w:fldCharType="begin"/>
      </w:r>
      <w:r w:rsidRPr="003668C9">
        <w:rPr>
          <w:kern w:val="0"/>
          <w:sz w:val="22"/>
          <w:szCs w:val="22"/>
          <w14:ligatures w14:val="none"/>
        </w:rPr>
        <w:instrText>HYPERLINK "https://rtoero.ca/"</w:instrText>
      </w:r>
      <w:r w:rsidRPr="003668C9">
        <w:rPr>
          <w:kern w:val="0"/>
          <w:sz w:val="22"/>
          <w:szCs w:val="22"/>
          <w14:ligatures w14:val="none"/>
        </w:rPr>
      </w:r>
      <w:r w:rsidRPr="003668C9">
        <w:rPr>
          <w:kern w:val="0"/>
          <w:sz w:val="22"/>
          <w:szCs w:val="22"/>
          <w14:ligatures w14:val="none"/>
        </w:rPr>
        <w:fldChar w:fldCharType="separate"/>
      </w:r>
      <w:r w:rsidRPr="003668C9">
        <w:rPr>
          <w:rFonts w:ascii="Arial" w:hAnsi="Arial" w:eastAsia="Times New Roman" w:cs="Arial"/>
          <w:color w:val="0000FF"/>
          <w:kern w:val="0"/>
          <w:u w:val="single"/>
          <w:lang w:eastAsia="en-CA"/>
          <w14:ligatures w14:val="none"/>
        </w:rPr>
        <w:t>RTOERO</w:t>
      </w:r>
      <w:r w:rsidRPr="003668C9">
        <w:rPr>
          <w:rFonts w:ascii="Arial" w:hAnsi="Arial" w:eastAsia="Times New Roman" w:cs="Arial"/>
          <w:color w:val="0000FF"/>
          <w:kern w:val="0"/>
          <w:u w:val="single"/>
          <w:lang w:eastAsia="en-CA"/>
          <w14:ligatures w14:val="none"/>
        </w:rPr>
        <w:fldChar w:fldCharType="end"/>
      </w:r>
      <w:r w:rsidRPr="003668C9">
        <w:rPr>
          <w:rFonts w:ascii="Arial" w:hAnsi="Arial" w:eastAsia="Times New Roman" w:cs="Arial"/>
          <w:kern w:val="0"/>
          <w:lang w:eastAsia="en-CA"/>
          <w14:ligatures w14:val="none"/>
        </w:rPr>
        <w:t xml:space="preserve"> </w:t>
      </w:r>
      <w:r w:rsidRPr="003668C9">
        <w:rPr>
          <w:rFonts w:ascii="Arial" w:hAnsi="Arial" w:eastAsia="Times New Roman" w:cs="Arial"/>
          <w:color w:val="000000"/>
          <w:kern w:val="0"/>
          <w:lang w:eastAsia="en-CA"/>
          <w14:ligatures w14:val="none"/>
        </w:rPr>
        <w:t>is a bilingual trusted voice on healthy, active living in the retirement journey for the broader education community. With 8</w:t>
      </w:r>
      <w:r>
        <w:rPr>
          <w:rFonts w:ascii="Arial" w:hAnsi="Arial" w:eastAsia="Times New Roman" w:cs="Arial"/>
          <w:color w:val="000000"/>
          <w:kern w:val="0"/>
          <w:lang w:eastAsia="en-CA"/>
          <w14:ligatures w14:val="none"/>
        </w:rPr>
        <w:t>6</w:t>
      </w:r>
      <w:r w:rsidRPr="003668C9">
        <w:rPr>
          <w:rFonts w:ascii="Arial" w:hAnsi="Arial" w:eastAsia="Times New Roman" w:cs="Arial"/>
          <w:color w:val="000000"/>
          <w:kern w:val="0"/>
          <w:lang w:eastAsia="en-CA"/>
          <w14:ligatures w14:val="none"/>
        </w:rPr>
        <w:t>,000+ members in 51 districts across Canada, we are the largest national provider of non-profit group health benefits for education retirees. We welcome members who work in or are retired from the early years, schools and school boards, post-secondary and any other capacity in education. We believe in a better future, together!  </w:t>
      </w:r>
    </w:p>
    <w:p w:rsidRPr="003668C9" w:rsidR="003668C9" w:rsidP="003668C9" w:rsidRDefault="003668C9" w14:paraId="199173F1" w14:textId="77777777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212529"/>
          <w:kern w:val="0"/>
          <w:lang w:eastAsia="en-CA"/>
          <w14:ligatures w14:val="none"/>
        </w:rPr>
      </w:pPr>
      <w:r w:rsidRPr="003668C9">
        <w:rPr>
          <w:rFonts w:ascii="Arial" w:hAnsi="Arial" w:eastAsia="Times New Roman" w:cs="Arial"/>
          <w:color w:val="212529"/>
          <w:kern w:val="0"/>
          <w:lang w:eastAsia="en-CA"/>
          <w14:ligatures w14:val="none"/>
        </w:rPr>
        <w:t> </w:t>
      </w:r>
    </w:p>
    <w:p w:rsidRPr="003668C9" w:rsidR="003668C9" w:rsidP="003668C9" w:rsidRDefault="003668C9" w14:paraId="7C19B41F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eastAsia="Times New Roman" w:cs="Arial"/>
          <w:kern w:val="0"/>
          <w:lang w:eastAsia="en-CA"/>
          <w14:ligatures w14:val="none"/>
        </w:rPr>
      </w:pPr>
      <w:r w:rsidRPr="003668C9">
        <w:rPr>
          <w:rFonts w:ascii="Arial" w:hAnsi="Arial" w:eastAsia="Times New Roman" w:cs="Arial"/>
          <w:kern w:val="0"/>
          <w:lang w:eastAsia="en-CA"/>
          <w14:ligatures w14:val="none"/>
        </w:rPr>
        <w:t>-30-</w:t>
      </w:r>
    </w:p>
    <w:p w:rsidRPr="003668C9" w:rsidR="003668C9" w:rsidP="003668C9" w:rsidRDefault="003668C9" w14:paraId="012005B9" w14:textId="77777777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Arial" w:hAnsi="Arial" w:eastAsia="Times New Roman" w:cs="Arial"/>
          <w:kern w:val="0"/>
          <w:lang w:eastAsia="en-CA"/>
          <w14:ligatures w14:val="none"/>
        </w:rPr>
      </w:pPr>
      <w:r w:rsidRPr="003668C9">
        <w:rPr>
          <w:rFonts w:ascii="Arial" w:hAnsi="Arial" w:eastAsia="Times New Roman" w:cs="Arial"/>
          <w:kern w:val="0"/>
          <w:lang w:eastAsia="en-CA"/>
          <w14:ligatures w14:val="none"/>
        </w:rPr>
        <w:t> </w:t>
      </w:r>
    </w:p>
    <w:p w:rsidRPr="003668C9" w:rsidR="003668C9" w:rsidP="003668C9" w:rsidRDefault="003668C9" w14:paraId="44883272" w14:textId="77777777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212529"/>
          <w:kern w:val="0"/>
          <w:lang w:eastAsia="en-CA"/>
          <w14:ligatures w14:val="none"/>
        </w:rPr>
      </w:pPr>
      <w:r w:rsidRPr="003668C9">
        <w:rPr>
          <w:rFonts w:ascii="Arial" w:hAnsi="Arial" w:eastAsia="Times New Roman" w:cs="Arial"/>
          <w:b/>
          <w:bCs/>
          <w:color w:val="212529"/>
          <w:kern w:val="0"/>
          <w:bdr w:val="none" w:color="auto" w:sz="0" w:space="0" w:frame="1"/>
          <w:lang w:eastAsia="en-CA"/>
          <w14:ligatures w14:val="none"/>
        </w:rPr>
        <w:t>RTOERO media contact:</w:t>
      </w:r>
    </w:p>
    <w:p w:rsidRPr="00833C49" w:rsidR="003668C9" w:rsidP="00833C49" w:rsidRDefault="003668C9" w14:paraId="3F0A3B67" w14:textId="4AEEAA39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212529"/>
          <w:kern w:val="0"/>
          <w:lang w:eastAsia="en-CA"/>
          <w14:ligatures w14:val="none"/>
        </w:rPr>
      </w:pPr>
      <w:r>
        <w:rPr>
          <w:rFonts w:ascii="Arial" w:hAnsi="Arial" w:eastAsia="Times New Roman" w:cs="Arial"/>
          <w:color w:val="212529"/>
          <w:kern w:val="0"/>
          <w:lang w:eastAsia="en-CA"/>
          <w14:ligatures w14:val="none"/>
        </w:rPr>
        <w:t>Danielle Norris</w:t>
      </w:r>
      <w:r w:rsidRPr="003668C9">
        <w:rPr>
          <w:rFonts w:ascii="Arial" w:hAnsi="Arial" w:eastAsia="Times New Roman" w:cs="Arial"/>
          <w:color w:val="212529"/>
          <w:kern w:val="0"/>
          <w:lang w:eastAsia="en-CA"/>
          <w14:ligatures w14:val="none"/>
        </w:rPr>
        <w:t>, Director of Marketing</w:t>
      </w:r>
      <w:r w:rsidR="00485372">
        <w:rPr>
          <w:rFonts w:ascii="Arial" w:hAnsi="Arial" w:eastAsia="Times New Roman" w:cs="Arial"/>
          <w:color w:val="212529"/>
          <w:kern w:val="0"/>
          <w:lang w:eastAsia="en-CA"/>
          <w14:ligatures w14:val="none"/>
        </w:rPr>
        <w:t xml:space="preserve"> &amp;</w:t>
      </w:r>
      <w:r w:rsidRPr="003668C9">
        <w:rPr>
          <w:rFonts w:ascii="Arial" w:hAnsi="Arial" w:eastAsia="Times New Roman" w:cs="Arial"/>
          <w:color w:val="212529"/>
          <w:kern w:val="0"/>
          <w:lang w:eastAsia="en-CA"/>
          <w14:ligatures w14:val="none"/>
        </w:rPr>
        <w:t xml:space="preserve"> Communications</w:t>
      </w:r>
      <w:r w:rsidR="00485372">
        <w:rPr>
          <w:rFonts w:ascii="Arial" w:hAnsi="Arial" w:eastAsia="Times New Roman" w:cs="Arial"/>
          <w:color w:val="212529"/>
          <w:kern w:val="0"/>
          <w:lang w:eastAsia="en-CA"/>
          <w14:ligatures w14:val="none"/>
        </w:rPr>
        <w:t xml:space="preserve"> and Member Services</w:t>
      </w:r>
      <w:r w:rsidRPr="003668C9">
        <w:rPr>
          <w:rFonts w:ascii="Arial" w:hAnsi="Arial" w:eastAsia="Times New Roman" w:cs="Arial"/>
          <w:color w:val="212529"/>
          <w:kern w:val="0"/>
          <w:lang w:eastAsia="en-CA"/>
          <w14:ligatures w14:val="none"/>
        </w:rPr>
        <w:t>, </w:t>
      </w:r>
      <w:hyperlink w:history="1" r:id="rId7">
        <w:r w:rsidR="00485372">
          <w:rPr>
            <w:rFonts w:ascii="Arial" w:hAnsi="Arial" w:eastAsia="Times New Roman" w:cs="Arial"/>
            <w:color w:val="0000FF"/>
            <w:kern w:val="0"/>
            <w:u w:val="single"/>
            <w:lang w:eastAsia="en-CA"/>
            <w14:ligatures w14:val="none"/>
          </w:rPr>
          <w:t>dnorris@rtoero.ca</w:t>
        </w:r>
      </w:hyperlink>
      <w:r w:rsidRPr="003668C9">
        <w:rPr>
          <w:rFonts w:ascii="Arial" w:hAnsi="Arial" w:eastAsia="Times New Roman" w:cs="Arial"/>
          <w:color w:val="212529"/>
          <w:kern w:val="0"/>
          <w:lang w:eastAsia="en-CA"/>
          <w14:ligatures w14:val="none"/>
        </w:rPr>
        <w:t>, 416-</w:t>
      </w:r>
      <w:bookmarkEnd w:id="0"/>
      <w:bookmarkEnd w:id="1"/>
      <w:r>
        <w:rPr>
          <w:rFonts w:ascii="Arial" w:hAnsi="Arial" w:eastAsia="Times New Roman" w:cs="Arial"/>
          <w:color w:val="212529"/>
          <w:kern w:val="0"/>
          <w:lang w:eastAsia="en-CA"/>
          <w14:ligatures w14:val="none"/>
        </w:rPr>
        <w:t>962-9463, ext. 224</w:t>
      </w:r>
    </w:p>
    <w:sectPr w:rsidRPr="00833C49" w:rsidR="003668C9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D22DB"/>
    <w:multiLevelType w:val="hybridMultilevel"/>
    <w:tmpl w:val="DA9E947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388576A8"/>
    <w:multiLevelType w:val="multilevel"/>
    <w:tmpl w:val="9C4CB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E764CA"/>
    <w:multiLevelType w:val="hybridMultilevel"/>
    <w:tmpl w:val="AC9C8F9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FB538A5"/>
    <w:multiLevelType w:val="hybridMultilevel"/>
    <w:tmpl w:val="8B7CAEA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65696170">
    <w:abstractNumId w:val="0"/>
  </w:num>
  <w:num w:numId="2" w16cid:durableId="36010620">
    <w:abstractNumId w:val="2"/>
  </w:num>
  <w:num w:numId="3" w16cid:durableId="410002251">
    <w:abstractNumId w:val="3"/>
  </w:num>
  <w:num w:numId="4" w16cid:durableId="1968848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C9"/>
    <w:rsid w:val="00040AA4"/>
    <w:rsid w:val="00071DBB"/>
    <w:rsid w:val="00115B1C"/>
    <w:rsid w:val="00170201"/>
    <w:rsid w:val="001C1EBC"/>
    <w:rsid w:val="001F5516"/>
    <w:rsid w:val="002C3C90"/>
    <w:rsid w:val="00323D49"/>
    <w:rsid w:val="003668C9"/>
    <w:rsid w:val="003B289B"/>
    <w:rsid w:val="00485372"/>
    <w:rsid w:val="004E0DA5"/>
    <w:rsid w:val="005326E9"/>
    <w:rsid w:val="006B6920"/>
    <w:rsid w:val="006D3089"/>
    <w:rsid w:val="00745BD8"/>
    <w:rsid w:val="00746A85"/>
    <w:rsid w:val="007552F6"/>
    <w:rsid w:val="00780280"/>
    <w:rsid w:val="00787160"/>
    <w:rsid w:val="007B434A"/>
    <w:rsid w:val="00833C49"/>
    <w:rsid w:val="00892763"/>
    <w:rsid w:val="00895342"/>
    <w:rsid w:val="008A1A21"/>
    <w:rsid w:val="008F1FA8"/>
    <w:rsid w:val="00935C77"/>
    <w:rsid w:val="00963577"/>
    <w:rsid w:val="009B374A"/>
    <w:rsid w:val="00D3212E"/>
    <w:rsid w:val="00D75D4F"/>
    <w:rsid w:val="00DE3E19"/>
    <w:rsid w:val="00E61841"/>
    <w:rsid w:val="00EB25EF"/>
    <w:rsid w:val="00ED20CF"/>
    <w:rsid w:val="00FD17A8"/>
    <w:rsid w:val="06FC519E"/>
    <w:rsid w:val="0FEBE61B"/>
    <w:rsid w:val="16C550E4"/>
    <w:rsid w:val="1DCDFF79"/>
    <w:rsid w:val="2ACEC242"/>
    <w:rsid w:val="3D575AD7"/>
    <w:rsid w:val="4653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7E9AF"/>
  <w15:chartTrackingRefBased/>
  <w15:docId w15:val="{184031A8-34DC-4E62-AC46-55145383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8C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8C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8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8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668C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668C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668C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668C9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668C9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668C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668C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668C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66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8C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668C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66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8C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66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8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8C9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668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8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668C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1F551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1F5516"/>
    <w:rPr>
      <w:b/>
      <w:bCs/>
    </w:rPr>
  </w:style>
  <w:style w:type="character" w:styleId="Hyperlink">
    <w:name w:val="Hyperlink"/>
    <w:basedOn w:val="DefaultParagraphFont"/>
    <w:uiPriority w:val="99"/>
    <w:unhideWhenUsed/>
    <w:rsid w:val="002C3C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dnorris@rtoero.ca" TargetMode="Externa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agingsummit.rtoero.ca/" TargetMode="External" Id="rId6" /><Relationship Type="http://schemas.openxmlformats.org/officeDocument/2006/relationships/customXml" Target="../customXml/item2.xml" Id="rId11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rtoero.ca/" TargetMode="External" Id="Raeebe662483e4c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EE6FB60A5774A8795808DE7115626" ma:contentTypeVersion="21" ma:contentTypeDescription="Create a new document." ma:contentTypeScope="" ma:versionID="c5a3d0dcc966551f5dfce2afca691f91">
  <xsd:schema xmlns:xsd="http://www.w3.org/2001/XMLSchema" xmlns:xs="http://www.w3.org/2001/XMLSchema" xmlns:p="http://schemas.microsoft.com/office/2006/metadata/properties" xmlns:ns1="http://schemas.microsoft.com/sharepoint/v3" xmlns:ns2="fbcf77bd-7386-4399-b4e8-41feb23492ee" xmlns:ns3="1a66136d-9258-4742-ad99-ed2b3cd58982" targetNamespace="http://schemas.microsoft.com/office/2006/metadata/properties" ma:root="true" ma:fieldsID="bcb9cbdbe28a46ab36067b82a334152b" ns1:_="" ns2:_="" ns3:_="">
    <xsd:import namespace="http://schemas.microsoft.com/sharepoint/v3"/>
    <xsd:import namespace="fbcf77bd-7386-4399-b4e8-41feb23492ee"/>
    <xsd:import namespace="1a66136d-9258-4742-ad99-ed2b3cd589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DateReceiv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f77bd-7386-4399-b4e8-41feb23492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ec5d757-3066-45ea-a69c-0c19ea276059}" ma:internalName="TaxCatchAll" ma:showField="CatchAllData" ma:web="fbcf77bd-7386-4399-b4e8-41feb2349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136d-9258-4742-ad99-ed2b3cd58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7bdb3b-f00c-4283-a2df-fe8ed1477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Received" ma:index="25" nillable="true" ma:displayName="Date Received" ma:format="DateOnly" ma:internalName="DateReceived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a66136d-9258-4742-ad99-ed2b3cd58982">
      <Terms xmlns="http://schemas.microsoft.com/office/infopath/2007/PartnerControls"/>
    </lcf76f155ced4ddcb4097134ff3c332f>
    <TaxCatchAll xmlns="fbcf77bd-7386-4399-b4e8-41feb23492ee" xsi:nil="true"/>
    <_ip_UnifiedCompliancePolicyProperties xmlns="http://schemas.microsoft.com/sharepoint/v3" xsi:nil="true"/>
    <DateReceived xmlns="1a66136d-9258-4742-ad99-ed2b3cd58982" xsi:nil="true"/>
  </documentManagement>
</p:properties>
</file>

<file path=customXml/itemProps1.xml><?xml version="1.0" encoding="utf-8"?>
<ds:datastoreItem xmlns:ds="http://schemas.openxmlformats.org/officeDocument/2006/customXml" ds:itemID="{477B29E3-3B19-46B7-9B6F-6D9F03E1367B}"/>
</file>

<file path=customXml/itemProps2.xml><?xml version="1.0" encoding="utf-8"?>
<ds:datastoreItem xmlns:ds="http://schemas.openxmlformats.org/officeDocument/2006/customXml" ds:itemID="{D3B02BFA-E181-474C-ACF8-2F2CDEBAFAE3}"/>
</file>

<file path=customXml/itemProps3.xml><?xml version="1.0" encoding="utf-8"?>
<ds:datastoreItem xmlns:ds="http://schemas.openxmlformats.org/officeDocument/2006/customXml" ds:itemID="{A9A52315-0F6D-4F33-B1E7-345873C360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Stuart Foxman</dc:creator>
  <keywords/>
  <dc:description/>
  <lastModifiedBy>Danielle Norris</lastModifiedBy>
  <revision>37</revision>
  <dcterms:created xsi:type="dcterms:W3CDTF">2025-04-16T20:43:00.0000000Z</dcterms:created>
  <dcterms:modified xsi:type="dcterms:W3CDTF">2025-04-25T10:39:24.5379649Z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0x0101008A5EE6FB60A5774A8795808DE7115626</vt:lpwstr>
  </property>
  <property fmtid="{D5CDD505-2E9C-101B-9397-08002B2CF9AE}" pid="3" name="MediaServiceImageTags">
    <vt:lpwstr/>
  </property>
</Properties>
</file>