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96DD" w14:textId="639E4B55" w:rsidR="002174CA" w:rsidRDefault="002174CA" w:rsidP="002174C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FOR IMMEDIATE RELEASE:</w:t>
      </w:r>
    </w:p>
    <w:p w14:paraId="4ABCE3F4" w14:textId="627A92B2" w:rsidR="002174CA" w:rsidRDefault="002174CA" w:rsidP="002174CA">
      <w:pPr>
        <w:rPr>
          <w:rFonts w:cstheme="minorHAnsi"/>
        </w:rPr>
      </w:pPr>
      <w:r w:rsidRPr="00494BA4">
        <w:rPr>
          <w:rFonts w:cstheme="minorHAnsi"/>
        </w:rPr>
        <w:t>November 8, 2022</w:t>
      </w:r>
    </w:p>
    <w:p w14:paraId="135A9B72" w14:textId="160A23A8" w:rsidR="00494BA4" w:rsidRDefault="00494BA4" w:rsidP="002174CA">
      <w:pPr>
        <w:rPr>
          <w:rFonts w:cstheme="minorHAnsi"/>
        </w:rPr>
      </w:pPr>
    </w:p>
    <w:p w14:paraId="1E06A333" w14:textId="74019380" w:rsidR="00494BA4" w:rsidRDefault="00494BA4" w:rsidP="002174C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CONTACT:</w:t>
      </w:r>
    </w:p>
    <w:p w14:paraId="7B847EB2" w14:textId="74F9CFCC" w:rsidR="00494BA4" w:rsidRPr="00494BA4" w:rsidRDefault="00494BA4" w:rsidP="002174CA">
      <w:pPr>
        <w:rPr>
          <w:rFonts w:cstheme="minorHAnsi"/>
        </w:rPr>
      </w:pPr>
      <w:r w:rsidRPr="00494BA4">
        <w:rPr>
          <w:rFonts w:cstheme="minorHAnsi"/>
        </w:rPr>
        <w:t>Anabel Cardenas</w:t>
      </w:r>
    </w:p>
    <w:p w14:paraId="2EA5C8C3" w14:textId="4559C1D2" w:rsidR="00494BA4" w:rsidRPr="00494BA4" w:rsidRDefault="00000000" w:rsidP="002174CA">
      <w:pPr>
        <w:rPr>
          <w:rFonts w:cstheme="minorHAnsi"/>
        </w:rPr>
      </w:pPr>
      <w:hyperlink r:id="rId7" w:history="1">
        <w:r w:rsidR="00494BA4" w:rsidRPr="00494BA4">
          <w:rPr>
            <w:rStyle w:val="Hyperlink"/>
            <w:rFonts w:cstheme="minorHAnsi"/>
          </w:rPr>
          <w:t>acardenas@southfloridpbs.org</w:t>
        </w:r>
      </w:hyperlink>
    </w:p>
    <w:p w14:paraId="56EF7B13" w14:textId="62703132" w:rsidR="00494BA4" w:rsidRPr="00494BA4" w:rsidRDefault="00494BA4" w:rsidP="002174CA">
      <w:pPr>
        <w:rPr>
          <w:rFonts w:cstheme="minorHAnsi"/>
        </w:rPr>
      </w:pPr>
      <w:r w:rsidRPr="00494BA4">
        <w:rPr>
          <w:rFonts w:cstheme="minorHAnsi"/>
        </w:rPr>
        <w:t>(305) 424-4009</w:t>
      </w:r>
    </w:p>
    <w:p w14:paraId="0FFCFA35" w14:textId="77777777" w:rsidR="002174CA" w:rsidRPr="002174CA" w:rsidRDefault="002174CA" w:rsidP="002174CA">
      <w:pPr>
        <w:rPr>
          <w:rFonts w:cstheme="minorHAnsi"/>
          <w:b/>
          <w:bCs/>
        </w:rPr>
      </w:pPr>
    </w:p>
    <w:p w14:paraId="5B48ACA8" w14:textId="71B30A07" w:rsidR="00561586" w:rsidRDefault="00BB1098" w:rsidP="002174CA">
      <w:pPr>
        <w:jc w:val="center"/>
        <w:rPr>
          <w:rFonts w:cstheme="minorHAnsi"/>
          <w:b/>
          <w:bCs/>
          <w:sz w:val="36"/>
          <w:szCs w:val="36"/>
        </w:rPr>
      </w:pPr>
      <w:r w:rsidRPr="002174CA">
        <w:rPr>
          <w:rFonts w:cstheme="minorHAnsi"/>
          <w:b/>
          <w:bCs/>
          <w:sz w:val="36"/>
          <w:szCs w:val="36"/>
        </w:rPr>
        <w:t xml:space="preserve">Find Answers to The Questions </w:t>
      </w:r>
      <w:r w:rsidR="00561586">
        <w:rPr>
          <w:rFonts w:cstheme="minorHAnsi"/>
          <w:b/>
          <w:bCs/>
          <w:sz w:val="36"/>
          <w:szCs w:val="36"/>
        </w:rPr>
        <w:t xml:space="preserve">on Everybody’s </w:t>
      </w:r>
      <w:r w:rsidR="00CA2EFC">
        <w:rPr>
          <w:rFonts w:cstheme="minorHAnsi"/>
          <w:b/>
          <w:bCs/>
          <w:sz w:val="36"/>
          <w:szCs w:val="36"/>
        </w:rPr>
        <w:t>M</w:t>
      </w:r>
      <w:r w:rsidR="00561586">
        <w:rPr>
          <w:rFonts w:cstheme="minorHAnsi"/>
          <w:b/>
          <w:bCs/>
          <w:sz w:val="36"/>
          <w:szCs w:val="36"/>
        </w:rPr>
        <w:t>ind</w:t>
      </w:r>
    </w:p>
    <w:p w14:paraId="6F0B3B1C" w14:textId="1998AC9D" w:rsidR="00725F91" w:rsidRPr="002174CA" w:rsidRDefault="00BB1098" w:rsidP="002174CA">
      <w:pPr>
        <w:jc w:val="center"/>
        <w:rPr>
          <w:rFonts w:cstheme="minorHAnsi"/>
          <w:b/>
          <w:bCs/>
          <w:sz w:val="36"/>
          <w:szCs w:val="36"/>
        </w:rPr>
      </w:pPr>
      <w:r w:rsidRPr="002174CA">
        <w:rPr>
          <w:rFonts w:cstheme="minorHAnsi"/>
          <w:b/>
          <w:bCs/>
          <w:sz w:val="36"/>
          <w:szCs w:val="36"/>
        </w:rPr>
        <w:t xml:space="preserve">on </w:t>
      </w:r>
      <w:r w:rsidR="00561586">
        <w:rPr>
          <w:rFonts w:cstheme="minorHAnsi"/>
          <w:b/>
          <w:bCs/>
          <w:sz w:val="36"/>
          <w:szCs w:val="36"/>
        </w:rPr>
        <w:t xml:space="preserve">Health Channel’s </w:t>
      </w:r>
      <w:r w:rsidR="0095478F" w:rsidRPr="002174CA">
        <w:rPr>
          <w:rFonts w:cstheme="minorHAnsi"/>
          <w:b/>
          <w:bCs/>
          <w:sz w:val="36"/>
          <w:szCs w:val="36"/>
        </w:rPr>
        <w:t>Sex Talk Season 2</w:t>
      </w:r>
    </w:p>
    <w:p w14:paraId="01432FFD" w14:textId="77777777" w:rsidR="00725F91" w:rsidRPr="00725F91" w:rsidRDefault="00725F91" w:rsidP="00725F91">
      <w:pPr>
        <w:rPr>
          <w:rFonts w:cstheme="minorHAnsi"/>
        </w:rPr>
      </w:pPr>
    </w:p>
    <w:p w14:paraId="1355ED32" w14:textId="649A96D1" w:rsidR="00725F91" w:rsidRPr="00561586" w:rsidRDefault="00725F91" w:rsidP="00725F91">
      <w:r w:rsidRPr="00725F91">
        <w:rPr>
          <w:rFonts w:cstheme="minorHAnsi"/>
          <w:b/>
          <w:bCs/>
        </w:rPr>
        <w:t xml:space="preserve">Miami, FL </w:t>
      </w:r>
      <w:r>
        <w:rPr>
          <w:rFonts w:cstheme="minorHAnsi"/>
          <w:b/>
          <w:bCs/>
        </w:rPr>
        <w:t>–</w:t>
      </w:r>
      <w:r w:rsidRPr="00725F91">
        <w:rPr>
          <w:rFonts w:cstheme="minorHAnsi"/>
          <w:b/>
          <w:bCs/>
        </w:rPr>
        <w:t xml:space="preserve"> </w:t>
      </w:r>
      <w:hyperlink r:id="rId8" w:history="1">
        <w:r w:rsidR="00BB1098" w:rsidRPr="00494BA4">
          <w:rPr>
            <w:rStyle w:val="Hyperlink"/>
            <w:rFonts w:cstheme="minorHAnsi"/>
          </w:rPr>
          <w:t>SEX TALK</w:t>
        </w:r>
      </w:hyperlink>
      <w:r w:rsidR="00A3343E" w:rsidRPr="00A3343E">
        <w:rPr>
          <w:rFonts w:cstheme="minorHAnsi"/>
        </w:rPr>
        <w:t>, a fan favorite, return</w:t>
      </w:r>
      <w:r w:rsidR="00BB1098">
        <w:rPr>
          <w:rFonts w:cstheme="minorHAnsi"/>
        </w:rPr>
        <w:t>s</w:t>
      </w:r>
      <w:r w:rsidR="00A3343E" w:rsidRPr="00A3343E">
        <w:rPr>
          <w:rFonts w:cstheme="minorHAnsi"/>
        </w:rPr>
        <w:t xml:space="preserve"> for a brand-new season on South Florida PBS's Health Channel</w:t>
      </w:r>
      <w:r w:rsidR="00BB1098">
        <w:rPr>
          <w:rFonts w:cstheme="minorHAnsi"/>
        </w:rPr>
        <w:t>.</w:t>
      </w:r>
      <w:r w:rsidR="00BB1098" w:rsidRPr="00A3343E">
        <w:rPr>
          <w:rFonts w:cstheme="minorHAnsi"/>
        </w:rPr>
        <w:t xml:space="preserve"> This</w:t>
      </w:r>
      <w:r w:rsidR="00A3343E" w:rsidRPr="00A3343E">
        <w:rPr>
          <w:rFonts w:cstheme="minorHAnsi"/>
        </w:rPr>
        <w:t xml:space="preserve"> </w:t>
      </w:r>
      <w:r w:rsidR="00561586">
        <w:rPr>
          <w:rFonts w:cstheme="minorHAnsi"/>
        </w:rPr>
        <w:t xml:space="preserve">dynamic season </w:t>
      </w:r>
      <w:r w:rsidR="00561586">
        <w:t>includes insightful, on-camera interviews with medical experts and our brand</w:t>
      </w:r>
      <w:r w:rsidR="0043140A">
        <w:t>-</w:t>
      </w:r>
      <w:r w:rsidR="00561586">
        <w:t xml:space="preserve">new “Taking it to the streets” segment. Additionally, </w:t>
      </w:r>
      <w:r w:rsidR="00A3343E" w:rsidRPr="00A3343E">
        <w:rPr>
          <w:rFonts w:cstheme="minorHAnsi"/>
        </w:rPr>
        <w:t xml:space="preserve">Dr. Lia Jiannine, Ph.D., </w:t>
      </w:r>
      <w:r w:rsidR="00BB1098">
        <w:rPr>
          <w:rFonts w:cstheme="minorHAnsi"/>
        </w:rPr>
        <w:t>S</w:t>
      </w:r>
      <w:r w:rsidR="00A3343E" w:rsidRPr="00A3343E">
        <w:rPr>
          <w:rFonts w:cstheme="minorHAnsi"/>
        </w:rPr>
        <w:t xml:space="preserve">exual </w:t>
      </w:r>
      <w:r w:rsidR="00BB1098">
        <w:rPr>
          <w:rFonts w:cstheme="minorHAnsi"/>
        </w:rPr>
        <w:t>H</w:t>
      </w:r>
      <w:r w:rsidR="00A3343E" w:rsidRPr="00A3343E">
        <w:rPr>
          <w:rFonts w:cstheme="minorHAnsi"/>
        </w:rPr>
        <w:t xml:space="preserve">ealth </w:t>
      </w:r>
      <w:r w:rsidR="00BB1098">
        <w:rPr>
          <w:rFonts w:cstheme="minorHAnsi"/>
        </w:rPr>
        <w:t>Expert</w:t>
      </w:r>
      <w:r w:rsidR="00A3343E" w:rsidRPr="00A3343E">
        <w:rPr>
          <w:rFonts w:cstheme="minorHAnsi"/>
        </w:rPr>
        <w:t xml:space="preserve"> and </w:t>
      </w:r>
      <w:r w:rsidR="00BB1098">
        <w:rPr>
          <w:rFonts w:cstheme="minorHAnsi"/>
        </w:rPr>
        <w:t>Associate</w:t>
      </w:r>
      <w:r w:rsidR="00A3343E" w:rsidRPr="00A3343E">
        <w:rPr>
          <w:rFonts w:cstheme="minorHAnsi"/>
        </w:rPr>
        <w:t xml:space="preserve"> </w:t>
      </w:r>
      <w:r w:rsidR="00BB1098">
        <w:rPr>
          <w:rFonts w:cstheme="minorHAnsi"/>
        </w:rPr>
        <w:t>P</w:t>
      </w:r>
      <w:r w:rsidR="00A3343E" w:rsidRPr="00A3343E">
        <w:rPr>
          <w:rFonts w:cstheme="minorHAnsi"/>
        </w:rPr>
        <w:t xml:space="preserve">rofessor in the </w:t>
      </w:r>
      <w:r w:rsidR="00BB1098">
        <w:rPr>
          <w:rFonts w:cstheme="minorHAnsi"/>
        </w:rPr>
        <w:t>D</w:t>
      </w:r>
      <w:r w:rsidR="00A3343E" w:rsidRPr="00A3343E">
        <w:rPr>
          <w:rFonts w:cstheme="minorHAnsi"/>
        </w:rPr>
        <w:t xml:space="preserve">epartment of </w:t>
      </w:r>
      <w:r w:rsidR="00BB1098">
        <w:rPr>
          <w:rFonts w:cstheme="minorHAnsi"/>
        </w:rPr>
        <w:t>H</w:t>
      </w:r>
      <w:r w:rsidR="00A3343E" w:rsidRPr="00A3343E">
        <w:rPr>
          <w:rFonts w:cstheme="minorHAnsi"/>
        </w:rPr>
        <w:t xml:space="preserve">ealth and </w:t>
      </w:r>
      <w:r w:rsidR="00BB1098">
        <w:rPr>
          <w:rFonts w:cstheme="minorHAnsi"/>
        </w:rPr>
        <w:t>H</w:t>
      </w:r>
      <w:r w:rsidR="00A3343E" w:rsidRPr="00A3343E">
        <w:rPr>
          <w:rFonts w:cstheme="minorHAnsi"/>
        </w:rPr>
        <w:t xml:space="preserve">uman </w:t>
      </w:r>
      <w:r w:rsidR="00BB1098">
        <w:rPr>
          <w:rFonts w:cstheme="minorHAnsi"/>
        </w:rPr>
        <w:t>P</w:t>
      </w:r>
      <w:r w:rsidR="00A3343E" w:rsidRPr="00A3343E">
        <w:rPr>
          <w:rFonts w:cstheme="minorHAnsi"/>
        </w:rPr>
        <w:t>erformance at Nova Southeastern University</w:t>
      </w:r>
      <w:r w:rsidR="00BB1098">
        <w:rPr>
          <w:rFonts w:cstheme="minorHAnsi"/>
        </w:rPr>
        <w:t xml:space="preserve"> is joined by sidekick, Derek Latta </w:t>
      </w:r>
      <w:r w:rsidR="00494BA4">
        <w:rPr>
          <w:rFonts w:cstheme="minorHAnsi"/>
        </w:rPr>
        <w:t xml:space="preserve">who </w:t>
      </w:r>
      <w:r w:rsidR="00A3343E" w:rsidRPr="00A3343E">
        <w:rPr>
          <w:rFonts w:cstheme="minorHAnsi"/>
        </w:rPr>
        <w:t>add</w:t>
      </w:r>
      <w:r w:rsidR="00BB1098">
        <w:rPr>
          <w:rFonts w:cstheme="minorHAnsi"/>
        </w:rPr>
        <w:t>s</w:t>
      </w:r>
      <w:r w:rsidR="00A3343E" w:rsidRPr="00A3343E">
        <w:rPr>
          <w:rFonts w:cstheme="minorHAnsi"/>
        </w:rPr>
        <w:t xml:space="preserve"> humor to the discussions and provide</w:t>
      </w:r>
      <w:r w:rsidR="00BB1098">
        <w:rPr>
          <w:rFonts w:cstheme="minorHAnsi"/>
        </w:rPr>
        <w:t>s</w:t>
      </w:r>
      <w:r w:rsidR="00A3343E" w:rsidRPr="00A3343E">
        <w:rPr>
          <w:rFonts w:cstheme="minorHAnsi"/>
        </w:rPr>
        <w:t xml:space="preserve"> a masculine perspective on </w:t>
      </w:r>
      <w:r w:rsidR="002C32A7">
        <w:rPr>
          <w:rFonts w:cstheme="minorHAnsi"/>
        </w:rPr>
        <w:t>topics and questions covered</w:t>
      </w:r>
      <w:r w:rsidR="000B3179">
        <w:rPr>
          <w:rFonts w:cstheme="minorHAnsi"/>
        </w:rPr>
        <w:t>, such as:</w:t>
      </w:r>
    </w:p>
    <w:p w14:paraId="12A08486" w14:textId="77777777" w:rsidR="000B3179" w:rsidRDefault="000B3179" w:rsidP="00725F91">
      <w:pPr>
        <w:rPr>
          <w:rFonts w:cstheme="minorHAnsi"/>
        </w:rPr>
      </w:pPr>
    </w:p>
    <w:p w14:paraId="1BE658F4" w14:textId="7D8587AB" w:rsidR="000B3179" w:rsidRDefault="000B3179" w:rsidP="002C32A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Is there a special diet for sexual issues?</w:t>
      </w:r>
    </w:p>
    <w:p w14:paraId="06B2AD6D" w14:textId="32D29218" w:rsidR="000B3179" w:rsidRDefault="000B3179" w:rsidP="002C32A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The dos and don’ts of having sex while pregnan</w:t>
      </w:r>
      <w:r w:rsidR="00390D5E">
        <w:rPr>
          <w:rFonts w:cstheme="minorHAnsi"/>
        </w:rPr>
        <w:t>t</w:t>
      </w:r>
    </w:p>
    <w:p w14:paraId="41D04ACF" w14:textId="19238A4E" w:rsidR="000B3179" w:rsidRPr="000B3179" w:rsidRDefault="000B3179" w:rsidP="000B317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Can CBD oil improve your love life?</w:t>
      </w:r>
    </w:p>
    <w:p w14:paraId="47D1D42D" w14:textId="037D8225" w:rsidR="000B3179" w:rsidRDefault="000B3179" w:rsidP="002C32A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What to do when stress is getting in the way of romance</w:t>
      </w:r>
    </w:p>
    <w:p w14:paraId="00F67493" w14:textId="5BD856DF" w:rsidR="000B3179" w:rsidRDefault="000B3179" w:rsidP="002C32A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Is ED a lifelong issue or can it be cured?</w:t>
      </w:r>
    </w:p>
    <w:p w14:paraId="11B3FFEF" w14:textId="3C8DAA1B" w:rsidR="002C32A7" w:rsidRDefault="002C32A7" w:rsidP="002C32A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How to feel sexy again after having kids</w:t>
      </w:r>
    </w:p>
    <w:p w14:paraId="21C3997D" w14:textId="27135D3A" w:rsidR="000B3179" w:rsidRDefault="000B3179" w:rsidP="002C32A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Can yoga help with ED?</w:t>
      </w:r>
    </w:p>
    <w:p w14:paraId="7BEEA604" w14:textId="60982EE9" w:rsidR="002C32A7" w:rsidRPr="002C32A7" w:rsidRDefault="002C32A7" w:rsidP="002C32A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Could your daily medication be lowering </w:t>
      </w:r>
      <w:r w:rsidR="000B3179">
        <w:rPr>
          <w:rFonts w:cstheme="minorHAnsi"/>
        </w:rPr>
        <w:t>your libido</w:t>
      </w:r>
      <w:r w:rsidR="0043140A">
        <w:rPr>
          <w:rFonts w:cstheme="minorHAnsi"/>
        </w:rPr>
        <w:t>?</w:t>
      </w:r>
    </w:p>
    <w:p w14:paraId="1FB71042" w14:textId="77777777" w:rsidR="00BB1098" w:rsidRDefault="00BB1098" w:rsidP="00725F91">
      <w:pPr>
        <w:rPr>
          <w:rFonts w:cstheme="minorHAnsi"/>
        </w:rPr>
      </w:pPr>
    </w:p>
    <w:p w14:paraId="69D25C14" w14:textId="14D8F6A3" w:rsidR="00494BA4" w:rsidRDefault="00BB1098" w:rsidP="00725F91">
      <w:pPr>
        <w:rPr>
          <w:rFonts w:cstheme="minorHAnsi"/>
        </w:rPr>
      </w:pPr>
      <w:r>
        <w:rPr>
          <w:rFonts w:cstheme="minorHAnsi"/>
        </w:rPr>
        <w:t>Season 2 premiere</w:t>
      </w:r>
      <w:r w:rsidR="00494BA4">
        <w:rPr>
          <w:rFonts w:cstheme="minorHAnsi"/>
        </w:rPr>
        <w:t>s</w:t>
      </w:r>
      <w:r>
        <w:rPr>
          <w:rFonts w:cstheme="minorHAnsi"/>
        </w:rPr>
        <w:t xml:space="preserve"> on</w:t>
      </w:r>
      <w:r w:rsidR="00494BA4">
        <w:rPr>
          <w:rFonts w:cstheme="minorHAnsi"/>
        </w:rPr>
        <w:t>:</w:t>
      </w:r>
    </w:p>
    <w:p w14:paraId="79A4D2FB" w14:textId="7ACBB83A" w:rsidR="00494BA4" w:rsidRDefault="00BB1098" w:rsidP="00725F91">
      <w:pPr>
        <w:rPr>
          <w:rFonts w:cstheme="minorHAnsi"/>
        </w:rPr>
      </w:pPr>
      <w:r>
        <w:rPr>
          <w:rFonts w:cstheme="minorHAnsi"/>
        </w:rPr>
        <w:t>Wednesday, November 16</w:t>
      </w:r>
      <w:r w:rsidRPr="00255E0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on </w:t>
      </w:r>
      <w:hyperlink r:id="rId9" w:history="1">
        <w:r w:rsidRPr="00494BA4">
          <w:rPr>
            <w:rStyle w:val="Hyperlink"/>
            <w:rFonts w:cstheme="minorHAnsi"/>
            <w:b/>
            <w:bCs/>
          </w:rPr>
          <w:t>WPBT</w:t>
        </w:r>
      </w:hyperlink>
    </w:p>
    <w:p w14:paraId="4E2E20FA" w14:textId="1250DE41" w:rsidR="00494BA4" w:rsidRDefault="00BB1098" w:rsidP="00725F91">
      <w:pPr>
        <w:rPr>
          <w:rFonts w:cstheme="minorHAnsi"/>
        </w:rPr>
      </w:pPr>
      <w:r>
        <w:rPr>
          <w:rFonts w:cstheme="minorHAnsi"/>
        </w:rPr>
        <w:t>Thursday, November 17</w:t>
      </w:r>
      <w:r w:rsidR="00494BA4" w:rsidRPr="00255E0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on the </w:t>
      </w:r>
      <w:hyperlink r:id="rId10" w:anchor="watch" w:history="1">
        <w:r w:rsidRPr="00494BA4">
          <w:rPr>
            <w:rStyle w:val="Hyperlink"/>
            <w:rFonts w:cstheme="minorHAnsi"/>
            <w:b/>
            <w:bCs/>
          </w:rPr>
          <w:t>Health Channel</w:t>
        </w:r>
      </w:hyperlink>
      <w:r>
        <w:rPr>
          <w:rFonts w:cstheme="minorHAnsi"/>
        </w:rPr>
        <w:t xml:space="preserve"> </w:t>
      </w:r>
    </w:p>
    <w:p w14:paraId="19E4F136" w14:textId="1F6D77BF" w:rsidR="00BB1098" w:rsidRDefault="00BB1098" w:rsidP="00725F91">
      <w:pPr>
        <w:rPr>
          <w:rFonts w:cstheme="minorHAnsi"/>
          <w:b/>
          <w:bCs/>
        </w:rPr>
      </w:pPr>
      <w:r>
        <w:rPr>
          <w:rFonts w:cstheme="minorHAnsi"/>
        </w:rPr>
        <w:t>Sunday, November 20</w:t>
      </w:r>
      <w:r w:rsidRPr="00255E0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on </w:t>
      </w:r>
      <w:hyperlink r:id="rId11" w:history="1">
        <w:r w:rsidRPr="00494BA4">
          <w:rPr>
            <w:rStyle w:val="Hyperlink"/>
            <w:rFonts w:cstheme="minorHAnsi"/>
            <w:b/>
            <w:bCs/>
          </w:rPr>
          <w:t>WXEL</w:t>
        </w:r>
      </w:hyperlink>
    </w:p>
    <w:p w14:paraId="4597A7CA" w14:textId="660CBC35" w:rsidR="00494BA4" w:rsidRPr="00494BA4" w:rsidRDefault="00494BA4" w:rsidP="00725F91">
      <w:pPr>
        <w:rPr>
          <w:rFonts w:cstheme="minorHAnsi"/>
        </w:rPr>
      </w:pPr>
    </w:p>
    <w:p w14:paraId="119D3691" w14:textId="79AAAFAE" w:rsidR="00494BA4" w:rsidRPr="00494BA4" w:rsidRDefault="00494BA4" w:rsidP="00725F91">
      <w:pPr>
        <w:rPr>
          <w:rFonts w:cstheme="minorHAnsi"/>
        </w:rPr>
      </w:pPr>
      <w:r w:rsidRPr="00494BA4">
        <w:rPr>
          <w:rFonts w:cstheme="minorHAnsi"/>
        </w:rPr>
        <w:t xml:space="preserve">Enjoy full episodes of Sex Talk before they hit the big screen by downloading the </w:t>
      </w:r>
      <w:hyperlink r:id="rId12" w:history="1">
        <w:r w:rsidRPr="001117FF">
          <w:rPr>
            <w:rStyle w:val="Hyperlink"/>
            <w:rFonts w:cstheme="minorHAnsi"/>
          </w:rPr>
          <w:t>Health Channel App</w:t>
        </w:r>
      </w:hyperlink>
      <w:r w:rsidRPr="00494BA4">
        <w:rPr>
          <w:rFonts w:cstheme="minorHAnsi"/>
        </w:rPr>
        <w:t xml:space="preserve">, available for download on Google Play and the App Store. </w:t>
      </w:r>
    </w:p>
    <w:p w14:paraId="589935FD" w14:textId="08B90C79" w:rsidR="00614D91" w:rsidRDefault="00614D91" w:rsidP="00725F91">
      <w:pPr>
        <w:rPr>
          <w:rFonts w:cstheme="minorHAnsi"/>
        </w:rPr>
      </w:pPr>
    </w:p>
    <w:p w14:paraId="3DE6FCF2" w14:textId="3715A0C3" w:rsidR="00255E05" w:rsidRDefault="00A3343E" w:rsidP="00725F91">
      <w:pPr>
        <w:rPr>
          <w:rFonts w:cstheme="minorHAnsi"/>
        </w:rPr>
      </w:pPr>
      <w:r w:rsidRPr="00A3343E">
        <w:rPr>
          <w:rFonts w:cstheme="minorHAnsi"/>
        </w:rPr>
        <w:t xml:space="preserve">The 30-minute episodes of Sex Talk </w:t>
      </w:r>
      <w:r w:rsidR="00614C3A" w:rsidRPr="00A3343E">
        <w:rPr>
          <w:rFonts w:cstheme="minorHAnsi"/>
        </w:rPr>
        <w:t>explore the science of sex,</w:t>
      </w:r>
      <w:r w:rsidR="00614C3A">
        <w:rPr>
          <w:rFonts w:cstheme="minorHAnsi"/>
        </w:rPr>
        <w:t xml:space="preserve"> </w:t>
      </w:r>
      <w:r w:rsidRPr="00A3343E">
        <w:rPr>
          <w:rFonts w:cstheme="minorHAnsi"/>
        </w:rPr>
        <w:t>debunk</w:t>
      </w:r>
      <w:r w:rsidR="00BB1098">
        <w:rPr>
          <w:rFonts w:cstheme="minorHAnsi"/>
        </w:rPr>
        <w:t>s</w:t>
      </w:r>
      <w:r w:rsidRPr="00A3343E">
        <w:rPr>
          <w:rFonts w:cstheme="minorHAnsi"/>
        </w:rPr>
        <w:t xml:space="preserve"> sex misconceptions, </w:t>
      </w:r>
      <w:r w:rsidR="00614C3A">
        <w:rPr>
          <w:rFonts w:cstheme="minorHAnsi"/>
        </w:rPr>
        <w:t xml:space="preserve">and </w:t>
      </w:r>
      <w:r w:rsidRPr="00A3343E">
        <w:rPr>
          <w:rFonts w:cstheme="minorHAnsi"/>
        </w:rPr>
        <w:t>emphasize various elements of sexual wellness. Dr. Lia wi</w:t>
      </w:r>
      <w:r w:rsidR="00494BA4">
        <w:rPr>
          <w:rFonts w:cstheme="minorHAnsi"/>
        </w:rPr>
        <w:t xml:space="preserve">ll </w:t>
      </w:r>
      <w:r w:rsidRPr="00A3343E">
        <w:rPr>
          <w:rFonts w:cstheme="minorHAnsi"/>
        </w:rPr>
        <w:t>dig</w:t>
      </w:r>
      <w:r w:rsidR="00494BA4">
        <w:rPr>
          <w:rFonts w:cstheme="minorHAnsi"/>
        </w:rPr>
        <w:t xml:space="preserve"> </w:t>
      </w:r>
      <w:r w:rsidRPr="00A3343E">
        <w:rPr>
          <w:rFonts w:cstheme="minorHAnsi"/>
        </w:rPr>
        <w:t xml:space="preserve">into the viewers' off-limits </w:t>
      </w:r>
      <w:r w:rsidRPr="00A3343E">
        <w:rPr>
          <w:rFonts w:cstheme="minorHAnsi"/>
        </w:rPr>
        <w:lastRenderedPageBreak/>
        <w:t xml:space="preserve">questions throughout each episode. </w:t>
      </w:r>
      <w:r w:rsidR="00614C3A">
        <w:rPr>
          <w:rFonts w:cstheme="minorHAnsi"/>
        </w:rPr>
        <w:t>W</w:t>
      </w:r>
      <w:r w:rsidR="00614C3A" w:rsidRPr="00A3343E">
        <w:rPr>
          <w:rFonts w:cstheme="minorHAnsi"/>
        </w:rPr>
        <w:t>ith her vivacious and energetic manner</w:t>
      </w:r>
      <w:r w:rsidR="00614C3A">
        <w:rPr>
          <w:rFonts w:cstheme="minorHAnsi"/>
        </w:rPr>
        <w:t>, Dr. Lia</w:t>
      </w:r>
      <w:r w:rsidR="00614C3A" w:rsidRPr="00A3343E">
        <w:rPr>
          <w:rFonts w:cstheme="minorHAnsi"/>
        </w:rPr>
        <w:t xml:space="preserve"> </w:t>
      </w:r>
      <w:r w:rsidRPr="00A3343E">
        <w:rPr>
          <w:rFonts w:cstheme="minorHAnsi"/>
        </w:rPr>
        <w:t>showcas</w:t>
      </w:r>
      <w:r w:rsidR="00614C3A">
        <w:rPr>
          <w:rFonts w:cstheme="minorHAnsi"/>
        </w:rPr>
        <w:t>e</w:t>
      </w:r>
      <w:r w:rsidR="00494BA4">
        <w:rPr>
          <w:rFonts w:cstheme="minorHAnsi"/>
        </w:rPr>
        <w:t>s</w:t>
      </w:r>
      <w:r w:rsidRPr="00A3343E">
        <w:rPr>
          <w:rFonts w:cstheme="minorHAnsi"/>
        </w:rPr>
        <w:t xml:space="preserve"> her knowledge from </w:t>
      </w:r>
      <w:r w:rsidR="00614C3A">
        <w:rPr>
          <w:rFonts w:cstheme="minorHAnsi"/>
        </w:rPr>
        <w:t xml:space="preserve">sexual health to </w:t>
      </w:r>
      <w:r w:rsidRPr="00A3343E">
        <w:rPr>
          <w:rFonts w:cstheme="minorHAnsi"/>
        </w:rPr>
        <w:t>STDs to relationships</w:t>
      </w:r>
      <w:r w:rsidR="00614C3A">
        <w:rPr>
          <w:rFonts w:cstheme="minorHAnsi"/>
        </w:rPr>
        <w:t>. R</w:t>
      </w:r>
      <w:r w:rsidRPr="00A3343E">
        <w:rPr>
          <w:rFonts w:cstheme="minorHAnsi"/>
        </w:rPr>
        <w:t xml:space="preserve">esponses will be supported by </w:t>
      </w:r>
      <w:r w:rsidR="00614C3A" w:rsidRPr="00A3343E">
        <w:rPr>
          <w:rFonts w:cstheme="minorHAnsi"/>
        </w:rPr>
        <w:t xml:space="preserve">data, </w:t>
      </w:r>
      <w:r w:rsidRPr="00A3343E">
        <w:rPr>
          <w:rFonts w:cstheme="minorHAnsi"/>
        </w:rPr>
        <w:t>research, and input from guest medical experts</w:t>
      </w:r>
      <w:r w:rsidR="00494BA4">
        <w:rPr>
          <w:rFonts w:cstheme="minorHAnsi"/>
        </w:rPr>
        <w:t xml:space="preserve">. </w:t>
      </w:r>
    </w:p>
    <w:p w14:paraId="068E1435" w14:textId="13A9F5FF" w:rsidR="002174CA" w:rsidRDefault="002174CA" w:rsidP="00725F91">
      <w:pPr>
        <w:rPr>
          <w:rFonts w:cstheme="minorHAnsi"/>
        </w:rPr>
      </w:pPr>
    </w:p>
    <w:p w14:paraId="2D1E7097" w14:textId="5D5A64A7" w:rsidR="002174CA" w:rsidRDefault="002174CA" w:rsidP="00725F91">
      <w:pPr>
        <w:rPr>
          <w:rFonts w:cstheme="minorHAnsi"/>
        </w:rPr>
      </w:pPr>
      <w:r>
        <w:rPr>
          <w:rFonts w:cstheme="minorHAnsi"/>
        </w:rPr>
        <w:t xml:space="preserve">Watch live, </w:t>
      </w:r>
      <w:r w:rsidR="00494BA4">
        <w:rPr>
          <w:rFonts w:cstheme="minorHAnsi"/>
        </w:rPr>
        <w:t xml:space="preserve">and </w:t>
      </w:r>
      <w:r>
        <w:rPr>
          <w:rFonts w:cstheme="minorHAnsi"/>
        </w:rPr>
        <w:t xml:space="preserve">stream anytime on the Health Channel and at </w:t>
      </w:r>
      <w:hyperlink r:id="rId13" w:history="1">
        <w:r w:rsidRPr="00494BA4">
          <w:rPr>
            <w:rStyle w:val="Hyperlink"/>
            <w:rFonts w:cstheme="minorHAnsi"/>
          </w:rPr>
          <w:t>AskDrLia.com</w:t>
        </w:r>
      </w:hyperlink>
    </w:p>
    <w:p w14:paraId="2FE52A09" w14:textId="44009D36" w:rsidR="002174CA" w:rsidRDefault="002174CA" w:rsidP="00725F91">
      <w:pPr>
        <w:rPr>
          <w:rFonts w:cstheme="minorHAnsi"/>
        </w:rPr>
      </w:pPr>
      <w:r>
        <w:rPr>
          <w:rFonts w:cstheme="minorHAnsi"/>
        </w:rPr>
        <w:t xml:space="preserve">Do you have a question for Dr. Lia? Email </w:t>
      </w:r>
      <w:hyperlink r:id="rId14" w:history="1">
        <w:r w:rsidRPr="00B32E13">
          <w:rPr>
            <w:rStyle w:val="Hyperlink"/>
            <w:rFonts w:cstheme="minorHAnsi"/>
          </w:rPr>
          <w:t>Questions@AllHealthTV.com</w:t>
        </w:r>
      </w:hyperlink>
      <w:r>
        <w:rPr>
          <w:rFonts w:cstheme="minorHAnsi"/>
        </w:rPr>
        <w:t xml:space="preserve"> </w:t>
      </w:r>
    </w:p>
    <w:p w14:paraId="1539B03F" w14:textId="612B1D81" w:rsidR="00BB1098" w:rsidRDefault="00BB1098" w:rsidP="00255E05">
      <w:pPr>
        <w:rPr>
          <w:rFonts w:cstheme="minorHAnsi"/>
          <w:color w:val="000000"/>
          <w:shd w:val="clear" w:color="auto" w:fill="FAFAFA"/>
        </w:rPr>
      </w:pPr>
    </w:p>
    <w:p w14:paraId="7EA1A98D" w14:textId="77777777" w:rsidR="00BB1098" w:rsidRPr="00BB1098" w:rsidRDefault="00BB1098" w:rsidP="00BB10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eastAsia="Calibri" w:cstheme="minorHAnsi"/>
          <w:u w:val="single"/>
        </w:rPr>
      </w:pPr>
      <w:r w:rsidRPr="00BB1098">
        <w:rPr>
          <w:rFonts w:eastAsia="Calibri" w:cstheme="minorHAnsi"/>
          <w:b/>
          <w:u w:val="single"/>
        </w:rPr>
        <w:t>About the Health Channel:</w:t>
      </w:r>
      <w:r w:rsidRPr="00BB1098">
        <w:rPr>
          <w:rFonts w:eastAsia="Calibri" w:cstheme="minorHAnsi"/>
          <w:u w:val="single"/>
        </w:rPr>
        <w:t xml:space="preserve">  </w:t>
      </w:r>
    </w:p>
    <w:p w14:paraId="1AF28228" w14:textId="48903D9B" w:rsidR="00BB1098" w:rsidRPr="00BB1098" w:rsidRDefault="00BB1098" w:rsidP="00BB10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eastAsia="Calibri" w:cstheme="minorHAnsi"/>
        </w:rPr>
      </w:pPr>
      <w:proofErr w:type="spellStart"/>
      <w:r w:rsidRPr="00BB1098">
        <w:rPr>
          <w:rFonts w:eastAsia="Calibri" w:cstheme="minorHAnsi"/>
        </w:rPr>
        <w:t>AllHealthGo</w:t>
      </w:r>
      <w:proofErr w:type="spellEnd"/>
      <w:r w:rsidRPr="00BB1098">
        <w:rPr>
          <w:rFonts w:eastAsia="Calibri" w:cstheme="minorHAnsi"/>
        </w:rPr>
        <w:t xml:space="preserve"> is South Florida PBS’ exciting new digital health media venture that is building a trusted source of health and wellness information for consumers hungry for information and understanding. Through </w:t>
      </w:r>
      <w:proofErr w:type="spellStart"/>
      <w:r w:rsidRPr="00BB1098">
        <w:rPr>
          <w:rFonts w:eastAsia="Calibri" w:cstheme="minorHAnsi"/>
        </w:rPr>
        <w:t>AllHealthGo’s</w:t>
      </w:r>
      <w:proofErr w:type="spellEnd"/>
      <w:r w:rsidRPr="00BB1098">
        <w:rPr>
          <w:rFonts w:eastAsia="Calibri" w:cstheme="minorHAnsi"/>
        </w:rPr>
        <w:t xml:space="preserve"> Health Channel, the only 24/7 health and wellness TV channel in the country, we connect you with medical and well-being specialists in real-time, promoting healthier lifestyle options. In partnership with prestigious organizations, the service aims to empower you with the most up-to-date information, enabling you to take more control of your and your family’s health. To complement the live interactions with medical and well-being </w:t>
      </w:r>
      <w:r w:rsidR="0043140A" w:rsidRPr="00BB1098">
        <w:rPr>
          <w:rFonts w:eastAsia="Calibri" w:cstheme="minorHAnsi"/>
        </w:rPr>
        <w:t>specialists</w:t>
      </w:r>
      <w:r w:rsidRPr="00BB1098">
        <w:rPr>
          <w:rFonts w:eastAsia="Calibri" w:cstheme="minorHAnsi"/>
        </w:rPr>
        <w:t xml:space="preserve">, </w:t>
      </w:r>
      <w:proofErr w:type="spellStart"/>
      <w:r w:rsidRPr="00BB1098">
        <w:rPr>
          <w:rFonts w:eastAsia="Calibri" w:cstheme="minorHAnsi"/>
        </w:rPr>
        <w:t>AllHealthGo</w:t>
      </w:r>
      <w:proofErr w:type="spellEnd"/>
      <w:r w:rsidRPr="00BB1098">
        <w:rPr>
          <w:rFonts w:eastAsia="Calibri" w:cstheme="minorHAnsi"/>
        </w:rPr>
        <w:t xml:space="preserve"> offers a robust companion digital platform that provides access to specialized services. </w:t>
      </w:r>
    </w:p>
    <w:p w14:paraId="6477FCCA" w14:textId="77777777" w:rsidR="00BB1098" w:rsidRPr="00BB1098" w:rsidRDefault="00BB1098" w:rsidP="00BB10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Calibri" w:hAnsi="Times New Roman" w:cs="Times New Roman"/>
        </w:rPr>
      </w:pPr>
      <w:r w:rsidRPr="00BB1098">
        <w:rPr>
          <w:rFonts w:ascii="Times New Roman" w:eastAsia="Calibri" w:hAnsi="Times New Roman" w:cs="Times New Roman"/>
          <w:b/>
          <w:bCs/>
        </w:rPr>
        <w:t>###</w:t>
      </w:r>
    </w:p>
    <w:p w14:paraId="33F045CF" w14:textId="1B017826" w:rsidR="0095478F" w:rsidRPr="00725F91" w:rsidRDefault="0095478F" w:rsidP="002174CA">
      <w:pPr>
        <w:rPr>
          <w:rFonts w:ascii="Times New Roman" w:hAnsi="Times New Roman" w:cs="Times New Roman"/>
          <w:b/>
          <w:bCs/>
          <w:vertAlign w:val="superscript"/>
        </w:rPr>
      </w:pPr>
    </w:p>
    <w:sectPr w:rsidR="0095478F" w:rsidRPr="00725F9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A7EB" w14:textId="77777777" w:rsidR="00644628" w:rsidRDefault="00644628" w:rsidP="00BB1098">
      <w:r>
        <w:separator/>
      </w:r>
    </w:p>
  </w:endnote>
  <w:endnote w:type="continuationSeparator" w:id="0">
    <w:p w14:paraId="07D4C131" w14:textId="77777777" w:rsidR="00644628" w:rsidRDefault="00644628" w:rsidP="00BB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E5F7" w14:textId="77777777" w:rsidR="00644628" w:rsidRDefault="00644628" w:rsidP="00BB1098">
      <w:r>
        <w:separator/>
      </w:r>
    </w:p>
  </w:footnote>
  <w:footnote w:type="continuationSeparator" w:id="0">
    <w:p w14:paraId="3802BC4C" w14:textId="77777777" w:rsidR="00644628" w:rsidRDefault="00644628" w:rsidP="00BB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B44E" w14:textId="1964E293" w:rsidR="00BB1098" w:rsidRDefault="00BB1098">
    <w:pPr>
      <w:pStyle w:val="Header"/>
    </w:pPr>
    <w:r>
      <w:rPr>
        <w:noProof/>
      </w:rPr>
      <w:drawing>
        <wp:inline distT="0" distB="0" distL="0" distR="0" wp14:anchorId="4E54F326" wp14:editId="60B6E09E">
          <wp:extent cx="5943600" cy="1203960"/>
          <wp:effectExtent l="0" t="0" r="0" b="0"/>
          <wp:docPr id="2" name="Picture 2" descr="Websit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ebsit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992"/>
    <w:multiLevelType w:val="hybridMultilevel"/>
    <w:tmpl w:val="43A456FC"/>
    <w:lvl w:ilvl="0" w:tplc="EE1EAB96">
      <w:start w:val="3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1952"/>
    <w:multiLevelType w:val="hybridMultilevel"/>
    <w:tmpl w:val="0570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648D5"/>
    <w:multiLevelType w:val="hybridMultilevel"/>
    <w:tmpl w:val="31CE1B3C"/>
    <w:lvl w:ilvl="0" w:tplc="EE1EAB96">
      <w:start w:val="3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60740">
    <w:abstractNumId w:val="2"/>
  </w:num>
  <w:num w:numId="2" w16cid:durableId="1233540391">
    <w:abstractNumId w:val="0"/>
  </w:num>
  <w:num w:numId="3" w16cid:durableId="87885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8F"/>
    <w:rsid w:val="000B3179"/>
    <w:rsid w:val="001117FF"/>
    <w:rsid w:val="00173133"/>
    <w:rsid w:val="002174CA"/>
    <w:rsid w:val="00255E05"/>
    <w:rsid w:val="002C32A7"/>
    <w:rsid w:val="002D378F"/>
    <w:rsid w:val="002D7AF7"/>
    <w:rsid w:val="00390D5E"/>
    <w:rsid w:val="003940DC"/>
    <w:rsid w:val="0043140A"/>
    <w:rsid w:val="00494BA4"/>
    <w:rsid w:val="00561586"/>
    <w:rsid w:val="005C36EB"/>
    <w:rsid w:val="005F4494"/>
    <w:rsid w:val="00614C3A"/>
    <w:rsid w:val="00614D91"/>
    <w:rsid w:val="00644628"/>
    <w:rsid w:val="00725F91"/>
    <w:rsid w:val="007C4DC4"/>
    <w:rsid w:val="0095478F"/>
    <w:rsid w:val="00A3343E"/>
    <w:rsid w:val="00B10077"/>
    <w:rsid w:val="00BB1098"/>
    <w:rsid w:val="00C51014"/>
    <w:rsid w:val="00CA2EFC"/>
    <w:rsid w:val="00E36336"/>
    <w:rsid w:val="00F8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BF2F"/>
  <w15:chartTrackingRefBased/>
  <w15:docId w15:val="{99711A84-1D89-CE42-9B62-EEF0398A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098"/>
  </w:style>
  <w:style w:type="paragraph" w:styleId="Footer">
    <w:name w:val="footer"/>
    <w:basedOn w:val="Normal"/>
    <w:link w:val="FooterChar"/>
    <w:uiPriority w:val="99"/>
    <w:unhideWhenUsed/>
    <w:rsid w:val="00BB1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098"/>
  </w:style>
  <w:style w:type="paragraph" w:styleId="ListParagraph">
    <w:name w:val="List Paragraph"/>
    <w:basedOn w:val="Normal"/>
    <w:uiPriority w:val="34"/>
    <w:qFormat/>
    <w:rsid w:val="002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healthtv.com/ask-doctor-lia/" TargetMode="External"/><Relationship Id="rId13" Type="http://schemas.openxmlformats.org/officeDocument/2006/relationships/hyperlink" Target="http://askdrl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ardenas@southfloridpbs.org" TargetMode="External"/><Relationship Id="rId12" Type="http://schemas.openxmlformats.org/officeDocument/2006/relationships/hyperlink" Target="https://allhealthtv.com/the-health-channel-ap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xel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llhealthtv.com/televi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pbt2.org/" TargetMode="External"/><Relationship Id="rId14" Type="http://schemas.openxmlformats.org/officeDocument/2006/relationships/hyperlink" Target="mailto:Questions@AllHealthT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lohalyssax@gmail.com</dc:creator>
  <cp:keywords/>
  <dc:description/>
  <cp:lastModifiedBy>Anabel Cardenas</cp:lastModifiedBy>
  <cp:revision>4</cp:revision>
  <dcterms:created xsi:type="dcterms:W3CDTF">2022-11-08T20:13:00Z</dcterms:created>
  <dcterms:modified xsi:type="dcterms:W3CDTF">2022-11-09T18:36:00Z</dcterms:modified>
</cp:coreProperties>
</file>