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5101"/>
        <w:gridCol w:w="4259"/>
      </w:tblGrid>
      <w:tr w:rsidR="004A688F" w14:paraId="131C0B98" w14:textId="77777777" w:rsidTr="005F5288">
        <w:trPr>
          <w:trHeight w:val="1395"/>
        </w:trPr>
        <w:tc>
          <w:tcPr>
            <w:tcW w:w="5000" w:type="pct"/>
            <w:gridSpan w:val="2"/>
            <w:shd w:val="clear" w:color="auto" w:fill="004B8D"/>
            <w:tcMar>
              <w:top w:w="0" w:type="dxa"/>
              <w:left w:w="115" w:type="dxa"/>
              <w:bottom w:w="0" w:type="dxa"/>
              <w:right w:w="115" w:type="dxa"/>
            </w:tcMar>
            <w:hideMark/>
          </w:tcPr>
          <w:p w14:paraId="55785A75" w14:textId="77777777" w:rsidR="004A688F" w:rsidRDefault="004A688F" w:rsidP="005F5288">
            <w:r>
              <w:rPr>
                <w:rFonts w:ascii="Times New Roman" w:hAnsi="Times New Roman"/>
                <w:sz w:val="24"/>
                <w:szCs w:val="24"/>
              </w:rPr>
              <w:t>  </w:t>
            </w:r>
          </w:p>
          <w:p w14:paraId="053310E6" w14:textId="77777777" w:rsidR="004A688F" w:rsidRDefault="004A688F" w:rsidP="005F5288">
            <w:r>
              <w:rPr>
                <w:rFonts w:ascii="Times New Roman" w:hAnsi="Times New Roman"/>
                <w:sz w:val="24"/>
                <w:szCs w:val="24"/>
              </w:rPr>
              <w:t>            </w:t>
            </w:r>
            <w:r>
              <w:rPr>
                <w:rFonts w:ascii="Times New Roman" w:hAnsi="Times New Roman"/>
                <w:noProof/>
                <w:sz w:val="24"/>
                <w:szCs w:val="24"/>
              </w:rPr>
              <w:drawing>
                <wp:inline distT="0" distB="0" distL="0" distR="0" wp14:anchorId="66355AE2" wp14:editId="27EC7F99">
                  <wp:extent cx="858520" cy="612140"/>
                  <wp:effectExtent l="0" t="0" r="0" b="0"/>
                  <wp:docPr id="1" name="Picture 1" descr="http://www.fsis.usda.gov/shared/images/USDArever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sis.usda.gov/shared/images/USDAreverse.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58520" cy="612140"/>
                          </a:xfrm>
                          <a:prstGeom prst="rect">
                            <a:avLst/>
                          </a:prstGeom>
                          <a:noFill/>
                          <a:ln>
                            <a:noFill/>
                          </a:ln>
                        </pic:spPr>
                      </pic:pic>
                    </a:graphicData>
                  </a:graphic>
                </wp:inline>
              </w:drawing>
            </w:r>
            <w:r>
              <w:rPr>
                <w:rFonts w:ascii="Times New Roman" w:hAnsi="Times New Roman"/>
              </w:rPr>
              <w:t>                                                         </w:t>
            </w:r>
          </w:p>
        </w:tc>
      </w:tr>
      <w:tr w:rsidR="004A688F" w14:paraId="24E2F7FE" w14:textId="77777777" w:rsidTr="005F5288">
        <w:trPr>
          <w:trHeight w:val="142"/>
        </w:trPr>
        <w:tc>
          <w:tcPr>
            <w:tcW w:w="5000" w:type="pct"/>
            <w:gridSpan w:val="2"/>
            <w:tcMar>
              <w:top w:w="0" w:type="dxa"/>
              <w:left w:w="115" w:type="dxa"/>
              <w:bottom w:w="0" w:type="dxa"/>
              <w:right w:w="115" w:type="dxa"/>
            </w:tcMar>
            <w:hideMark/>
          </w:tcPr>
          <w:p w14:paraId="35F576FF" w14:textId="77777777" w:rsidR="004A688F" w:rsidRDefault="004A688F" w:rsidP="005F5288">
            <w:pPr>
              <w:jc w:val="center"/>
            </w:pPr>
            <w:r>
              <w:rPr>
                <w:rFonts w:ascii="Arial" w:hAnsi="Arial" w:cs="Arial"/>
                <w:b/>
                <w:bCs/>
                <w:sz w:val="82"/>
                <w:szCs w:val="82"/>
              </w:rPr>
              <w:t>Recall Release</w:t>
            </w:r>
          </w:p>
        </w:tc>
      </w:tr>
      <w:tr w:rsidR="004A688F" w14:paraId="5196EE29" w14:textId="77777777" w:rsidTr="005F5288">
        <w:trPr>
          <w:trHeight w:val="890"/>
        </w:trPr>
        <w:tc>
          <w:tcPr>
            <w:tcW w:w="2725" w:type="pct"/>
            <w:tcMar>
              <w:top w:w="0" w:type="dxa"/>
              <w:left w:w="115" w:type="dxa"/>
              <w:bottom w:w="0" w:type="dxa"/>
              <w:right w:w="115" w:type="dxa"/>
            </w:tcMar>
            <w:hideMark/>
          </w:tcPr>
          <w:p w14:paraId="32509F92" w14:textId="77777777" w:rsidR="004A688F" w:rsidRPr="004F3FB7" w:rsidRDefault="004A688F" w:rsidP="005F5288">
            <w:r w:rsidRPr="004F3FB7">
              <w:rPr>
                <w:rFonts w:ascii="Times New Roman" w:hAnsi="Times New Roman"/>
                <w:b/>
                <w:bCs/>
                <w:sz w:val="24"/>
                <w:szCs w:val="24"/>
              </w:rPr>
              <w:t>CLASS I RECALL</w:t>
            </w:r>
            <w:r w:rsidRPr="004F3FB7">
              <w:rPr>
                <w:rFonts w:ascii="Times New Roman" w:hAnsi="Times New Roman"/>
                <w:b/>
                <w:bCs/>
                <w:sz w:val="24"/>
                <w:szCs w:val="24"/>
              </w:rPr>
              <w:br/>
              <w:t>HEALTH RISK: HIGH</w:t>
            </w:r>
          </w:p>
        </w:tc>
        <w:tc>
          <w:tcPr>
            <w:tcW w:w="2275" w:type="pct"/>
            <w:tcMar>
              <w:top w:w="0" w:type="dxa"/>
              <w:left w:w="115" w:type="dxa"/>
              <w:bottom w:w="0" w:type="dxa"/>
              <w:right w:w="115" w:type="dxa"/>
            </w:tcMar>
            <w:hideMark/>
          </w:tcPr>
          <w:p w14:paraId="5A0664C7" w14:textId="77777777" w:rsidR="004A688F" w:rsidRPr="004F3FB7" w:rsidRDefault="004A688F" w:rsidP="005F5288">
            <w:pPr>
              <w:jc w:val="right"/>
              <w:rPr>
                <w:rFonts w:ascii="Times New Roman" w:hAnsi="Times New Roman"/>
                <w:sz w:val="24"/>
                <w:szCs w:val="24"/>
              </w:rPr>
            </w:pPr>
            <w:r w:rsidRPr="004F3FB7">
              <w:rPr>
                <w:rFonts w:ascii="Times New Roman" w:hAnsi="Times New Roman"/>
                <w:sz w:val="24"/>
                <w:szCs w:val="24"/>
              </w:rPr>
              <w:t xml:space="preserve">Congressional and Public Affairs </w:t>
            </w:r>
            <w:r w:rsidRPr="004F3FB7">
              <w:rPr>
                <w:rFonts w:ascii="Times New Roman" w:hAnsi="Times New Roman"/>
                <w:sz w:val="24"/>
                <w:szCs w:val="24"/>
              </w:rPr>
              <w:br/>
              <w:t>Benjamin A. Bell (202) 720-9113</w:t>
            </w:r>
          </w:p>
          <w:p w14:paraId="4254FDBC" w14:textId="77777777" w:rsidR="004A688F" w:rsidRPr="004F3FB7" w:rsidRDefault="004A688F" w:rsidP="005F5288">
            <w:pPr>
              <w:jc w:val="right"/>
            </w:pPr>
            <w:r w:rsidRPr="004F3FB7">
              <w:rPr>
                <w:rFonts w:ascii="Times New Roman" w:hAnsi="Times New Roman"/>
                <w:sz w:val="24"/>
                <w:szCs w:val="24"/>
              </w:rPr>
              <w:t>Press@fsis.usda.gov</w:t>
            </w:r>
            <w:r w:rsidRPr="004F3FB7">
              <w:rPr>
                <w:rFonts w:ascii="Times New Roman" w:hAnsi="Times New Roman"/>
                <w:sz w:val="24"/>
                <w:szCs w:val="24"/>
              </w:rPr>
              <w:br/>
              <w:t>FSIS-RC-030-2019</w:t>
            </w:r>
          </w:p>
        </w:tc>
      </w:tr>
      <w:tr w:rsidR="004A688F" w:rsidRPr="004F3FB7" w14:paraId="7D4DA6C5" w14:textId="77777777" w:rsidTr="005F5288">
        <w:trPr>
          <w:trHeight w:val="1377"/>
        </w:trPr>
        <w:tc>
          <w:tcPr>
            <w:tcW w:w="5000" w:type="pct"/>
            <w:gridSpan w:val="2"/>
            <w:tcMar>
              <w:top w:w="0" w:type="dxa"/>
              <w:left w:w="115" w:type="dxa"/>
              <w:bottom w:w="0" w:type="dxa"/>
              <w:right w:w="115" w:type="dxa"/>
            </w:tcMar>
            <w:hideMark/>
          </w:tcPr>
          <w:p w14:paraId="263B8512" w14:textId="77777777" w:rsidR="004A688F" w:rsidRPr="004F3FB7" w:rsidRDefault="004A688F" w:rsidP="005F5288">
            <w:pPr>
              <w:jc w:val="center"/>
            </w:pPr>
            <w:r w:rsidRPr="004F3FB7">
              <w:rPr>
                <w:rFonts w:ascii="Times New Roman" w:hAnsi="Times New Roman"/>
                <w:b/>
                <w:bCs/>
                <w:snapToGrid w:val="0"/>
                <w:sz w:val="24"/>
                <w:szCs w:val="24"/>
              </w:rPr>
              <w:t> </w:t>
            </w:r>
          </w:p>
          <w:p w14:paraId="546CC5C6" w14:textId="77777777" w:rsidR="004A688F" w:rsidRPr="004F3FB7" w:rsidRDefault="004A688F" w:rsidP="005F5288">
            <w:pPr>
              <w:jc w:val="center"/>
              <w:rPr>
                <w:rFonts w:ascii="Times New Roman" w:hAnsi="Times New Roman"/>
                <w:b/>
                <w:bCs/>
                <w:snapToGrid w:val="0"/>
                <w:sz w:val="24"/>
                <w:szCs w:val="24"/>
              </w:rPr>
            </w:pPr>
            <w:r w:rsidRPr="004F3FB7">
              <w:rPr>
                <w:rFonts w:ascii="Times New Roman" w:hAnsi="Times New Roman"/>
                <w:b/>
                <w:bCs/>
                <w:snapToGrid w:val="0"/>
                <w:sz w:val="24"/>
                <w:szCs w:val="24"/>
              </w:rPr>
              <w:t xml:space="preserve">BUTTERBALL LLC RECALLS TURKEY PRODUCTS DUE TO </w:t>
            </w:r>
          </w:p>
          <w:p w14:paraId="6BEC2CA5" w14:textId="77777777" w:rsidR="004A688F" w:rsidRPr="004F3FB7" w:rsidRDefault="004A688F" w:rsidP="005F5288">
            <w:pPr>
              <w:jc w:val="center"/>
              <w:rPr>
                <w:rFonts w:ascii="Times New Roman" w:hAnsi="Times New Roman"/>
                <w:b/>
                <w:bCs/>
                <w:snapToGrid w:val="0"/>
                <w:sz w:val="24"/>
                <w:szCs w:val="24"/>
              </w:rPr>
            </w:pPr>
            <w:r w:rsidRPr="004F3FB7">
              <w:rPr>
                <w:rFonts w:ascii="Times New Roman" w:hAnsi="Times New Roman"/>
                <w:b/>
                <w:bCs/>
                <w:snapToGrid w:val="0"/>
                <w:sz w:val="24"/>
                <w:szCs w:val="24"/>
              </w:rPr>
              <w:t xml:space="preserve">POSSIBLE </w:t>
            </w:r>
            <w:r w:rsidRPr="004F3FB7">
              <w:rPr>
                <w:rFonts w:ascii="Times New Roman" w:hAnsi="Times New Roman"/>
                <w:b/>
                <w:bCs/>
                <w:i/>
                <w:iCs/>
                <w:snapToGrid w:val="0"/>
                <w:sz w:val="24"/>
                <w:szCs w:val="24"/>
              </w:rPr>
              <w:t>SALMONELLA</w:t>
            </w:r>
            <w:r w:rsidRPr="004F3FB7">
              <w:rPr>
                <w:rFonts w:ascii="Times New Roman" w:hAnsi="Times New Roman"/>
                <w:b/>
                <w:bCs/>
                <w:snapToGrid w:val="0"/>
                <w:sz w:val="24"/>
                <w:szCs w:val="24"/>
              </w:rPr>
              <w:t xml:space="preserve"> SCHWARZENGRUND CONTAMINATION</w:t>
            </w:r>
          </w:p>
          <w:p w14:paraId="5E79AF79" w14:textId="77777777" w:rsidR="004A688F" w:rsidRPr="004F3FB7" w:rsidRDefault="004A688F" w:rsidP="005F5288">
            <w:r w:rsidRPr="004F3FB7">
              <w:rPr>
                <w:snapToGrid w:val="0"/>
              </w:rPr>
              <w:t> </w:t>
            </w:r>
          </w:p>
        </w:tc>
      </w:tr>
    </w:tbl>
    <w:p w14:paraId="2703D066" w14:textId="77777777" w:rsidR="004A688F" w:rsidRPr="004F3FB7" w:rsidRDefault="004A688F" w:rsidP="004A688F">
      <w:pPr>
        <w:autoSpaceDE w:val="0"/>
        <w:autoSpaceDN w:val="0"/>
        <w:ind w:firstLine="695"/>
      </w:pPr>
      <w:r w:rsidRPr="004F3FB7">
        <w:rPr>
          <w:rFonts w:ascii="Times New Roman" w:hAnsi="Times New Roman"/>
          <w:snapToGrid w:val="0"/>
          <w:sz w:val="24"/>
          <w:szCs w:val="24"/>
        </w:rPr>
        <w:t xml:space="preserve">WASHINGTON, March 13, 2019 – Butterball, LLC, a Mount Olive, N.C. establishment, is recalling approximately 78,164 pounds of </w:t>
      </w:r>
      <w:r>
        <w:rPr>
          <w:rFonts w:ascii="Times New Roman" w:hAnsi="Times New Roman"/>
          <w:snapToGrid w:val="0"/>
          <w:sz w:val="24"/>
          <w:szCs w:val="24"/>
        </w:rPr>
        <w:t xml:space="preserve">raw </w:t>
      </w:r>
      <w:r w:rsidRPr="004F3FB7">
        <w:rPr>
          <w:rFonts w:ascii="Times New Roman" w:hAnsi="Times New Roman"/>
          <w:snapToGrid w:val="0"/>
          <w:sz w:val="24"/>
          <w:szCs w:val="24"/>
        </w:rPr>
        <w:t>ground turkey</w:t>
      </w:r>
      <w:r w:rsidRPr="004F3FB7">
        <w:rPr>
          <w:rFonts w:ascii="Times New Roman" w:hAnsi="Times New Roman"/>
          <w:sz w:val="24"/>
          <w:szCs w:val="24"/>
        </w:rPr>
        <w:t xml:space="preserve"> </w:t>
      </w:r>
      <w:r w:rsidRPr="004F3FB7">
        <w:rPr>
          <w:rFonts w:ascii="Times New Roman" w:hAnsi="Times New Roman"/>
          <w:snapToGrid w:val="0"/>
          <w:sz w:val="24"/>
          <w:szCs w:val="24"/>
        </w:rPr>
        <w:t>products that may be contaminated with</w:t>
      </w:r>
      <w:r w:rsidRPr="004F3FB7">
        <w:rPr>
          <w:rFonts w:ascii="Times New Roman" w:hAnsi="Times New Roman"/>
          <w:i/>
          <w:iCs/>
          <w:snapToGrid w:val="0"/>
          <w:sz w:val="24"/>
          <w:szCs w:val="24"/>
        </w:rPr>
        <w:t xml:space="preserve"> Salmonella</w:t>
      </w:r>
      <w:r w:rsidRPr="004F3FB7">
        <w:rPr>
          <w:rFonts w:ascii="Times New Roman" w:hAnsi="Times New Roman"/>
          <w:snapToGrid w:val="0"/>
          <w:sz w:val="24"/>
          <w:szCs w:val="24"/>
        </w:rPr>
        <w:t xml:space="preserve"> Schwarzengrund, the U.S. Department of Agriculture’s Food Safety and Inspection Service (FSIS) announced today. </w:t>
      </w:r>
    </w:p>
    <w:p w14:paraId="585EA435" w14:textId="77777777" w:rsidR="004A688F" w:rsidRPr="004F3FB7" w:rsidRDefault="004A688F" w:rsidP="004A688F">
      <w:pPr>
        <w:autoSpaceDE w:val="0"/>
        <w:autoSpaceDN w:val="0"/>
        <w:ind w:firstLine="720"/>
      </w:pPr>
      <w:r w:rsidRPr="004F3FB7">
        <w:rPr>
          <w:rFonts w:ascii="Times New Roman" w:hAnsi="Times New Roman"/>
          <w:snapToGrid w:val="0"/>
          <w:sz w:val="24"/>
          <w:szCs w:val="24"/>
        </w:rPr>
        <w:t> </w:t>
      </w:r>
    </w:p>
    <w:p w14:paraId="41CE6636" w14:textId="77777777" w:rsidR="004A688F" w:rsidRPr="004F3FB7" w:rsidRDefault="004A688F" w:rsidP="004A688F">
      <w:pPr>
        <w:autoSpaceDE w:val="0"/>
        <w:autoSpaceDN w:val="0"/>
        <w:ind w:firstLine="720"/>
      </w:pPr>
      <w:r w:rsidRPr="004F3FB7">
        <w:rPr>
          <w:rFonts w:ascii="Times New Roman" w:hAnsi="Times New Roman"/>
          <w:snapToGrid w:val="0"/>
          <w:sz w:val="24"/>
          <w:szCs w:val="24"/>
        </w:rPr>
        <w:t xml:space="preserve">The prepacked </w:t>
      </w:r>
      <w:r>
        <w:rPr>
          <w:rFonts w:ascii="Times New Roman" w:hAnsi="Times New Roman"/>
          <w:snapToGrid w:val="0"/>
          <w:sz w:val="24"/>
          <w:szCs w:val="24"/>
        </w:rPr>
        <w:t xml:space="preserve">raw </w:t>
      </w:r>
      <w:r w:rsidRPr="004F3FB7">
        <w:rPr>
          <w:rFonts w:ascii="Times New Roman" w:hAnsi="Times New Roman"/>
          <w:snapToGrid w:val="0"/>
          <w:sz w:val="24"/>
          <w:szCs w:val="24"/>
        </w:rPr>
        <w:t xml:space="preserve">ground turkey was produced on July 7, 2018. The following products are subject to recall: </w:t>
      </w:r>
    </w:p>
    <w:p w14:paraId="2634011B" w14:textId="77777777" w:rsidR="004A688F" w:rsidRPr="004F3FB7" w:rsidRDefault="004A688F" w:rsidP="004A688F">
      <w:pPr>
        <w:autoSpaceDE w:val="0"/>
        <w:autoSpaceDN w:val="0"/>
        <w:ind w:firstLine="720"/>
      </w:pPr>
      <w:r w:rsidRPr="004F3FB7">
        <w:rPr>
          <w:rFonts w:ascii="Times New Roman" w:hAnsi="Times New Roman"/>
          <w:snapToGrid w:val="0"/>
          <w:sz w:val="24"/>
          <w:szCs w:val="24"/>
        </w:rPr>
        <w:t xml:space="preserve">     </w:t>
      </w:r>
    </w:p>
    <w:p w14:paraId="341B3A55" w14:textId="77777777" w:rsidR="004A688F" w:rsidRPr="004F3FB7" w:rsidRDefault="004A688F" w:rsidP="004A688F">
      <w:pPr>
        <w:numPr>
          <w:ilvl w:val="0"/>
          <w:numId w:val="5"/>
        </w:numPr>
        <w:snapToGrid w:val="0"/>
        <w:rPr>
          <w:rFonts w:eastAsia="Times New Roman"/>
        </w:rPr>
      </w:pPr>
      <w:r w:rsidRPr="004F3FB7">
        <w:rPr>
          <w:rFonts w:ascii="Times New Roman" w:eastAsia="Times New Roman" w:hAnsi="Times New Roman"/>
          <w:snapToGrid w:val="0"/>
          <w:sz w:val="24"/>
          <w:szCs w:val="24"/>
        </w:rPr>
        <w:t xml:space="preserve">48-oz. plastic wrapped tray containing “BUTTERBALL everyday Fresh Ground Turkey WITH NATURAL FLAVORING (85% LEAN/15% FAT)” </w:t>
      </w:r>
      <w:r>
        <w:rPr>
          <w:rFonts w:ascii="Times New Roman" w:eastAsia="Times New Roman" w:hAnsi="Times New Roman"/>
          <w:snapToGrid w:val="0"/>
          <w:sz w:val="24"/>
          <w:szCs w:val="24"/>
        </w:rPr>
        <w:t>with sell or freeze by date of 7/26/18,</w:t>
      </w:r>
      <w:r w:rsidRPr="004F3FB7">
        <w:rPr>
          <w:rFonts w:ascii="Times New Roman" w:eastAsia="Times New Roman" w:hAnsi="Times New Roman"/>
          <w:snapToGrid w:val="0"/>
          <w:sz w:val="24"/>
          <w:szCs w:val="24"/>
        </w:rPr>
        <w:t xml:space="preserve"> lot code 8188</w:t>
      </w:r>
      <w:r>
        <w:rPr>
          <w:rFonts w:ascii="Times New Roman" w:eastAsia="Times New Roman" w:hAnsi="Times New Roman"/>
          <w:snapToGrid w:val="0"/>
          <w:sz w:val="24"/>
          <w:szCs w:val="24"/>
        </w:rPr>
        <w:t>, and UPC codes 22655-71555 or 22655-71557</w:t>
      </w:r>
      <w:r w:rsidRPr="004F3FB7">
        <w:rPr>
          <w:rFonts w:ascii="Times New Roman" w:eastAsia="Times New Roman" w:hAnsi="Times New Roman"/>
          <w:snapToGrid w:val="0"/>
          <w:sz w:val="24"/>
          <w:szCs w:val="24"/>
        </w:rPr>
        <w:t xml:space="preserve"> represented on the label.</w:t>
      </w:r>
      <w:r w:rsidRPr="004F3FB7">
        <w:rPr>
          <w:rFonts w:ascii="Times New Roman" w:eastAsia="Times New Roman" w:hAnsi="Times New Roman"/>
          <w:snapToGrid w:val="0"/>
          <w:sz w:val="24"/>
          <w:szCs w:val="24"/>
        </w:rPr>
        <w:br/>
      </w:r>
    </w:p>
    <w:p w14:paraId="13999A56" w14:textId="77777777" w:rsidR="004A688F" w:rsidRPr="004F3FB7" w:rsidRDefault="004A688F" w:rsidP="004A688F">
      <w:pPr>
        <w:numPr>
          <w:ilvl w:val="0"/>
          <w:numId w:val="5"/>
        </w:numPr>
        <w:snapToGrid w:val="0"/>
        <w:rPr>
          <w:rFonts w:eastAsia="Times New Roman"/>
        </w:rPr>
      </w:pPr>
      <w:r w:rsidRPr="004F3FB7">
        <w:rPr>
          <w:rFonts w:ascii="Times New Roman" w:eastAsia="Times New Roman" w:hAnsi="Times New Roman"/>
          <w:snapToGrid w:val="0"/>
          <w:sz w:val="24"/>
          <w:szCs w:val="24"/>
        </w:rPr>
        <w:t xml:space="preserve">48-oz. plastic wrapped tray containing “BUTTERBALL everyday Fresh Ground Turkey WITH NATURAL FLAVORING (93% LEAN/7% FAT)” </w:t>
      </w:r>
      <w:r>
        <w:rPr>
          <w:rFonts w:ascii="Times New Roman" w:eastAsia="Times New Roman" w:hAnsi="Times New Roman"/>
          <w:snapToGrid w:val="0"/>
          <w:sz w:val="24"/>
          <w:szCs w:val="24"/>
        </w:rPr>
        <w:t>with sell or freeze by date of 7/26/18,</w:t>
      </w:r>
      <w:r w:rsidRPr="004F3FB7">
        <w:rPr>
          <w:rFonts w:ascii="Times New Roman" w:eastAsia="Times New Roman" w:hAnsi="Times New Roman"/>
          <w:snapToGrid w:val="0"/>
          <w:sz w:val="24"/>
          <w:szCs w:val="24"/>
        </w:rPr>
        <w:t xml:space="preserve"> lot code 8188</w:t>
      </w:r>
      <w:r>
        <w:rPr>
          <w:rFonts w:ascii="Times New Roman" w:eastAsia="Times New Roman" w:hAnsi="Times New Roman"/>
          <w:snapToGrid w:val="0"/>
          <w:sz w:val="24"/>
          <w:szCs w:val="24"/>
        </w:rPr>
        <w:t xml:space="preserve"> and UPC code 22655-71556</w:t>
      </w:r>
      <w:r w:rsidRPr="004F3FB7">
        <w:rPr>
          <w:rFonts w:ascii="Times New Roman" w:eastAsia="Times New Roman" w:hAnsi="Times New Roman"/>
          <w:snapToGrid w:val="0"/>
          <w:sz w:val="24"/>
          <w:szCs w:val="24"/>
        </w:rPr>
        <w:t xml:space="preserve"> represented on the label.</w:t>
      </w:r>
      <w:r w:rsidRPr="004F3FB7">
        <w:rPr>
          <w:rFonts w:ascii="Times New Roman" w:eastAsia="Times New Roman" w:hAnsi="Times New Roman"/>
          <w:snapToGrid w:val="0"/>
          <w:sz w:val="24"/>
          <w:szCs w:val="24"/>
        </w:rPr>
        <w:br/>
      </w:r>
    </w:p>
    <w:p w14:paraId="06C2855A" w14:textId="77777777" w:rsidR="004A688F" w:rsidRPr="005E6F59" w:rsidRDefault="004A688F" w:rsidP="004A688F">
      <w:pPr>
        <w:numPr>
          <w:ilvl w:val="0"/>
          <w:numId w:val="5"/>
        </w:numPr>
        <w:snapToGrid w:val="0"/>
        <w:rPr>
          <w:rFonts w:eastAsia="Times New Roman"/>
        </w:rPr>
      </w:pPr>
      <w:r w:rsidRPr="004F3FB7">
        <w:rPr>
          <w:rFonts w:ascii="Times New Roman" w:eastAsia="Times New Roman" w:hAnsi="Times New Roman"/>
          <w:snapToGrid w:val="0"/>
          <w:sz w:val="24"/>
          <w:szCs w:val="24"/>
        </w:rPr>
        <w:t xml:space="preserve">16-oz. plastic wrapped tray containing “BUTTERBALL everyday Fresh Ground Turkey WITH NATURAL FLAVORING (85% LEAN/15% FAT)” </w:t>
      </w:r>
      <w:r>
        <w:rPr>
          <w:rFonts w:ascii="Times New Roman" w:eastAsia="Times New Roman" w:hAnsi="Times New Roman"/>
          <w:snapToGrid w:val="0"/>
          <w:sz w:val="24"/>
          <w:szCs w:val="24"/>
        </w:rPr>
        <w:t xml:space="preserve">with sell or freeze by date of 7/26/18, </w:t>
      </w:r>
      <w:r w:rsidRPr="004F3FB7">
        <w:rPr>
          <w:rFonts w:ascii="Times New Roman" w:eastAsia="Times New Roman" w:hAnsi="Times New Roman"/>
          <w:snapToGrid w:val="0"/>
          <w:sz w:val="24"/>
          <w:szCs w:val="24"/>
        </w:rPr>
        <w:t>lot code 8188</w:t>
      </w:r>
      <w:r>
        <w:rPr>
          <w:rFonts w:ascii="Times New Roman" w:eastAsia="Times New Roman" w:hAnsi="Times New Roman"/>
          <w:snapToGrid w:val="0"/>
          <w:sz w:val="24"/>
          <w:szCs w:val="24"/>
        </w:rPr>
        <w:t xml:space="preserve"> and UPC code 22655-71546</w:t>
      </w:r>
      <w:r w:rsidRPr="004F3FB7">
        <w:rPr>
          <w:rFonts w:ascii="Times New Roman" w:eastAsia="Times New Roman" w:hAnsi="Times New Roman"/>
          <w:snapToGrid w:val="0"/>
          <w:sz w:val="24"/>
          <w:szCs w:val="24"/>
        </w:rPr>
        <w:t xml:space="preserve"> represented on the label.</w:t>
      </w:r>
    </w:p>
    <w:p w14:paraId="6F827255" w14:textId="77777777" w:rsidR="004A688F" w:rsidRPr="005E6F59" w:rsidRDefault="004A688F" w:rsidP="004A688F">
      <w:pPr>
        <w:snapToGrid w:val="0"/>
        <w:ind w:left="720"/>
        <w:rPr>
          <w:rFonts w:eastAsia="Times New Roman"/>
        </w:rPr>
      </w:pPr>
    </w:p>
    <w:p w14:paraId="7A692042" w14:textId="77777777" w:rsidR="004A688F" w:rsidRPr="004F3FB7" w:rsidRDefault="004A688F" w:rsidP="004A688F">
      <w:pPr>
        <w:numPr>
          <w:ilvl w:val="0"/>
          <w:numId w:val="5"/>
        </w:numPr>
        <w:snapToGrid w:val="0"/>
        <w:rPr>
          <w:rFonts w:eastAsia="Times New Roman"/>
        </w:rPr>
      </w:pPr>
      <w:r>
        <w:rPr>
          <w:rFonts w:ascii="Times New Roman" w:eastAsia="Times New Roman" w:hAnsi="Times New Roman"/>
          <w:snapToGrid w:val="0"/>
          <w:sz w:val="24"/>
          <w:szCs w:val="24"/>
        </w:rPr>
        <w:t>16</w:t>
      </w:r>
      <w:r w:rsidRPr="004F3FB7">
        <w:rPr>
          <w:rFonts w:ascii="Times New Roman" w:eastAsia="Times New Roman" w:hAnsi="Times New Roman"/>
          <w:snapToGrid w:val="0"/>
          <w:sz w:val="24"/>
          <w:szCs w:val="24"/>
        </w:rPr>
        <w:t xml:space="preserve">-oz. plastic wrapped tray containing “BUTTERBALL everyday Fresh Ground Turkey WITH NATURAL FLAVORING (93% LEAN/7% FAT)” </w:t>
      </w:r>
      <w:r>
        <w:rPr>
          <w:rFonts w:ascii="Times New Roman" w:eastAsia="Times New Roman" w:hAnsi="Times New Roman"/>
          <w:snapToGrid w:val="0"/>
          <w:sz w:val="24"/>
          <w:szCs w:val="24"/>
        </w:rPr>
        <w:t xml:space="preserve">with sell or freeze by date of 7/26/18, </w:t>
      </w:r>
      <w:r w:rsidRPr="004F3FB7">
        <w:rPr>
          <w:rFonts w:ascii="Times New Roman" w:eastAsia="Times New Roman" w:hAnsi="Times New Roman"/>
          <w:snapToGrid w:val="0"/>
          <w:sz w:val="24"/>
          <w:szCs w:val="24"/>
        </w:rPr>
        <w:t xml:space="preserve">lot code 8188 </w:t>
      </w:r>
      <w:r>
        <w:rPr>
          <w:rFonts w:ascii="Times New Roman" w:eastAsia="Times New Roman" w:hAnsi="Times New Roman"/>
          <w:snapToGrid w:val="0"/>
          <w:sz w:val="24"/>
          <w:szCs w:val="24"/>
        </w:rPr>
        <w:t xml:space="preserve">and UPC codes 22655-71547 or 22655-71561 </w:t>
      </w:r>
      <w:r w:rsidRPr="004F3FB7">
        <w:rPr>
          <w:rFonts w:ascii="Times New Roman" w:eastAsia="Times New Roman" w:hAnsi="Times New Roman"/>
          <w:snapToGrid w:val="0"/>
          <w:sz w:val="24"/>
          <w:szCs w:val="24"/>
        </w:rPr>
        <w:t>represented on the label</w:t>
      </w:r>
    </w:p>
    <w:p w14:paraId="2E078E12" w14:textId="77777777" w:rsidR="004A688F" w:rsidRPr="004F3FB7" w:rsidRDefault="004A688F" w:rsidP="004A688F">
      <w:pPr>
        <w:snapToGrid w:val="0"/>
        <w:ind w:left="720"/>
        <w:rPr>
          <w:rFonts w:eastAsia="Times New Roman"/>
        </w:rPr>
      </w:pPr>
    </w:p>
    <w:p w14:paraId="72E21962" w14:textId="78020FE6" w:rsidR="004A688F" w:rsidRPr="004F3FB7" w:rsidRDefault="004A688F" w:rsidP="004A688F">
      <w:pPr>
        <w:numPr>
          <w:ilvl w:val="0"/>
          <w:numId w:val="5"/>
        </w:numPr>
        <w:snapToGrid w:val="0"/>
        <w:rPr>
          <w:rFonts w:eastAsia="Times New Roman"/>
        </w:rPr>
      </w:pPr>
      <w:r w:rsidRPr="004F3FB7">
        <w:rPr>
          <w:rFonts w:ascii="Times New Roman" w:eastAsia="Times New Roman" w:hAnsi="Times New Roman"/>
          <w:snapToGrid w:val="0"/>
          <w:sz w:val="24"/>
          <w:szCs w:val="24"/>
        </w:rPr>
        <w:t xml:space="preserve">48-oz. plastic wrapped tray containing “Kroger GROUND TURKEY </w:t>
      </w:r>
      <w:r>
        <w:rPr>
          <w:rFonts w:ascii="Times New Roman" w:eastAsia="Times New Roman" w:hAnsi="Times New Roman"/>
          <w:snapToGrid w:val="0"/>
          <w:sz w:val="24"/>
          <w:szCs w:val="24"/>
        </w:rPr>
        <w:t xml:space="preserve">FRESH </w:t>
      </w:r>
      <w:r w:rsidRPr="004F3FB7">
        <w:rPr>
          <w:rFonts w:ascii="Times New Roman" w:eastAsia="Times New Roman" w:hAnsi="Times New Roman"/>
          <w:snapToGrid w:val="0"/>
          <w:sz w:val="24"/>
          <w:szCs w:val="24"/>
        </w:rPr>
        <w:t xml:space="preserve">85% LEAN – 15% FAT” </w:t>
      </w:r>
      <w:r>
        <w:rPr>
          <w:rFonts w:ascii="Times New Roman" w:eastAsia="Times New Roman" w:hAnsi="Times New Roman"/>
          <w:snapToGrid w:val="0"/>
          <w:sz w:val="24"/>
          <w:szCs w:val="24"/>
        </w:rPr>
        <w:t xml:space="preserve">with sell or freeze by date of 7/26/18, </w:t>
      </w:r>
      <w:r w:rsidRPr="004F3FB7">
        <w:rPr>
          <w:rFonts w:ascii="Times New Roman" w:eastAsia="Times New Roman" w:hAnsi="Times New Roman"/>
          <w:snapToGrid w:val="0"/>
          <w:sz w:val="24"/>
          <w:szCs w:val="24"/>
        </w:rPr>
        <w:t>lot code 8188</w:t>
      </w:r>
      <w:r>
        <w:rPr>
          <w:rFonts w:ascii="Times New Roman" w:eastAsia="Times New Roman" w:hAnsi="Times New Roman"/>
          <w:snapToGrid w:val="0"/>
          <w:sz w:val="24"/>
          <w:szCs w:val="24"/>
        </w:rPr>
        <w:t xml:space="preserve">, and UPC code </w:t>
      </w:r>
      <w:r w:rsidR="00E16679">
        <w:rPr>
          <w:rFonts w:ascii="Times New Roman" w:eastAsia="Times New Roman" w:hAnsi="Times New Roman"/>
          <w:snapToGrid w:val="0"/>
          <w:sz w:val="24"/>
          <w:szCs w:val="24"/>
        </w:rPr>
        <w:lastRenderedPageBreak/>
        <w:t>111141097993</w:t>
      </w:r>
      <w:r w:rsidRPr="004F3FB7">
        <w:rPr>
          <w:rFonts w:ascii="Times New Roman" w:eastAsia="Times New Roman" w:hAnsi="Times New Roman"/>
          <w:snapToGrid w:val="0"/>
          <w:sz w:val="24"/>
          <w:szCs w:val="24"/>
        </w:rPr>
        <w:t xml:space="preserve"> represented on the label.</w:t>
      </w:r>
      <w:r w:rsidRPr="004F3FB7">
        <w:rPr>
          <w:rFonts w:ascii="Times New Roman" w:eastAsia="Times New Roman" w:hAnsi="Times New Roman"/>
          <w:snapToGrid w:val="0"/>
          <w:sz w:val="24"/>
          <w:szCs w:val="24"/>
        </w:rPr>
        <w:br/>
      </w:r>
    </w:p>
    <w:p w14:paraId="66F4C46D" w14:textId="6D957A84" w:rsidR="004A688F" w:rsidRPr="004F3FB7" w:rsidRDefault="003965E4" w:rsidP="004A688F">
      <w:pPr>
        <w:numPr>
          <w:ilvl w:val="0"/>
          <w:numId w:val="5"/>
        </w:numPr>
        <w:snapToGrid w:val="0"/>
        <w:rPr>
          <w:rFonts w:eastAsia="Times New Roman"/>
        </w:rPr>
      </w:pPr>
      <w:r>
        <w:rPr>
          <w:rFonts w:ascii="Times New Roman" w:eastAsia="Times New Roman" w:hAnsi="Times New Roman"/>
          <w:snapToGrid w:val="0"/>
          <w:sz w:val="24"/>
          <w:szCs w:val="24"/>
        </w:rPr>
        <w:t>48</w:t>
      </w:r>
      <w:r w:rsidR="004A688F" w:rsidRPr="004F3FB7">
        <w:rPr>
          <w:rFonts w:ascii="Times New Roman" w:eastAsia="Times New Roman" w:hAnsi="Times New Roman"/>
          <w:snapToGrid w:val="0"/>
          <w:sz w:val="24"/>
          <w:szCs w:val="24"/>
        </w:rPr>
        <w:t xml:space="preserve">-oz. plastic wrapped tray containing “FOOD LION 15% fat ground turkey with natural flavorings” </w:t>
      </w:r>
      <w:r w:rsidR="004A688F">
        <w:rPr>
          <w:rFonts w:ascii="Times New Roman" w:eastAsia="Times New Roman" w:hAnsi="Times New Roman"/>
          <w:snapToGrid w:val="0"/>
          <w:sz w:val="24"/>
          <w:szCs w:val="24"/>
        </w:rPr>
        <w:t>with sell or freeze by date of 7/26/18,</w:t>
      </w:r>
      <w:r w:rsidR="004A688F" w:rsidRPr="004F3FB7">
        <w:rPr>
          <w:rFonts w:ascii="Times New Roman" w:eastAsia="Times New Roman" w:hAnsi="Times New Roman"/>
          <w:snapToGrid w:val="0"/>
          <w:sz w:val="24"/>
          <w:szCs w:val="24"/>
        </w:rPr>
        <w:t xml:space="preserve"> lot code 8188</w:t>
      </w:r>
      <w:r w:rsidR="004A688F">
        <w:rPr>
          <w:rFonts w:ascii="Times New Roman" w:eastAsia="Times New Roman" w:hAnsi="Times New Roman"/>
          <w:snapToGrid w:val="0"/>
          <w:sz w:val="24"/>
          <w:szCs w:val="24"/>
        </w:rPr>
        <w:t xml:space="preserve"> and UPC code </w:t>
      </w:r>
      <w:r w:rsidR="00E16679">
        <w:rPr>
          <w:rFonts w:ascii="Times New Roman" w:eastAsia="Times New Roman" w:hAnsi="Times New Roman"/>
          <w:snapToGrid w:val="0"/>
          <w:sz w:val="24"/>
          <w:szCs w:val="24"/>
        </w:rPr>
        <w:t>3582609294</w:t>
      </w:r>
      <w:bookmarkStart w:id="0" w:name="_GoBack"/>
      <w:bookmarkEnd w:id="0"/>
      <w:r w:rsidR="004A688F" w:rsidRPr="004F3FB7">
        <w:rPr>
          <w:rFonts w:ascii="Times New Roman" w:eastAsia="Times New Roman" w:hAnsi="Times New Roman"/>
          <w:snapToGrid w:val="0"/>
          <w:sz w:val="24"/>
          <w:szCs w:val="24"/>
        </w:rPr>
        <w:t xml:space="preserve"> represented on the label.</w:t>
      </w:r>
      <w:r w:rsidR="004A688F" w:rsidRPr="004F3FB7">
        <w:rPr>
          <w:rFonts w:ascii="Times New Roman" w:eastAsia="Times New Roman" w:hAnsi="Times New Roman"/>
          <w:snapToGrid w:val="0"/>
          <w:sz w:val="24"/>
          <w:szCs w:val="24"/>
        </w:rPr>
        <w:br/>
      </w:r>
    </w:p>
    <w:p w14:paraId="5720854E" w14:textId="77777777" w:rsidR="004A688F" w:rsidRPr="004F3FB7" w:rsidRDefault="004A688F" w:rsidP="004A688F">
      <w:pPr>
        <w:snapToGrid w:val="0"/>
        <w:ind w:left="360"/>
      </w:pPr>
      <w:r w:rsidRPr="004F3FB7">
        <w:rPr>
          <w:rFonts w:ascii="Times New Roman" w:hAnsi="Times New Roman"/>
          <w:snapToGrid w:val="0"/>
          <w:sz w:val="24"/>
          <w:szCs w:val="24"/>
        </w:rPr>
        <w:t> </w:t>
      </w:r>
    </w:p>
    <w:p w14:paraId="15A6D6E8" w14:textId="77777777" w:rsidR="004A688F" w:rsidRPr="004F3FB7" w:rsidRDefault="004A688F" w:rsidP="004A688F">
      <w:pPr>
        <w:ind w:firstLine="720"/>
      </w:pPr>
      <w:r w:rsidRPr="004F3FB7">
        <w:rPr>
          <w:rFonts w:ascii="Times New Roman" w:hAnsi="Times New Roman"/>
          <w:snapToGrid w:val="0"/>
          <w:sz w:val="24"/>
          <w:szCs w:val="24"/>
        </w:rPr>
        <w:t xml:space="preserve">The products subject to recall bear establishment number “EST. P-7345” inside the USDA mark of inspection. These items were shipped to </w:t>
      </w:r>
      <w:r>
        <w:rPr>
          <w:rFonts w:ascii="Times New Roman" w:hAnsi="Times New Roman"/>
          <w:snapToGrid w:val="0"/>
          <w:sz w:val="24"/>
          <w:szCs w:val="24"/>
        </w:rPr>
        <w:t xml:space="preserve">institutional and </w:t>
      </w:r>
      <w:r w:rsidRPr="004F3FB7">
        <w:rPr>
          <w:rFonts w:ascii="Times New Roman" w:hAnsi="Times New Roman"/>
          <w:snapToGrid w:val="0"/>
          <w:sz w:val="24"/>
          <w:szCs w:val="24"/>
        </w:rPr>
        <w:t>retail locations nationwide.</w:t>
      </w:r>
    </w:p>
    <w:p w14:paraId="3C8F4664" w14:textId="77777777" w:rsidR="004A688F" w:rsidRDefault="004A688F" w:rsidP="004A688F">
      <w:pPr>
        <w:ind w:firstLine="720"/>
      </w:pPr>
      <w:r>
        <w:rPr>
          <w:rFonts w:ascii="Times New Roman" w:hAnsi="Times New Roman"/>
          <w:snapToGrid w:val="0"/>
          <w:sz w:val="24"/>
          <w:szCs w:val="24"/>
        </w:rPr>
        <w:t xml:space="preserve">                                  </w:t>
      </w:r>
    </w:p>
    <w:p w14:paraId="5F8C4870" w14:textId="77777777" w:rsidR="004A688F" w:rsidRPr="00E80F6E" w:rsidRDefault="004A688F" w:rsidP="004A688F">
      <w:pPr>
        <w:ind w:firstLine="720"/>
        <w:rPr>
          <w:rFonts w:ascii="Times New Roman" w:hAnsi="Times New Roman"/>
          <w:snapToGrid w:val="0"/>
          <w:sz w:val="24"/>
          <w:szCs w:val="24"/>
        </w:rPr>
      </w:pPr>
      <w:r>
        <w:rPr>
          <w:rFonts w:ascii="Times New Roman" w:hAnsi="Times New Roman"/>
          <w:snapToGrid w:val="0"/>
          <w:sz w:val="24"/>
          <w:szCs w:val="24"/>
        </w:rPr>
        <w:t>The problem was discovered</w:t>
      </w:r>
      <w:r w:rsidRPr="00E80F6E">
        <w:rPr>
          <w:rFonts w:ascii="Times New Roman" w:hAnsi="Times New Roman"/>
          <w:snapToGrid w:val="0"/>
          <w:sz w:val="24"/>
          <w:szCs w:val="24"/>
        </w:rPr>
        <w:t xml:space="preserve"> </w:t>
      </w:r>
      <w:r>
        <w:rPr>
          <w:rFonts w:ascii="Times New Roman" w:hAnsi="Times New Roman"/>
          <w:snapToGrid w:val="0"/>
          <w:sz w:val="24"/>
          <w:szCs w:val="24"/>
        </w:rPr>
        <w:t xml:space="preserve">by </w:t>
      </w:r>
      <w:r w:rsidRPr="00E80F6E">
        <w:rPr>
          <w:rFonts w:ascii="Times New Roman" w:hAnsi="Times New Roman"/>
          <w:snapToGrid w:val="0"/>
          <w:sz w:val="24"/>
          <w:szCs w:val="24"/>
        </w:rPr>
        <w:t>FSIS and public health partners, including the Centers for Disease Control and Prevention (CDC), the Wisconsin Department of Health Services and Wisconsin Department of Agriculture, Trade and Consumer Protection</w:t>
      </w:r>
      <w:r>
        <w:rPr>
          <w:rFonts w:ascii="Times New Roman" w:hAnsi="Times New Roman"/>
          <w:snapToGrid w:val="0"/>
          <w:sz w:val="24"/>
          <w:szCs w:val="24"/>
        </w:rPr>
        <w:t xml:space="preserve">, who had </w:t>
      </w:r>
      <w:r w:rsidRPr="00E80F6E">
        <w:rPr>
          <w:rFonts w:ascii="Times New Roman" w:hAnsi="Times New Roman"/>
          <w:snapToGrid w:val="0"/>
          <w:sz w:val="24"/>
          <w:szCs w:val="24"/>
        </w:rPr>
        <w:t xml:space="preserve">been investigating a multistate outbreak of </w:t>
      </w:r>
      <w:r w:rsidRPr="005E6F59">
        <w:rPr>
          <w:rFonts w:ascii="Times New Roman" w:hAnsi="Times New Roman"/>
          <w:i/>
          <w:snapToGrid w:val="0"/>
          <w:sz w:val="24"/>
          <w:szCs w:val="24"/>
        </w:rPr>
        <w:t>Salmonella</w:t>
      </w:r>
      <w:r w:rsidRPr="00E80F6E">
        <w:rPr>
          <w:rFonts w:ascii="Times New Roman" w:hAnsi="Times New Roman"/>
          <w:snapToGrid w:val="0"/>
          <w:sz w:val="24"/>
          <w:szCs w:val="24"/>
        </w:rPr>
        <w:t xml:space="preserve"> Schwarzengrund illnesses involving 5 case</w:t>
      </w:r>
      <w:r>
        <w:rPr>
          <w:rFonts w:ascii="Times New Roman" w:hAnsi="Times New Roman"/>
          <w:snapToGrid w:val="0"/>
          <w:sz w:val="24"/>
          <w:szCs w:val="24"/>
        </w:rPr>
        <w:t>-</w:t>
      </w:r>
      <w:r w:rsidRPr="00E80F6E">
        <w:rPr>
          <w:rFonts w:ascii="Times New Roman" w:hAnsi="Times New Roman"/>
          <w:snapToGrid w:val="0"/>
          <w:sz w:val="24"/>
          <w:szCs w:val="24"/>
        </w:rPr>
        <w:t xml:space="preserve">patients from 2 states.  Wisconsin collected three </w:t>
      </w:r>
      <w:r>
        <w:rPr>
          <w:rFonts w:ascii="Times New Roman" w:hAnsi="Times New Roman"/>
          <w:snapToGrid w:val="0"/>
          <w:sz w:val="24"/>
          <w:szCs w:val="24"/>
        </w:rPr>
        <w:t xml:space="preserve">intact </w:t>
      </w:r>
      <w:r w:rsidRPr="00E80F6E">
        <w:rPr>
          <w:rFonts w:ascii="Times New Roman" w:hAnsi="Times New Roman"/>
          <w:snapToGrid w:val="0"/>
          <w:sz w:val="24"/>
          <w:szCs w:val="24"/>
        </w:rPr>
        <w:t xml:space="preserve">Butterball brand ground turkey samples from </w:t>
      </w:r>
      <w:r>
        <w:rPr>
          <w:rFonts w:ascii="Times New Roman" w:hAnsi="Times New Roman"/>
          <w:snapToGrid w:val="0"/>
          <w:sz w:val="24"/>
          <w:szCs w:val="24"/>
        </w:rPr>
        <w:t>a residence</w:t>
      </w:r>
      <w:r w:rsidRPr="00E80F6E">
        <w:rPr>
          <w:rFonts w:ascii="Times New Roman" w:hAnsi="Times New Roman"/>
          <w:snapToGrid w:val="0"/>
          <w:sz w:val="24"/>
          <w:szCs w:val="24"/>
        </w:rPr>
        <w:t xml:space="preserve"> where 4 of the case</w:t>
      </w:r>
      <w:r>
        <w:rPr>
          <w:rFonts w:ascii="Times New Roman" w:hAnsi="Times New Roman"/>
          <w:snapToGrid w:val="0"/>
          <w:sz w:val="24"/>
          <w:szCs w:val="24"/>
        </w:rPr>
        <w:t>-</w:t>
      </w:r>
      <w:r w:rsidRPr="00E80F6E">
        <w:rPr>
          <w:rFonts w:ascii="Times New Roman" w:hAnsi="Times New Roman"/>
          <w:snapToGrid w:val="0"/>
          <w:sz w:val="24"/>
          <w:szCs w:val="24"/>
        </w:rPr>
        <w:t>patients live.  The case</w:t>
      </w:r>
      <w:r>
        <w:rPr>
          <w:rFonts w:ascii="Times New Roman" w:hAnsi="Times New Roman"/>
          <w:snapToGrid w:val="0"/>
          <w:sz w:val="24"/>
          <w:szCs w:val="24"/>
        </w:rPr>
        <w:t>-</w:t>
      </w:r>
      <w:r w:rsidRPr="00E80F6E">
        <w:rPr>
          <w:rFonts w:ascii="Times New Roman" w:hAnsi="Times New Roman"/>
          <w:snapToGrid w:val="0"/>
          <w:sz w:val="24"/>
          <w:szCs w:val="24"/>
        </w:rPr>
        <w:t xml:space="preserve">patients and ground turkey </w:t>
      </w:r>
      <w:r w:rsidRPr="005E6F59">
        <w:rPr>
          <w:rFonts w:ascii="Times New Roman" w:hAnsi="Times New Roman"/>
          <w:i/>
          <w:snapToGrid w:val="0"/>
          <w:sz w:val="24"/>
          <w:szCs w:val="24"/>
        </w:rPr>
        <w:t>Salmonella</w:t>
      </w:r>
      <w:r w:rsidRPr="00E80F6E">
        <w:rPr>
          <w:rFonts w:ascii="Times New Roman" w:hAnsi="Times New Roman"/>
          <w:snapToGrid w:val="0"/>
          <w:sz w:val="24"/>
          <w:szCs w:val="24"/>
        </w:rPr>
        <w:t xml:space="preserve"> Schwarzengrund isolates are closely related</w:t>
      </w:r>
      <w:r>
        <w:rPr>
          <w:rFonts w:ascii="Times New Roman" w:hAnsi="Times New Roman"/>
          <w:snapToGrid w:val="0"/>
          <w:sz w:val="24"/>
          <w:szCs w:val="24"/>
        </w:rPr>
        <w:t>,</w:t>
      </w:r>
      <w:r w:rsidRPr="00E80F6E">
        <w:rPr>
          <w:rFonts w:ascii="Times New Roman" w:hAnsi="Times New Roman"/>
          <w:snapToGrid w:val="0"/>
          <w:sz w:val="24"/>
          <w:szCs w:val="24"/>
        </w:rPr>
        <w:t xml:space="preserve"> genetically.</w:t>
      </w:r>
    </w:p>
    <w:p w14:paraId="23C3CFEC" w14:textId="77777777" w:rsidR="004A688F" w:rsidRDefault="004A688F" w:rsidP="004A688F">
      <w:pPr>
        <w:ind w:firstLine="720"/>
        <w:rPr>
          <w:rFonts w:ascii="Times New Roman" w:hAnsi="Times New Roman"/>
          <w:snapToGrid w:val="0"/>
          <w:color w:val="FF0000"/>
          <w:sz w:val="24"/>
          <w:szCs w:val="24"/>
        </w:rPr>
      </w:pPr>
    </w:p>
    <w:p w14:paraId="2A0C6568" w14:textId="77777777" w:rsidR="004A688F" w:rsidRDefault="004A688F" w:rsidP="004A688F">
      <w:pPr>
        <w:ind w:firstLine="720"/>
      </w:pPr>
      <w:r>
        <w:rPr>
          <w:rFonts w:ascii="Times New Roman" w:hAnsi="Times New Roman"/>
          <w:snapToGrid w:val="0"/>
          <w:sz w:val="24"/>
          <w:szCs w:val="24"/>
        </w:rPr>
        <w:t xml:space="preserve">Consumption of food contaminated with </w:t>
      </w:r>
      <w:r>
        <w:rPr>
          <w:rFonts w:ascii="Times New Roman" w:hAnsi="Times New Roman"/>
          <w:i/>
          <w:iCs/>
          <w:snapToGrid w:val="0"/>
          <w:sz w:val="24"/>
          <w:szCs w:val="24"/>
        </w:rPr>
        <w:t>Salmonella</w:t>
      </w:r>
      <w:r>
        <w:rPr>
          <w:rFonts w:ascii="Times New Roman" w:hAnsi="Times New Roman"/>
          <w:snapToGrid w:val="0"/>
          <w:sz w:val="24"/>
          <w:szCs w:val="24"/>
        </w:rPr>
        <w:t xml:space="preserve"> can cause salmonellosis, one of the most common bacterial foodborne illnesses. The most common symptoms of salmonellosis are diarrhea, abdominal cramps, and fever within 12 to 72 hours after eating the contaminated product. The illness usually lasts 4 to 7 days. Most people recover without treatment. In some persons, however, the diarrhea may be so severe that the patient needs to be hospitalized. Older adults, infants, and persons with weakened immune systems are more likely to develop a severe illness. Individuals concerned about an illness should contact their health care provider.</w:t>
      </w:r>
    </w:p>
    <w:p w14:paraId="389B0400" w14:textId="77777777" w:rsidR="004A688F" w:rsidRDefault="004A688F" w:rsidP="004A688F">
      <w:pPr>
        <w:autoSpaceDE w:val="0"/>
        <w:autoSpaceDN w:val="0"/>
        <w:ind w:firstLine="720"/>
      </w:pPr>
      <w:r>
        <w:rPr>
          <w:rFonts w:ascii="Times New Roman" w:hAnsi="Times New Roman"/>
          <w:snapToGrid w:val="0"/>
          <w:sz w:val="24"/>
          <w:szCs w:val="24"/>
        </w:rPr>
        <w:t> </w:t>
      </w:r>
    </w:p>
    <w:p w14:paraId="2DF536D6" w14:textId="77777777" w:rsidR="004A688F" w:rsidRPr="004F3FB7" w:rsidRDefault="004A688F" w:rsidP="004A688F">
      <w:pPr>
        <w:ind w:firstLine="720"/>
        <w:rPr>
          <w:rFonts w:ascii="Times New Roman" w:hAnsi="Times New Roman"/>
          <w:sz w:val="24"/>
        </w:rPr>
      </w:pPr>
      <w:r w:rsidRPr="004F3FB7">
        <w:rPr>
          <w:rFonts w:ascii="Times New Roman" w:hAnsi="Times New Roman"/>
          <w:snapToGrid w:val="0"/>
          <w:sz w:val="24"/>
          <w:szCs w:val="24"/>
        </w:rPr>
        <w:t xml:space="preserve">FSIS is concerned that some product may be frozen and in consumers’ freezers. </w:t>
      </w:r>
      <w:r w:rsidRPr="004F3FB7">
        <w:rPr>
          <w:rFonts w:ascii="Times New Roman" w:hAnsi="Times New Roman"/>
          <w:sz w:val="24"/>
        </w:rPr>
        <w:t>Consumers who have purchased these products are urged not to consume them. These products should be thrown away or returned to the place of purchase.</w:t>
      </w:r>
    </w:p>
    <w:p w14:paraId="33458A7B" w14:textId="77777777" w:rsidR="004A688F" w:rsidRPr="004F3FB7" w:rsidRDefault="004A688F" w:rsidP="004A688F">
      <w:pPr>
        <w:autoSpaceDE w:val="0"/>
        <w:autoSpaceDN w:val="0"/>
        <w:ind w:firstLine="720"/>
      </w:pPr>
      <w:r w:rsidRPr="004F3FB7">
        <w:rPr>
          <w:rFonts w:ascii="Verdana" w:hAnsi="Verdana"/>
          <w:snapToGrid w:val="0"/>
          <w:sz w:val="17"/>
          <w:szCs w:val="17"/>
        </w:rPr>
        <w:t> </w:t>
      </w:r>
    </w:p>
    <w:p w14:paraId="0DDE6941" w14:textId="77777777" w:rsidR="004A688F" w:rsidRDefault="004A688F" w:rsidP="004A688F">
      <w:pPr>
        <w:autoSpaceDE w:val="0"/>
        <w:autoSpaceDN w:val="0"/>
        <w:ind w:firstLine="720"/>
      </w:pPr>
      <w:r w:rsidRPr="004F3FB7">
        <w:rPr>
          <w:rFonts w:ascii="Times New Roman" w:hAnsi="Times New Roman"/>
          <w:snapToGrid w:val="0"/>
          <w:sz w:val="24"/>
          <w:szCs w:val="24"/>
        </w:rPr>
        <w:t>FSIS routinely conducts recall effectiveness checks to verify recalling firms notify their</w:t>
      </w:r>
      <w:r w:rsidRPr="004F3FB7">
        <w:rPr>
          <w:rFonts w:ascii="Times New Roman" w:hAnsi="Times New Roman"/>
          <w:b/>
          <w:bCs/>
          <w:snapToGrid w:val="0"/>
          <w:sz w:val="24"/>
          <w:szCs w:val="24"/>
        </w:rPr>
        <w:t xml:space="preserve"> </w:t>
      </w:r>
      <w:r w:rsidRPr="004F3FB7">
        <w:rPr>
          <w:rFonts w:ascii="Times New Roman" w:hAnsi="Times New Roman"/>
          <w:snapToGrid w:val="0"/>
          <w:sz w:val="24"/>
          <w:szCs w:val="24"/>
        </w:rPr>
        <w:t>customers of the recall and that steps are taken to make certain that the product is no longer available to consumers. When available, the retail distribution list(s) will be posted on the FSIS website at</w:t>
      </w:r>
      <w:r w:rsidRPr="004F3FB7">
        <w:rPr>
          <w:rFonts w:ascii="Times New Roman" w:hAnsi="Times New Roman"/>
          <w:snapToGrid w:val="0"/>
          <w:sz w:val="24"/>
          <w:szCs w:val="24"/>
          <w:lang w:val="en"/>
        </w:rPr>
        <w:t> </w:t>
      </w:r>
      <w:hyperlink r:id="rId8" w:history="1">
        <w:r>
          <w:rPr>
            <w:rStyle w:val="Hyperlink"/>
            <w:rFonts w:ascii="Times New Roman" w:hAnsi="Times New Roman"/>
            <w:snapToGrid w:val="0"/>
            <w:sz w:val="24"/>
            <w:szCs w:val="24"/>
            <w:lang w:val="en"/>
          </w:rPr>
          <w:t>www.fsis.usda.gov/recalls</w:t>
        </w:r>
      </w:hyperlink>
      <w:r>
        <w:rPr>
          <w:rFonts w:ascii="Times New Roman" w:hAnsi="Times New Roman"/>
          <w:snapToGrid w:val="0"/>
          <w:sz w:val="24"/>
          <w:szCs w:val="24"/>
        </w:rPr>
        <w:t>.</w:t>
      </w:r>
    </w:p>
    <w:p w14:paraId="28788A8D" w14:textId="77777777" w:rsidR="004A688F" w:rsidRDefault="004A688F" w:rsidP="004A688F">
      <w:r>
        <w:rPr>
          <w:rFonts w:ascii="Times New Roman" w:hAnsi="Times New Roman"/>
          <w:snapToGrid w:val="0"/>
          <w:color w:val="000000"/>
          <w:sz w:val="24"/>
          <w:szCs w:val="24"/>
        </w:rPr>
        <w:t xml:space="preserve">            </w:t>
      </w:r>
    </w:p>
    <w:p w14:paraId="336815F2" w14:textId="77777777" w:rsidR="004A688F" w:rsidRDefault="004A688F" w:rsidP="004A688F">
      <w:pPr>
        <w:ind w:firstLine="720"/>
      </w:pPr>
      <w:r>
        <w:rPr>
          <w:rFonts w:ascii="Times New Roman" w:hAnsi="Times New Roman"/>
          <w:snapToGrid w:val="0"/>
          <w:sz w:val="24"/>
          <w:szCs w:val="24"/>
        </w:rPr>
        <w:t>Media with questions regarding the recall can contact Christa Leupen, Manager of Public Relations, at (919) 255-7598.  Consumers should call (800) 288-8372.</w:t>
      </w:r>
    </w:p>
    <w:p w14:paraId="3B1EACC5" w14:textId="77777777" w:rsidR="004A688F" w:rsidRDefault="004A688F" w:rsidP="004A688F">
      <w:pPr>
        <w:ind w:firstLine="720"/>
      </w:pPr>
      <w:r>
        <w:rPr>
          <w:rFonts w:ascii="Times New Roman" w:hAnsi="Times New Roman"/>
          <w:snapToGrid w:val="0"/>
          <w:sz w:val="24"/>
          <w:szCs w:val="24"/>
        </w:rPr>
        <w:t> </w:t>
      </w:r>
    </w:p>
    <w:p w14:paraId="22D6E2D3" w14:textId="77777777" w:rsidR="004A688F" w:rsidRDefault="004A688F" w:rsidP="004A688F">
      <w:pPr>
        <w:ind w:firstLine="720"/>
      </w:pPr>
      <w:r>
        <w:rPr>
          <w:rFonts w:ascii="Times New Roman" w:hAnsi="Times New Roman"/>
          <w:snapToGrid w:val="0"/>
          <w:sz w:val="24"/>
          <w:szCs w:val="24"/>
        </w:rPr>
        <w:t xml:space="preserve">Consumers with food safety questions can "Ask Karen," the FSIS virtual representative available 24 hours a day at </w:t>
      </w:r>
      <w:hyperlink r:id="rId9" w:history="1">
        <w:r>
          <w:rPr>
            <w:rStyle w:val="Hyperlink"/>
            <w:rFonts w:ascii="Times New Roman" w:hAnsi="Times New Roman"/>
            <w:snapToGrid w:val="0"/>
            <w:sz w:val="24"/>
            <w:szCs w:val="24"/>
          </w:rPr>
          <w:t>AskKaren.gov</w:t>
        </w:r>
      </w:hyperlink>
      <w:r>
        <w:rPr>
          <w:rFonts w:ascii="Times New Roman" w:hAnsi="Times New Roman"/>
          <w:snapToGrid w:val="0"/>
          <w:sz w:val="24"/>
          <w:szCs w:val="24"/>
        </w:rPr>
        <w:t xml:space="preserve"> or via smartphone at </w:t>
      </w:r>
      <w:hyperlink r:id="rId10" w:history="1">
        <w:r>
          <w:rPr>
            <w:rStyle w:val="Hyperlink"/>
            <w:rFonts w:ascii="Times New Roman" w:hAnsi="Times New Roman"/>
            <w:snapToGrid w:val="0"/>
            <w:sz w:val="24"/>
            <w:szCs w:val="24"/>
          </w:rPr>
          <w:t>m.askkaren.gov</w:t>
        </w:r>
      </w:hyperlink>
      <w:r>
        <w:rPr>
          <w:rFonts w:ascii="Times New Roman" w:hAnsi="Times New Roman"/>
          <w:snapToGrid w:val="0"/>
          <w:sz w:val="24"/>
          <w:szCs w:val="24"/>
        </w:rPr>
        <w:t xml:space="preserve">. The toll-free USDA Meat and Poultry Hotline 1-888-MPHotline (1-888-674-6854) is available in English and Spanish and can be reached from 10 a.m. to 6 p.m. (Eastern Time) Monday through Friday. Recorded food safety messages are available 24 hours a day. The online Electronic Consumer Complaint Monitoring System can be accessed 24 hours a day at: </w:t>
      </w:r>
      <w:hyperlink r:id="rId11" w:history="1">
        <w:r>
          <w:rPr>
            <w:rStyle w:val="Hyperlink"/>
            <w:rFonts w:ascii="Times New Roman" w:hAnsi="Times New Roman"/>
            <w:snapToGrid w:val="0"/>
            <w:sz w:val="24"/>
            <w:szCs w:val="24"/>
          </w:rPr>
          <w:t>http://www.fsis.usda.gov/reportproblem</w:t>
        </w:r>
      </w:hyperlink>
      <w:r>
        <w:rPr>
          <w:rFonts w:ascii="Times New Roman" w:hAnsi="Times New Roman"/>
          <w:snapToGrid w:val="0"/>
          <w:color w:val="17365D"/>
          <w:sz w:val="24"/>
          <w:szCs w:val="24"/>
        </w:rPr>
        <w:t>.</w:t>
      </w:r>
    </w:p>
    <w:p w14:paraId="28C889A7" w14:textId="77777777" w:rsidR="004A688F" w:rsidRDefault="004A688F" w:rsidP="004A688F">
      <w:pPr>
        <w:rPr>
          <w:rFonts w:ascii="Times New Roman" w:hAnsi="Times New Roman"/>
          <w:sz w:val="24"/>
          <w:szCs w:val="24"/>
        </w:rPr>
      </w:pPr>
      <w:r>
        <w:rPr>
          <w:rFonts w:ascii="Times New Roman" w:hAnsi="Times New Roman"/>
          <w:sz w:val="24"/>
          <w:szCs w:val="24"/>
        </w:rPr>
        <w:t> </w:t>
      </w:r>
    </w:p>
    <w:p w14:paraId="30558CB5" w14:textId="77777777" w:rsidR="004A688F" w:rsidRDefault="004A688F" w:rsidP="004A688F"/>
    <w:tbl>
      <w:tblPr>
        <w:tblW w:w="5000" w:type="pct"/>
        <w:tblCellMar>
          <w:left w:w="0" w:type="dxa"/>
          <w:right w:w="0" w:type="dxa"/>
        </w:tblCellMar>
        <w:tblLook w:val="04A0" w:firstRow="1" w:lastRow="0" w:firstColumn="1" w:lastColumn="0" w:noHBand="0" w:noVBand="1"/>
      </w:tblPr>
      <w:tblGrid>
        <w:gridCol w:w="2091"/>
        <w:gridCol w:w="6702"/>
        <w:gridCol w:w="567"/>
      </w:tblGrid>
      <w:tr w:rsidR="004A688F" w14:paraId="75379022" w14:textId="77777777" w:rsidTr="005F5288">
        <w:tc>
          <w:tcPr>
            <w:tcW w:w="5000" w:type="pct"/>
            <w:gridSpan w:val="3"/>
            <w:tcMar>
              <w:top w:w="0" w:type="dxa"/>
              <w:left w:w="115" w:type="dxa"/>
              <w:bottom w:w="0" w:type="dxa"/>
              <w:right w:w="115" w:type="dxa"/>
            </w:tcMar>
            <w:hideMark/>
          </w:tcPr>
          <w:p w14:paraId="5D03C8B4" w14:textId="77777777" w:rsidR="004A688F" w:rsidRDefault="004A688F" w:rsidP="005F5288">
            <w:pPr>
              <w:jc w:val="center"/>
            </w:pPr>
            <w:r>
              <w:rPr>
                <w:rFonts w:ascii="Times New Roman" w:hAnsi="Times New Roman"/>
                <w:sz w:val="24"/>
                <w:szCs w:val="24"/>
              </w:rPr>
              <w:t>###</w:t>
            </w:r>
          </w:p>
        </w:tc>
      </w:tr>
      <w:tr w:rsidR="004A688F" w14:paraId="59A8A893" w14:textId="77777777" w:rsidTr="005F5288">
        <w:tc>
          <w:tcPr>
            <w:tcW w:w="5000" w:type="pct"/>
            <w:gridSpan w:val="3"/>
            <w:tcMar>
              <w:top w:w="0" w:type="dxa"/>
              <w:left w:w="115" w:type="dxa"/>
              <w:bottom w:w="0" w:type="dxa"/>
              <w:right w:w="115" w:type="dxa"/>
            </w:tcMar>
            <w:hideMark/>
          </w:tcPr>
          <w:p w14:paraId="6FA15405" w14:textId="77777777" w:rsidR="004A688F" w:rsidRDefault="004A688F" w:rsidP="005F5288">
            <w:pPr>
              <w:jc w:val="center"/>
            </w:pPr>
            <w:r>
              <w:rPr>
                <w:rFonts w:ascii="Times New Roman" w:hAnsi="Times New Roman"/>
                <w:snapToGrid w:val="0"/>
                <w:sz w:val="24"/>
                <w:szCs w:val="24"/>
              </w:rPr>
              <w:t xml:space="preserve">NOTE: Access news releases and other information at FSIS’ website at </w:t>
            </w:r>
            <w:hyperlink r:id="rId12" w:history="1">
              <w:r>
                <w:rPr>
                  <w:rStyle w:val="Hyperlink"/>
                  <w:rFonts w:ascii="Times New Roman" w:hAnsi="Times New Roman"/>
                  <w:snapToGrid w:val="0"/>
                  <w:sz w:val="24"/>
                  <w:szCs w:val="24"/>
                </w:rPr>
                <w:t>http://www.fsis.usda.gov/recalls</w:t>
              </w:r>
            </w:hyperlink>
            <w:r>
              <w:rPr>
                <w:rFonts w:ascii="Times New Roman" w:hAnsi="Times New Roman"/>
                <w:snapToGrid w:val="0"/>
                <w:sz w:val="24"/>
                <w:szCs w:val="24"/>
              </w:rPr>
              <w:t>.</w:t>
            </w:r>
          </w:p>
          <w:p w14:paraId="1B2144C5" w14:textId="77777777" w:rsidR="004A688F" w:rsidRDefault="004A688F" w:rsidP="005F5288">
            <w:pPr>
              <w:jc w:val="center"/>
            </w:pPr>
            <w:r>
              <w:rPr>
                <w:rFonts w:ascii="Times New Roman" w:hAnsi="Times New Roman"/>
                <w:snapToGrid w:val="0"/>
                <w:sz w:val="24"/>
                <w:szCs w:val="24"/>
              </w:rPr>
              <w:t xml:space="preserve">Follow FSIS on Twitter at </w:t>
            </w:r>
            <w:hyperlink r:id="rId13" w:history="1">
              <w:r>
                <w:rPr>
                  <w:rStyle w:val="Hyperlink"/>
                  <w:rFonts w:ascii="Times New Roman" w:hAnsi="Times New Roman"/>
                  <w:snapToGrid w:val="0"/>
                  <w:sz w:val="24"/>
                  <w:szCs w:val="24"/>
                </w:rPr>
                <w:t>twitter.com/usdafoodsafety</w:t>
              </w:r>
            </w:hyperlink>
            <w:r>
              <w:rPr>
                <w:rFonts w:ascii="Times New Roman" w:hAnsi="Times New Roman"/>
                <w:snapToGrid w:val="0"/>
                <w:sz w:val="24"/>
                <w:szCs w:val="24"/>
              </w:rPr>
              <w:t xml:space="preserve"> or in Spanish at:</w:t>
            </w:r>
            <w:r>
              <w:rPr>
                <w:rFonts w:ascii="Times New Roman" w:hAnsi="Times New Roman"/>
                <w:snapToGrid w:val="0"/>
                <w:color w:val="000080"/>
                <w:sz w:val="24"/>
                <w:szCs w:val="24"/>
              </w:rPr>
              <w:t xml:space="preserve"> </w:t>
            </w:r>
            <w:r>
              <w:rPr>
                <w:rFonts w:ascii="Times New Roman" w:hAnsi="Times New Roman"/>
                <w:snapToGrid w:val="0"/>
                <w:color w:val="0000FF"/>
                <w:sz w:val="24"/>
                <w:szCs w:val="24"/>
                <w:u w:val="single"/>
              </w:rPr>
              <w:t>twitter.com/usdafoodsafe_es.</w:t>
            </w:r>
          </w:p>
          <w:p w14:paraId="66580445" w14:textId="77777777" w:rsidR="004A688F" w:rsidRDefault="004A688F" w:rsidP="005F5288">
            <w:r>
              <w:rPr>
                <w:rFonts w:ascii="Times New Roman" w:hAnsi="Times New Roman"/>
                <w:sz w:val="24"/>
                <w:szCs w:val="24"/>
              </w:rPr>
              <w:t> </w:t>
            </w:r>
          </w:p>
        </w:tc>
      </w:tr>
      <w:tr w:rsidR="004A688F" w14:paraId="4325812F" w14:textId="77777777" w:rsidTr="005F5288">
        <w:trPr>
          <w:trHeight w:val="69"/>
        </w:trPr>
        <w:tc>
          <w:tcPr>
            <w:tcW w:w="1117" w:type="pct"/>
            <w:vMerge w:val="restart"/>
            <w:tcBorders>
              <w:top w:val="nil"/>
              <w:left w:val="nil"/>
              <w:bottom w:val="nil"/>
              <w:right w:val="single" w:sz="8" w:space="0" w:color="auto"/>
            </w:tcBorders>
            <w:tcMar>
              <w:top w:w="0" w:type="dxa"/>
              <w:left w:w="115" w:type="dxa"/>
              <w:bottom w:w="0" w:type="dxa"/>
              <w:right w:w="115" w:type="dxa"/>
            </w:tcMar>
            <w:hideMark/>
          </w:tcPr>
          <w:p w14:paraId="3658039E" w14:textId="77777777" w:rsidR="004A688F" w:rsidRDefault="004A688F" w:rsidP="005F5288">
            <w:r>
              <w:rPr>
                <w:rFonts w:ascii="Times New Roman" w:hAnsi="Times New Roman"/>
                <w:sz w:val="24"/>
                <w:szCs w:val="24"/>
              </w:rPr>
              <w:t> </w:t>
            </w:r>
          </w:p>
        </w:tc>
        <w:tc>
          <w:tcPr>
            <w:tcW w:w="3580" w:type="pct"/>
            <w:tcBorders>
              <w:top w:val="single" w:sz="8" w:space="0" w:color="auto"/>
              <w:left w:val="nil"/>
              <w:bottom w:val="nil"/>
              <w:right w:val="single" w:sz="8" w:space="0" w:color="auto"/>
            </w:tcBorders>
            <w:tcMar>
              <w:top w:w="0" w:type="dxa"/>
              <w:left w:w="115" w:type="dxa"/>
              <w:bottom w:w="0" w:type="dxa"/>
              <w:right w:w="115" w:type="dxa"/>
            </w:tcMar>
            <w:hideMark/>
          </w:tcPr>
          <w:p w14:paraId="698F93AC" w14:textId="77777777" w:rsidR="004A688F" w:rsidRDefault="004A688F" w:rsidP="005F5288">
            <w:pPr>
              <w:jc w:val="center"/>
            </w:pPr>
            <w:r>
              <w:rPr>
                <w:rFonts w:ascii="Times New Roman" w:hAnsi="Times New Roman"/>
                <w:b/>
                <w:bCs/>
                <w:sz w:val="24"/>
                <w:szCs w:val="24"/>
              </w:rPr>
              <w:t>USDA RECALL CLASSIFICATIONS</w:t>
            </w:r>
          </w:p>
        </w:tc>
        <w:tc>
          <w:tcPr>
            <w:tcW w:w="303" w:type="pct"/>
            <w:vMerge w:val="restart"/>
            <w:tcMar>
              <w:top w:w="0" w:type="dxa"/>
              <w:left w:w="115" w:type="dxa"/>
              <w:bottom w:w="0" w:type="dxa"/>
              <w:right w:w="115" w:type="dxa"/>
            </w:tcMar>
            <w:hideMark/>
          </w:tcPr>
          <w:p w14:paraId="44210E11" w14:textId="77777777" w:rsidR="004A688F" w:rsidRDefault="004A688F" w:rsidP="005F5288">
            <w:r>
              <w:rPr>
                <w:rFonts w:ascii="Times New Roman" w:hAnsi="Times New Roman"/>
                <w:sz w:val="24"/>
                <w:szCs w:val="24"/>
              </w:rPr>
              <w:t> </w:t>
            </w:r>
          </w:p>
        </w:tc>
      </w:tr>
      <w:tr w:rsidR="004A688F" w14:paraId="32AE366D" w14:textId="77777777" w:rsidTr="005F5288">
        <w:trPr>
          <w:trHeight w:val="67"/>
        </w:trPr>
        <w:tc>
          <w:tcPr>
            <w:tcW w:w="0" w:type="auto"/>
            <w:vMerge/>
            <w:tcBorders>
              <w:top w:val="nil"/>
              <w:left w:val="nil"/>
              <w:bottom w:val="nil"/>
              <w:right w:val="single" w:sz="8" w:space="0" w:color="auto"/>
            </w:tcBorders>
            <w:vAlign w:val="center"/>
            <w:hideMark/>
          </w:tcPr>
          <w:p w14:paraId="10D9CE34" w14:textId="77777777" w:rsidR="004A688F" w:rsidRDefault="004A688F" w:rsidP="005F5288"/>
        </w:tc>
        <w:tc>
          <w:tcPr>
            <w:tcW w:w="3580" w:type="pct"/>
            <w:tcBorders>
              <w:top w:val="nil"/>
              <w:left w:val="nil"/>
              <w:bottom w:val="nil"/>
              <w:right w:val="single" w:sz="8" w:space="0" w:color="auto"/>
            </w:tcBorders>
            <w:tcMar>
              <w:top w:w="0" w:type="dxa"/>
              <w:left w:w="115" w:type="dxa"/>
              <w:bottom w:w="0" w:type="dxa"/>
              <w:right w:w="115" w:type="dxa"/>
            </w:tcMar>
            <w:hideMark/>
          </w:tcPr>
          <w:p w14:paraId="0EC86A79" w14:textId="77777777" w:rsidR="004A688F" w:rsidRDefault="004A688F" w:rsidP="005F5288">
            <w:r>
              <w:rPr>
                <w:rFonts w:ascii="Times New Roman" w:hAnsi="Times New Roman"/>
                <w:b/>
                <w:bCs/>
                <w:sz w:val="24"/>
                <w:szCs w:val="24"/>
              </w:rPr>
              <w:t xml:space="preserve">Class I </w:t>
            </w:r>
            <w:r>
              <w:rPr>
                <w:rFonts w:ascii="Times New Roman" w:hAnsi="Times New Roman"/>
                <w:sz w:val="24"/>
                <w:szCs w:val="24"/>
              </w:rPr>
              <w:t>This is a health hazard situation where there is a reasonable probability that the use of the product will cause serious, adverse health consequences or death.</w:t>
            </w:r>
          </w:p>
        </w:tc>
        <w:tc>
          <w:tcPr>
            <w:tcW w:w="0" w:type="auto"/>
            <w:vMerge/>
            <w:vAlign w:val="center"/>
            <w:hideMark/>
          </w:tcPr>
          <w:p w14:paraId="39A965AB" w14:textId="77777777" w:rsidR="004A688F" w:rsidRDefault="004A688F" w:rsidP="005F5288"/>
        </w:tc>
      </w:tr>
      <w:tr w:rsidR="004A688F" w14:paraId="73AF1310" w14:textId="77777777" w:rsidTr="005F5288">
        <w:trPr>
          <w:trHeight w:val="67"/>
        </w:trPr>
        <w:tc>
          <w:tcPr>
            <w:tcW w:w="0" w:type="auto"/>
            <w:vMerge/>
            <w:tcBorders>
              <w:top w:val="nil"/>
              <w:left w:val="nil"/>
              <w:bottom w:val="nil"/>
              <w:right w:val="single" w:sz="8" w:space="0" w:color="auto"/>
            </w:tcBorders>
            <w:vAlign w:val="center"/>
            <w:hideMark/>
          </w:tcPr>
          <w:p w14:paraId="606ABD40" w14:textId="77777777" w:rsidR="004A688F" w:rsidRDefault="004A688F" w:rsidP="005F5288"/>
        </w:tc>
        <w:tc>
          <w:tcPr>
            <w:tcW w:w="3580" w:type="pct"/>
            <w:tcBorders>
              <w:top w:val="nil"/>
              <w:left w:val="nil"/>
              <w:bottom w:val="nil"/>
              <w:right w:val="single" w:sz="8" w:space="0" w:color="auto"/>
            </w:tcBorders>
            <w:tcMar>
              <w:top w:w="0" w:type="dxa"/>
              <w:left w:w="115" w:type="dxa"/>
              <w:bottom w:w="0" w:type="dxa"/>
              <w:right w:w="115" w:type="dxa"/>
            </w:tcMar>
            <w:hideMark/>
          </w:tcPr>
          <w:p w14:paraId="79EB2F4A" w14:textId="77777777" w:rsidR="004A688F" w:rsidRDefault="004A688F" w:rsidP="005F5288">
            <w:r>
              <w:rPr>
                <w:rFonts w:ascii="Times New Roman" w:hAnsi="Times New Roman"/>
                <w:b/>
                <w:bCs/>
                <w:sz w:val="24"/>
                <w:szCs w:val="24"/>
              </w:rPr>
              <w:t xml:space="preserve">Class II </w:t>
            </w:r>
            <w:r>
              <w:rPr>
                <w:rFonts w:ascii="Times New Roman" w:hAnsi="Times New Roman"/>
                <w:sz w:val="24"/>
                <w:szCs w:val="24"/>
              </w:rPr>
              <w:t>This is a health hazard situation where there is a remote probability of adverse health consequences from the use of the product.</w:t>
            </w:r>
          </w:p>
        </w:tc>
        <w:tc>
          <w:tcPr>
            <w:tcW w:w="0" w:type="auto"/>
            <w:vMerge/>
            <w:vAlign w:val="center"/>
            <w:hideMark/>
          </w:tcPr>
          <w:p w14:paraId="4E82316D" w14:textId="77777777" w:rsidR="004A688F" w:rsidRDefault="004A688F" w:rsidP="005F5288"/>
        </w:tc>
      </w:tr>
      <w:tr w:rsidR="004A688F" w14:paraId="117F87BA" w14:textId="77777777" w:rsidTr="005F5288">
        <w:trPr>
          <w:trHeight w:val="67"/>
        </w:trPr>
        <w:tc>
          <w:tcPr>
            <w:tcW w:w="0" w:type="auto"/>
            <w:vMerge/>
            <w:tcBorders>
              <w:top w:val="nil"/>
              <w:left w:val="nil"/>
              <w:bottom w:val="nil"/>
              <w:right w:val="single" w:sz="8" w:space="0" w:color="auto"/>
            </w:tcBorders>
            <w:vAlign w:val="center"/>
            <w:hideMark/>
          </w:tcPr>
          <w:p w14:paraId="1E7B3F4E" w14:textId="77777777" w:rsidR="004A688F" w:rsidRDefault="004A688F" w:rsidP="005F5288"/>
        </w:tc>
        <w:tc>
          <w:tcPr>
            <w:tcW w:w="3580" w:type="pct"/>
            <w:tcBorders>
              <w:top w:val="nil"/>
              <w:left w:val="nil"/>
              <w:bottom w:val="single" w:sz="8" w:space="0" w:color="auto"/>
              <w:right w:val="single" w:sz="8" w:space="0" w:color="auto"/>
            </w:tcBorders>
            <w:tcMar>
              <w:top w:w="0" w:type="dxa"/>
              <w:left w:w="115" w:type="dxa"/>
              <w:bottom w:w="0" w:type="dxa"/>
              <w:right w:w="115" w:type="dxa"/>
            </w:tcMar>
            <w:hideMark/>
          </w:tcPr>
          <w:p w14:paraId="79385BCA" w14:textId="77777777" w:rsidR="004A688F" w:rsidRDefault="004A688F" w:rsidP="005F5288">
            <w:r>
              <w:rPr>
                <w:rFonts w:ascii="Times New Roman" w:hAnsi="Times New Roman"/>
                <w:b/>
                <w:bCs/>
                <w:sz w:val="24"/>
                <w:szCs w:val="24"/>
              </w:rPr>
              <w:t xml:space="preserve">Class III </w:t>
            </w:r>
            <w:r>
              <w:rPr>
                <w:rFonts w:ascii="Times New Roman" w:hAnsi="Times New Roman"/>
                <w:sz w:val="24"/>
                <w:szCs w:val="24"/>
              </w:rPr>
              <w:t>This is a situation where the use of the product will not cause adverse health consequences.</w:t>
            </w:r>
          </w:p>
        </w:tc>
        <w:tc>
          <w:tcPr>
            <w:tcW w:w="0" w:type="auto"/>
            <w:vMerge/>
            <w:vAlign w:val="center"/>
            <w:hideMark/>
          </w:tcPr>
          <w:p w14:paraId="02264707" w14:textId="77777777" w:rsidR="004A688F" w:rsidRDefault="004A688F" w:rsidP="005F5288"/>
        </w:tc>
      </w:tr>
      <w:tr w:rsidR="004A688F" w14:paraId="304FC8FB" w14:textId="77777777" w:rsidTr="005F5288">
        <w:tc>
          <w:tcPr>
            <w:tcW w:w="5000" w:type="pct"/>
            <w:gridSpan w:val="3"/>
            <w:tcMar>
              <w:top w:w="0" w:type="dxa"/>
              <w:left w:w="115" w:type="dxa"/>
              <w:bottom w:w="0" w:type="dxa"/>
              <w:right w:w="115" w:type="dxa"/>
            </w:tcMar>
            <w:hideMark/>
          </w:tcPr>
          <w:p w14:paraId="6486962E" w14:textId="77777777" w:rsidR="004A688F" w:rsidRDefault="004A688F" w:rsidP="005F5288">
            <w:pPr>
              <w:jc w:val="center"/>
            </w:pPr>
            <w:r>
              <w:rPr>
                <w:rFonts w:ascii="Times New Roman" w:hAnsi="Times New Roman"/>
                <w:sz w:val="24"/>
                <w:szCs w:val="24"/>
              </w:rPr>
              <w:t> </w:t>
            </w:r>
          </w:p>
          <w:p w14:paraId="1A3C489E" w14:textId="77777777" w:rsidR="004A688F" w:rsidRDefault="004A688F" w:rsidP="005F5288">
            <w:pPr>
              <w:jc w:val="center"/>
            </w:pPr>
            <w:r>
              <w:rPr>
                <w:rFonts w:ascii="Times New Roman" w:hAnsi="Times New Roman"/>
                <w:sz w:val="24"/>
                <w:szCs w:val="24"/>
              </w:rPr>
              <w:t>USDA is an equal opportunity provider, employer and lender. To file a complaint of discrimination, write: USDA, Director, Office of Civil Rights, 1400 Independence Avenue, SW, Washington, DC 20250-9410 or call (800) 795-3272 (voice), or (202) 720-6382 (TDD).</w:t>
            </w:r>
          </w:p>
          <w:p w14:paraId="15BA8A13" w14:textId="77777777" w:rsidR="004A688F" w:rsidRDefault="004A688F" w:rsidP="005F5288">
            <w:pPr>
              <w:jc w:val="center"/>
            </w:pPr>
            <w:r>
              <w:rPr>
                <w:rFonts w:ascii="Times New Roman" w:hAnsi="Times New Roman"/>
                <w:sz w:val="24"/>
                <w:szCs w:val="24"/>
              </w:rPr>
              <w:t> </w:t>
            </w:r>
          </w:p>
        </w:tc>
      </w:tr>
    </w:tbl>
    <w:p w14:paraId="7FDE02FF" w14:textId="77777777" w:rsidR="004A688F" w:rsidRDefault="004A688F" w:rsidP="004A688F"/>
    <w:p w14:paraId="0325EB39" w14:textId="77777777" w:rsidR="004A688F" w:rsidRPr="00A6733A" w:rsidRDefault="004A688F" w:rsidP="004A688F"/>
    <w:p w14:paraId="60BDA37A" w14:textId="77777777" w:rsidR="004A688F" w:rsidRPr="007930C6" w:rsidRDefault="004A688F" w:rsidP="004A688F"/>
    <w:p w14:paraId="2973C707" w14:textId="77777777" w:rsidR="00E8432C" w:rsidRPr="004A688F" w:rsidRDefault="00E8432C" w:rsidP="004A688F"/>
    <w:sectPr w:rsidR="00E8432C" w:rsidRPr="004A68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C7BD6" w14:textId="77777777" w:rsidR="00F9604C" w:rsidRDefault="00F9604C" w:rsidP="00F9604C">
      <w:r>
        <w:separator/>
      </w:r>
    </w:p>
  </w:endnote>
  <w:endnote w:type="continuationSeparator" w:id="0">
    <w:p w14:paraId="346300B7" w14:textId="77777777" w:rsidR="00F9604C" w:rsidRDefault="00F9604C" w:rsidP="00F9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7F88A" w14:textId="77777777" w:rsidR="00F9604C" w:rsidRDefault="00F9604C" w:rsidP="00F9604C">
      <w:r>
        <w:separator/>
      </w:r>
    </w:p>
  </w:footnote>
  <w:footnote w:type="continuationSeparator" w:id="0">
    <w:p w14:paraId="15541B60" w14:textId="77777777" w:rsidR="00F9604C" w:rsidRDefault="00F9604C" w:rsidP="00F96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05CA3"/>
    <w:multiLevelType w:val="multilevel"/>
    <w:tmpl w:val="223A71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567D27"/>
    <w:multiLevelType w:val="multilevel"/>
    <w:tmpl w:val="0D720E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723F0A"/>
    <w:multiLevelType w:val="multilevel"/>
    <w:tmpl w:val="5E2EA2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D416BB"/>
    <w:multiLevelType w:val="multilevel"/>
    <w:tmpl w:val="54BAC9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037222"/>
    <w:multiLevelType w:val="multilevel"/>
    <w:tmpl w:val="AECA0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5B36BB"/>
    <w:multiLevelType w:val="multilevel"/>
    <w:tmpl w:val="A4FA78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D52151"/>
    <w:multiLevelType w:val="multilevel"/>
    <w:tmpl w:val="AD02B3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E752CE"/>
    <w:multiLevelType w:val="multilevel"/>
    <w:tmpl w:val="CE761B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6"/>
  </w:num>
  <w:num w:numId="4">
    <w:abstractNumId w:val="1"/>
  </w:num>
  <w:num w:numId="5">
    <w:abstractNumId w:val="5"/>
  </w:num>
  <w:num w:numId="6">
    <w:abstractNumId w:val="4"/>
  </w:num>
  <w:num w:numId="7">
    <w:abstractNumId w:val="3"/>
  </w:num>
  <w:num w:numId="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95A"/>
    <w:rsid w:val="00000A43"/>
    <w:rsid w:val="000923C8"/>
    <w:rsid w:val="000C501D"/>
    <w:rsid w:val="000E19AB"/>
    <w:rsid w:val="000F595D"/>
    <w:rsid w:val="002E3A42"/>
    <w:rsid w:val="003965E4"/>
    <w:rsid w:val="004854EA"/>
    <w:rsid w:val="004A688F"/>
    <w:rsid w:val="004F3FB7"/>
    <w:rsid w:val="00535580"/>
    <w:rsid w:val="00586244"/>
    <w:rsid w:val="006A0FE1"/>
    <w:rsid w:val="006F2344"/>
    <w:rsid w:val="007930C6"/>
    <w:rsid w:val="007A12F3"/>
    <w:rsid w:val="008A50CE"/>
    <w:rsid w:val="009029D4"/>
    <w:rsid w:val="009278A6"/>
    <w:rsid w:val="00996A0C"/>
    <w:rsid w:val="00A30ACA"/>
    <w:rsid w:val="00A6733A"/>
    <w:rsid w:val="00AD6F4E"/>
    <w:rsid w:val="00B4438D"/>
    <w:rsid w:val="00C70AD2"/>
    <w:rsid w:val="00CD095A"/>
    <w:rsid w:val="00CD13F4"/>
    <w:rsid w:val="00CD356B"/>
    <w:rsid w:val="00D20085"/>
    <w:rsid w:val="00E16679"/>
    <w:rsid w:val="00E80F6E"/>
    <w:rsid w:val="00E8432C"/>
    <w:rsid w:val="00F96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57E89"/>
  <w15:docId w15:val="{6CA4AB08-6A64-4777-9FB9-2B69FE970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Theme="minorEastAsia"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rPr>
  </w:style>
  <w:style w:type="paragraph" w:customStyle="1" w:styleId="msochpdefault">
    <w:name w:val="msochpdefault"/>
    <w:basedOn w:val="Normal"/>
    <w:pPr>
      <w:spacing w:before="100" w:beforeAutospacing="1" w:after="100" w:afterAutospacing="1"/>
    </w:pPr>
    <w:rPr>
      <w:rFonts w:ascii="Times New Roman" w:hAnsi="Times New Roman"/>
      <w:sz w:val="20"/>
      <w:szCs w:val="20"/>
    </w:rPr>
  </w:style>
  <w:style w:type="character" w:styleId="CommentReference">
    <w:name w:val="annotation reference"/>
    <w:basedOn w:val="DefaultParagraphFont"/>
    <w:uiPriority w:val="99"/>
    <w:semiHidden/>
    <w:unhideWhenUsed/>
    <w:rsid w:val="009029D4"/>
    <w:rPr>
      <w:sz w:val="16"/>
      <w:szCs w:val="16"/>
    </w:rPr>
  </w:style>
  <w:style w:type="paragraph" w:styleId="CommentText">
    <w:name w:val="annotation text"/>
    <w:basedOn w:val="Normal"/>
    <w:link w:val="CommentTextChar"/>
    <w:uiPriority w:val="99"/>
    <w:semiHidden/>
    <w:unhideWhenUsed/>
    <w:rsid w:val="009029D4"/>
    <w:rPr>
      <w:sz w:val="20"/>
      <w:szCs w:val="20"/>
    </w:rPr>
  </w:style>
  <w:style w:type="character" w:customStyle="1" w:styleId="CommentTextChar">
    <w:name w:val="Comment Text Char"/>
    <w:basedOn w:val="DefaultParagraphFont"/>
    <w:link w:val="CommentText"/>
    <w:uiPriority w:val="99"/>
    <w:semiHidden/>
    <w:rsid w:val="009029D4"/>
    <w:rPr>
      <w:rFonts w:ascii="Calibri" w:eastAsiaTheme="minorEastAsia" w:hAnsi="Calibri"/>
    </w:rPr>
  </w:style>
  <w:style w:type="paragraph" w:styleId="CommentSubject">
    <w:name w:val="annotation subject"/>
    <w:basedOn w:val="CommentText"/>
    <w:next w:val="CommentText"/>
    <w:link w:val="CommentSubjectChar"/>
    <w:uiPriority w:val="99"/>
    <w:semiHidden/>
    <w:unhideWhenUsed/>
    <w:rsid w:val="009029D4"/>
    <w:rPr>
      <w:b/>
      <w:bCs/>
    </w:rPr>
  </w:style>
  <w:style w:type="character" w:customStyle="1" w:styleId="CommentSubjectChar">
    <w:name w:val="Comment Subject Char"/>
    <w:basedOn w:val="CommentTextChar"/>
    <w:link w:val="CommentSubject"/>
    <w:uiPriority w:val="99"/>
    <w:semiHidden/>
    <w:rsid w:val="009029D4"/>
    <w:rPr>
      <w:rFonts w:ascii="Calibri" w:eastAsiaTheme="minorEastAsia"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76933">
      <w:bodyDiv w:val="1"/>
      <w:marLeft w:val="0"/>
      <w:marRight w:val="0"/>
      <w:marTop w:val="0"/>
      <w:marBottom w:val="0"/>
      <w:divBdr>
        <w:top w:val="none" w:sz="0" w:space="0" w:color="auto"/>
        <w:left w:val="none" w:sz="0" w:space="0" w:color="auto"/>
        <w:bottom w:val="none" w:sz="0" w:space="0" w:color="auto"/>
        <w:right w:val="none" w:sz="0" w:space="0" w:color="auto"/>
      </w:divBdr>
    </w:div>
    <w:div w:id="814487780">
      <w:bodyDiv w:val="1"/>
      <w:marLeft w:val="0"/>
      <w:marRight w:val="0"/>
      <w:marTop w:val="0"/>
      <w:marBottom w:val="0"/>
      <w:divBdr>
        <w:top w:val="none" w:sz="0" w:space="0" w:color="auto"/>
        <w:left w:val="none" w:sz="0" w:space="0" w:color="auto"/>
        <w:bottom w:val="none" w:sz="0" w:space="0" w:color="auto"/>
        <w:right w:val="none" w:sz="0" w:space="0" w:color="auto"/>
      </w:divBdr>
    </w:div>
    <w:div w:id="1386490583">
      <w:bodyDiv w:val="1"/>
      <w:marLeft w:val="0"/>
      <w:marRight w:val="0"/>
      <w:marTop w:val="0"/>
      <w:marBottom w:val="0"/>
      <w:divBdr>
        <w:top w:val="none" w:sz="0" w:space="0" w:color="auto"/>
        <w:left w:val="none" w:sz="0" w:space="0" w:color="auto"/>
        <w:bottom w:val="none" w:sz="0" w:space="0" w:color="auto"/>
        <w:right w:val="none" w:sz="0" w:space="0" w:color="auto"/>
      </w:divBdr>
    </w:div>
    <w:div w:id="1651791257">
      <w:bodyDiv w:val="1"/>
      <w:marLeft w:val="0"/>
      <w:marRight w:val="0"/>
      <w:marTop w:val="0"/>
      <w:marBottom w:val="0"/>
      <w:divBdr>
        <w:top w:val="none" w:sz="0" w:space="0" w:color="auto"/>
        <w:left w:val="none" w:sz="0" w:space="0" w:color="auto"/>
        <w:bottom w:val="none" w:sz="0" w:space="0" w:color="auto"/>
        <w:right w:val="none" w:sz="0" w:space="0" w:color="auto"/>
      </w:divBdr>
    </w:div>
    <w:div w:id="1955280628">
      <w:marLeft w:val="0"/>
      <w:marRight w:val="0"/>
      <w:marTop w:val="0"/>
      <w:marBottom w:val="0"/>
      <w:divBdr>
        <w:top w:val="single" w:sz="8" w:space="1" w:color="auto"/>
        <w:left w:val="single" w:sz="8" w:space="4" w:color="auto"/>
        <w:bottom w:val="single" w:sz="8" w:space="1" w:color="auto"/>
        <w:right w:val="single" w:sz="8" w:space="4" w:color="auto"/>
      </w:divBdr>
    </w:div>
    <w:div w:id="196673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is.usda.gov/recalls" TargetMode="External"/><Relationship Id="rId13" Type="http://schemas.openxmlformats.org/officeDocument/2006/relationships/hyperlink" Target="http://twitter.com/usdafoodsafety" TargetMode="External"/><Relationship Id="rId3" Type="http://schemas.openxmlformats.org/officeDocument/2006/relationships/settings" Target="settings.xml"/><Relationship Id="rId7" Type="http://schemas.openxmlformats.org/officeDocument/2006/relationships/image" Target="http://www.fsis.usda.gov/shared/images/USDAreverse.gif" TargetMode="External"/><Relationship Id="rId12" Type="http://schemas.openxmlformats.org/officeDocument/2006/relationships/hyperlink" Target="http://www.fsis.usda.gov/recal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sis.usda.gov/reportproble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m.AskKaren.gov" TargetMode="External"/><Relationship Id="rId4" Type="http://schemas.openxmlformats.org/officeDocument/2006/relationships/webSettings" Target="webSettings.xml"/><Relationship Id="rId9" Type="http://schemas.openxmlformats.org/officeDocument/2006/relationships/hyperlink" Target="http://AskKaren.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825</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FSIS USDA</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W7user</dc:creator>
  <cp:lastModifiedBy>Bell, Benjamin - FSIS</cp:lastModifiedBy>
  <cp:revision>10</cp:revision>
  <dcterms:created xsi:type="dcterms:W3CDTF">2019-03-14T00:04:00Z</dcterms:created>
  <dcterms:modified xsi:type="dcterms:W3CDTF">2019-03-14T03:17:00Z</dcterms:modified>
</cp:coreProperties>
</file>