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7A642" w14:textId="77E1DD70" w:rsidR="00D67386" w:rsidRDefault="00C57FB8" w:rsidP="00D67386">
      <w:pPr>
        <w:spacing w:after="0" w:line="240" w:lineRule="auto"/>
        <w:rPr>
          <w:rFonts w:ascii="Calibri" w:hAnsi="Calibri" w:cs="Calibri"/>
        </w:rPr>
      </w:pPr>
      <w:r>
        <w:rPr>
          <w:rFonts w:ascii="Calibri" w:hAnsi="Calibri" w:cs="Calibri"/>
        </w:rPr>
        <w:t xml:space="preserve">This release is cleared for Departmental distribution on Tuesday, Nov. 12 at 10 a.m. </w:t>
      </w:r>
    </w:p>
    <w:p w14:paraId="21BAA5D3" w14:textId="77777777" w:rsidR="00C57FB8" w:rsidRPr="00B40958" w:rsidRDefault="00C57FB8" w:rsidP="00D67386">
      <w:pPr>
        <w:spacing w:after="0" w:line="240" w:lineRule="auto"/>
        <w:rPr>
          <w:rFonts w:ascii="Calibri" w:hAnsi="Calibri" w:cs="Calibri"/>
        </w:rPr>
      </w:pPr>
    </w:p>
    <w:p w14:paraId="63A1F63C" w14:textId="26B54185" w:rsidR="00D67386" w:rsidRPr="00B40958" w:rsidRDefault="00D67386" w:rsidP="00D67386">
      <w:pPr>
        <w:spacing w:after="0" w:line="240" w:lineRule="auto"/>
        <w:rPr>
          <w:rFonts w:ascii="Calibri" w:hAnsi="Calibri" w:cs="Calibri"/>
        </w:rPr>
      </w:pPr>
      <w:r w:rsidRPr="00B40958">
        <w:rPr>
          <w:rFonts w:ascii="Calibri" w:hAnsi="Calibri" w:cs="Calibri"/>
        </w:rPr>
        <w:t xml:space="preserve">Release: </w:t>
      </w:r>
      <w:r w:rsidR="00400B50" w:rsidRPr="00400B50">
        <w:rPr>
          <w:rFonts w:ascii="Calibri" w:hAnsi="Calibri" w:cs="Calibri"/>
        </w:rPr>
        <w:t>Keep Food Safety in Mind this Thanksgiving</w:t>
      </w:r>
    </w:p>
    <w:p w14:paraId="577047D8" w14:textId="77777777" w:rsidR="00D67386" w:rsidRPr="00B40958" w:rsidRDefault="00D67386" w:rsidP="00D67386">
      <w:pPr>
        <w:spacing w:after="0" w:line="240" w:lineRule="auto"/>
        <w:rPr>
          <w:rFonts w:ascii="Calibri" w:hAnsi="Calibri" w:cs="Calibri"/>
        </w:rPr>
      </w:pPr>
    </w:p>
    <w:p w14:paraId="09810077" w14:textId="77777777" w:rsidR="00D67386" w:rsidRPr="00B40958" w:rsidRDefault="00D67386" w:rsidP="00D67386">
      <w:pPr>
        <w:spacing w:after="0" w:line="240" w:lineRule="auto"/>
        <w:rPr>
          <w:rFonts w:ascii="Calibri" w:hAnsi="Calibri" w:cs="Calibri"/>
        </w:rPr>
      </w:pPr>
      <w:r w:rsidRPr="00B40958">
        <w:rPr>
          <w:rFonts w:ascii="Calibri" w:hAnsi="Calibri" w:cs="Calibri"/>
        </w:rPr>
        <w:t>Originating Agency: Food Safety and Inspection Service (FSIS)</w:t>
      </w:r>
    </w:p>
    <w:p w14:paraId="34FB8449" w14:textId="77777777" w:rsidR="00D67386" w:rsidRPr="00B40958" w:rsidRDefault="00D67386" w:rsidP="00D67386">
      <w:pPr>
        <w:spacing w:after="0" w:line="240" w:lineRule="auto"/>
        <w:rPr>
          <w:rFonts w:ascii="Calibri" w:hAnsi="Calibri" w:cs="Calibri"/>
        </w:rPr>
      </w:pPr>
    </w:p>
    <w:p w14:paraId="300EC10F" w14:textId="77777777" w:rsidR="00D67386" w:rsidRPr="00B40958" w:rsidRDefault="00D67386" w:rsidP="00D67386">
      <w:pPr>
        <w:spacing w:after="0" w:line="240" w:lineRule="auto"/>
        <w:rPr>
          <w:rFonts w:ascii="Calibri" w:hAnsi="Calibri" w:cs="Calibri"/>
        </w:rPr>
      </w:pPr>
      <w:r w:rsidRPr="00B40958">
        <w:rPr>
          <w:rFonts w:ascii="Calibri" w:hAnsi="Calibri" w:cs="Calibri"/>
        </w:rPr>
        <w:t>Type of Release: Department</w:t>
      </w:r>
    </w:p>
    <w:p w14:paraId="41111C70" w14:textId="77777777" w:rsidR="00D67386" w:rsidRPr="00B40958" w:rsidRDefault="00D67386" w:rsidP="00D67386">
      <w:pPr>
        <w:spacing w:after="0" w:line="240" w:lineRule="auto"/>
        <w:rPr>
          <w:rFonts w:ascii="Calibri" w:hAnsi="Calibri" w:cs="Calibri"/>
        </w:rPr>
      </w:pPr>
    </w:p>
    <w:p w14:paraId="487CD32C" w14:textId="53A736D1" w:rsidR="00D67386" w:rsidRPr="00B40958" w:rsidRDefault="00D67386" w:rsidP="00D67386">
      <w:pPr>
        <w:spacing w:after="0" w:line="240" w:lineRule="auto"/>
        <w:rPr>
          <w:rFonts w:ascii="Calibri" w:hAnsi="Calibri" w:cs="Calibri"/>
        </w:rPr>
      </w:pPr>
      <w:r w:rsidRPr="00B40958">
        <w:rPr>
          <w:rFonts w:ascii="Calibri" w:hAnsi="Calibri" w:cs="Calibri"/>
        </w:rPr>
        <w:t>Distribution:</w:t>
      </w:r>
      <w:r w:rsidR="000E3C25">
        <w:rPr>
          <w:rFonts w:ascii="Calibri" w:hAnsi="Calibri" w:cs="Calibri"/>
        </w:rPr>
        <w:t xml:space="preserve"> </w:t>
      </w:r>
      <w:r w:rsidR="00400B50">
        <w:rPr>
          <w:rFonts w:ascii="Calibri" w:hAnsi="Calibri" w:cs="Calibri"/>
        </w:rPr>
        <w:t xml:space="preserve">Tuesday, Nov. 12, 10 a.m. ET. </w:t>
      </w:r>
      <w:r w:rsidRPr="00B40958">
        <w:rPr>
          <w:rFonts w:ascii="Calibri" w:hAnsi="Calibri" w:cs="Calibri"/>
        </w:rPr>
        <w:t>Please note distribution date is not automatic.</w:t>
      </w:r>
    </w:p>
    <w:p w14:paraId="77BE1AB2" w14:textId="77777777" w:rsidR="00D67386" w:rsidRPr="00B40958" w:rsidRDefault="00D67386" w:rsidP="00D67386">
      <w:pPr>
        <w:spacing w:after="0" w:line="240" w:lineRule="auto"/>
        <w:rPr>
          <w:rFonts w:ascii="Calibri" w:hAnsi="Calibri" w:cs="Calibri"/>
        </w:rPr>
      </w:pPr>
    </w:p>
    <w:p w14:paraId="102BC143" w14:textId="185B913A" w:rsidR="008643FF" w:rsidRPr="008643FF" w:rsidRDefault="008643FF" w:rsidP="0094726A">
      <w:pPr>
        <w:spacing w:after="0" w:line="240" w:lineRule="auto"/>
        <w:jc w:val="center"/>
        <w:rPr>
          <w:rFonts w:ascii="Times New Roman" w:hAnsi="Times New Roman" w:cs="Times New Roman"/>
          <w:b/>
          <w:bCs/>
          <w:sz w:val="24"/>
          <w:szCs w:val="24"/>
        </w:rPr>
      </w:pPr>
      <w:r w:rsidRPr="008643FF">
        <w:rPr>
          <w:rFonts w:ascii="Times New Roman" w:hAnsi="Times New Roman" w:cs="Times New Roman"/>
          <w:b/>
          <w:bCs/>
          <w:sz w:val="24"/>
          <w:szCs w:val="24"/>
        </w:rPr>
        <w:t>Keep Food Safety in Mind this Thanksgiving</w:t>
      </w:r>
    </w:p>
    <w:p w14:paraId="79A1DE56" w14:textId="77777777" w:rsidR="008643FF" w:rsidRPr="008643FF" w:rsidRDefault="008643FF" w:rsidP="008643FF">
      <w:pPr>
        <w:spacing w:after="0" w:line="240" w:lineRule="auto"/>
        <w:rPr>
          <w:rFonts w:ascii="Times New Roman" w:hAnsi="Times New Roman" w:cs="Times New Roman"/>
          <w:b/>
          <w:bCs/>
          <w:sz w:val="24"/>
          <w:szCs w:val="24"/>
        </w:rPr>
      </w:pPr>
    </w:p>
    <w:p w14:paraId="51DB6F85"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b/>
          <w:bCs/>
          <w:sz w:val="24"/>
          <w:szCs w:val="24"/>
        </w:rPr>
        <w:t>WASHINGTON, November 12, 2024</w:t>
      </w:r>
      <w:r w:rsidRPr="008643FF">
        <w:rPr>
          <w:rFonts w:ascii="Times New Roman" w:hAnsi="Times New Roman" w:cs="Times New Roman"/>
          <w:sz w:val="24"/>
          <w:szCs w:val="24"/>
        </w:rPr>
        <w:t xml:space="preserve"> – Turkey is the most popular dish during Thanksgiving celebrations, yet there are many inexperienced cooks who will be in the kitchen. The U.S. Department of Agriculture (USDA) is encouraging consumers to practice food safety throughout the entire Thanksgiving process, from the grocery store to the dining table.</w:t>
      </w:r>
    </w:p>
    <w:p w14:paraId="6A5218E8" w14:textId="77777777" w:rsidR="008643FF" w:rsidRPr="008643FF" w:rsidRDefault="008643FF" w:rsidP="008643FF">
      <w:pPr>
        <w:spacing w:after="0" w:line="240" w:lineRule="auto"/>
        <w:rPr>
          <w:rFonts w:ascii="Times New Roman" w:hAnsi="Times New Roman" w:cs="Times New Roman"/>
          <w:sz w:val="24"/>
          <w:szCs w:val="24"/>
        </w:rPr>
      </w:pPr>
    </w:p>
    <w:p w14:paraId="6A926315"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“On the most popular food holiday of the year, we’re reminding consumers to follow safe food handling practices starting at the grocery store and going all the way through enjoying your leftovers,” said Under Secretary for Food Safety Dr. Emilio Esteban. “Following these basic steps can help keep your family and friends safe this holiday season.” </w:t>
      </w:r>
    </w:p>
    <w:p w14:paraId="0CEFFE90" w14:textId="77777777" w:rsidR="008643FF" w:rsidRPr="008643FF" w:rsidRDefault="008643FF" w:rsidP="008643FF">
      <w:pPr>
        <w:spacing w:after="0" w:line="240" w:lineRule="auto"/>
        <w:rPr>
          <w:rFonts w:ascii="Times New Roman" w:hAnsi="Times New Roman" w:cs="Times New Roman"/>
          <w:sz w:val="24"/>
          <w:szCs w:val="24"/>
        </w:rPr>
      </w:pPr>
    </w:p>
    <w:p w14:paraId="6E059D4C"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To keep your Thanksgiving food safe, follow this guide:</w:t>
      </w:r>
    </w:p>
    <w:p w14:paraId="68705548" w14:textId="77777777" w:rsidR="008643FF" w:rsidRPr="008643FF" w:rsidRDefault="008643FF" w:rsidP="008643FF">
      <w:pPr>
        <w:spacing w:after="0" w:line="240" w:lineRule="auto"/>
        <w:rPr>
          <w:rFonts w:ascii="Times New Roman" w:hAnsi="Times New Roman" w:cs="Times New Roman"/>
          <w:b/>
          <w:bCs/>
          <w:sz w:val="24"/>
          <w:szCs w:val="24"/>
        </w:rPr>
      </w:pPr>
    </w:p>
    <w:p w14:paraId="3884A1EB"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b/>
          <w:bCs/>
          <w:sz w:val="24"/>
          <w:szCs w:val="24"/>
        </w:rPr>
        <w:t>Shopping</w:t>
      </w:r>
      <w:r w:rsidRPr="008643FF">
        <w:rPr>
          <w:rFonts w:ascii="Times New Roman" w:hAnsi="Times New Roman" w:cs="Times New Roman"/>
          <w:sz w:val="24"/>
          <w:szCs w:val="24"/>
        </w:rPr>
        <w:t xml:space="preserve"> </w:t>
      </w:r>
    </w:p>
    <w:p w14:paraId="53448A63" w14:textId="77777777" w:rsidR="008643FF" w:rsidRPr="008643FF" w:rsidRDefault="008643FF" w:rsidP="008643FF">
      <w:pPr>
        <w:spacing w:after="0" w:line="240" w:lineRule="auto"/>
        <w:rPr>
          <w:rFonts w:ascii="Times New Roman" w:hAnsi="Times New Roman" w:cs="Times New Roman"/>
          <w:sz w:val="24"/>
          <w:szCs w:val="24"/>
        </w:rPr>
      </w:pPr>
    </w:p>
    <w:p w14:paraId="077DE5E3" w14:textId="77777777" w:rsidR="008643FF" w:rsidRPr="008643FF" w:rsidRDefault="008643FF" w:rsidP="008643FF">
      <w:pPr>
        <w:numPr>
          <w:ilvl w:val="0"/>
          <w:numId w:val="2"/>
        </w:num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Bacteria can multiply to dangerous levels if perishables, like turkey, are left in the </w:t>
      </w:r>
      <w:hyperlink r:id="rId5">
        <w:r w:rsidRPr="008643FF">
          <w:rPr>
            <w:rStyle w:val="Hyperlink"/>
            <w:rFonts w:ascii="Times New Roman" w:hAnsi="Times New Roman" w:cs="Times New Roman"/>
            <w:sz w:val="24"/>
            <w:szCs w:val="24"/>
          </w:rPr>
          <w:t>Danger Zone</w:t>
        </w:r>
      </w:hyperlink>
      <w:r w:rsidRPr="008643FF">
        <w:rPr>
          <w:rFonts w:ascii="Times New Roman" w:hAnsi="Times New Roman" w:cs="Times New Roman"/>
          <w:sz w:val="24"/>
          <w:szCs w:val="24"/>
        </w:rPr>
        <w:t xml:space="preserve"> (temperatures between 40 F and 140 F) for too long. Pick up your turkey and other perishable products at the end of your grocery shopping so they stay cold as long as possible. Pack perishables in insulated bags with cold sources if the commute home is longer than an hour and place them in the refrigerator as soon as you get home. </w:t>
      </w:r>
    </w:p>
    <w:p w14:paraId="03E8FADA" w14:textId="77777777" w:rsidR="008643FF" w:rsidRPr="008643FF" w:rsidRDefault="008643FF" w:rsidP="008643FF">
      <w:pPr>
        <w:numPr>
          <w:ilvl w:val="0"/>
          <w:numId w:val="2"/>
        </w:num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Make sure the packaging of your turkey is not torn or leaking. Juices from raw poultry can cause cross-contamination of harmful bacteria that can get you sick. Place turkey, and other raw meat products, in plastic bags and in a separate part of your shopping cart to prevent harmful bacteria from spreading. </w:t>
      </w:r>
    </w:p>
    <w:p w14:paraId="1BEC3851" w14:textId="77777777" w:rsidR="008643FF" w:rsidRPr="008643FF" w:rsidRDefault="008643FF" w:rsidP="008643FF">
      <w:pPr>
        <w:spacing w:after="0" w:line="240" w:lineRule="auto"/>
        <w:rPr>
          <w:rFonts w:ascii="Times New Roman" w:hAnsi="Times New Roman" w:cs="Times New Roman"/>
          <w:b/>
          <w:bCs/>
          <w:sz w:val="24"/>
          <w:szCs w:val="24"/>
        </w:rPr>
      </w:pPr>
    </w:p>
    <w:p w14:paraId="50393AF7" w14:textId="77777777" w:rsidR="008643FF" w:rsidRPr="008643FF" w:rsidRDefault="008643FF" w:rsidP="008643FF">
      <w:pPr>
        <w:spacing w:after="0" w:line="240" w:lineRule="auto"/>
        <w:rPr>
          <w:rFonts w:ascii="Times New Roman" w:hAnsi="Times New Roman" w:cs="Times New Roman"/>
          <w:b/>
          <w:bCs/>
          <w:sz w:val="24"/>
          <w:szCs w:val="24"/>
        </w:rPr>
      </w:pPr>
      <w:r w:rsidRPr="008643FF">
        <w:rPr>
          <w:rFonts w:ascii="Times New Roman" w:hAnsi="Times New Roman" w:cs="Times New Roman"/>
          <w:b/>
          <w:bCs/>
          <w:sz w:val="24"/>
          <w:szCs w:val="24"/>
        </w:rPr>
        <w:t xml:space="preserve">Thawing </w:t>
      </w:r>
    </w:p>
    <w:p w14:paraId="3E97F0C5" w14:textId="77777777" w:rsidR="008643FF" w:rsidRPr="008643FF" w:rsidRDefault="008643FF" w:rsidP="008643FF">
      <w:pPr>
        <w:spacing w:after="0" w:line="240" w:lineRule="auto"/>
        <w:rPr>
          <w:rFonts w:ascii="Times New Roman" w:hAnsi="Times New Roman" w:cs="Times New Roman"/>
          <w:b/>
          <w:bCs/>
          <w:sz w:val="24"/>
          <w:szCs w:val="24"/>
        </w:rPr>
      </w:pPr>
    </w:p>
    <w:p w14:paraId="65FC83A4"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A frozen turkey can be safely thawed in the refrigerator or in cold water:</w:t>
      </w:r>
    </w:p>
    <w:p w14:paraId="23530EC2" w14:textId="77777777" w:rsidR="008643FF" w:rsidRPr="008643FF" w:rsidRDefault="008643FF" w:rsidP="008643FF">
      <w:pPr>
        <w:pStyle w:val="ListParagraph"/>
        <w:numPr>
          <w:ilvl w:val="1"/>
          <w:numId w:val="1"/>
        </w:numPr>
        <w:spacing w:after="0" w:line="240" w:lineRule="auto"/>
        <w:ind w:left="720"/>
        <w:rPr>
          <w:rFonts w:ascii="Times New Roman" w:hAnsi="Times New Roman" w:cs="Times New Roman"/>
          <w:sz w:val="24"/>
          <w:szCs w:val="24"/>
        </w:rPr>
      </w:pPr>
      <w:r w:rsidRPr="008643FF">
        <w:rPr>
          <w:rFonts w:ascii="Times New Roman" w:hAnsi="Times New Roman" w:cs="Times New Roman"/>
          <w:sz w:val="24"/>
          <w:szCs w:val="24"/>
        </w:rPr>
        <w:t>When thawing in a refrigerator at 40 F or below, allow</w:t>
      </w:r>
      <w:r w:rsidRPr="008643FF">
        <w:rPr>
          <w:rFonts w:ascii="Times New Roman" w:hAnsi="Times New Roman" w:cs="Times New Roman"/>
          <w:b/>
          <w:bCs/>
          <w:sz w:val="24"/>
          <w:szCs w:val="24"/>
        </w:rPr>
        <w:t xml:space="preserve"> </w:t>
      </w:r>
      <w:r w:rsidRPr="008643FF">
        <w:rPr>
          <w:rFonts w:ascii="Times New Roman" w:hAnsi="Times New Roman" w:cs="Times New Roman"/>
          <w:sz w:val="24"/>
          <w:szCs w:val="24"/>
        </w:rPr>
        <w:t xml:space="preserve">roughly 24 hours for every 4 to 5 pounds. Consider putting the turkey in a container or dish to contain juices that may leak. </w:t>
      </w:r>
    </w:p>
    <w:p w14:paraId="4469FCB2" w14:textId="77777777" w:rsidR="008643FF" w:rsidRPr="008643FF" w:rsidRDefault="008643FF" w:rsidP="008643FF">
      <w:pPr>
        <w:pStyle w:val="ListParagraph"/>
        <w:numPr>
          <w:ilvl w:val="1"/>
          <w:numId w:val="1"/>
        </w:numPr>
        <w:spacing w:after="0" w:line="240" w:lineRule="auto"/>
        <w:ind w:left="720"/>
        <w:rPr>
          <w:rFonts w:ascii="Times New Roman" w:hAnsi="Times New Roman" w:cs="Times New Roman"/>
          <w:sz w:val="24"/>
          <w:szCs w:val="24"/>
        </w:rPr>
      </w:pPr>
      <w:r w:rsidRPr="008643FF">
        <w:rPr>
          <w:rFonts w:ascii="Times New Roman" w:hAnsi="Times New Roman" w:cs="Times New Roman"/>
          <w:sz w:val="24"/>
          <w:szCs w:val="24"/>
        </w:rPr>
        <w:t>When thawing in cold water, allow roughly 30 minutes per pound. Submerge the wrapped turkey into the cold water and change the water every 30 minutes until the turkey is fully thawed. Once thawed, cook the turkey immediately.</w:t>
      </w:r>
    </w:p>
    <w:p w14:paraId="311018CC" w14:textId="77777777" w:rsidR="008643FF" w:rsidRPr="008643FF" w:rsidRDefault="008643FF" w:rsidP="008643FF">
      <w:pPr>
        <w:spacing w:after="0" w:line="240" w:lineRule="auto"/>
        <w:rPr>
          <w:rFonts w:ascii="Times New Roman" w:hAnsi="Times New Roman" w:cs="Times New Roman"/>
          <w:sz w:val="24"/>
          <w:szCs w:val="24"/>
        </w:rPr>
      </w:pPr>
    </w:p>
    <w:p w14:paraId="519425AC" w14:textId="77777777" w:rsidR="008643FF" w:rsidRPr="008643FF" w:rsidRDefault="008643FF" w:rsidP="008643FF">
      <w:pPr>
        <w:spacing w:after="0" w:line="240" w:lineRule="auto"/>
        <w:rPr>
          <w:rFonts w:ascii="Times New Roman" w:hAnsi="Times New Roman" w:cs="Times New Roman"/>
          <w:b/>
          <w:bCs/>
          <w:sz w:val="24"/>
          <w:szCs w:val="24"/>
        </w:rPr>
      </w:pPr>
      <w:r w:rsidRPr="008643FF">
        <w:rPr>
          <w:rFonts w:ascii="Times New Roman" w:hAnsi="Times New Roman" w:cs="Times New Roman"/>
          <w:b/>
          <w:bCs/>
          <w:sz w:val="24"/>
          <w:szCs w:val="24"/>
        </w:rPr>
        <w:t>Preparing</w:t>
      </w:r>
    </w:p>
    <w:p w14:paraId="3B760FFA" w14:textId="77777777" w:rsidR="008643FF" w:rsidRPr="008643FF" w:rsidRDefault="008643FF" w:rsidP="008643FF">
      <w:pPr>
        <w:spacing w:after="0" w:line="240" w:lineRule="auto"/>
        <w:rPr>
          <w:rFonts w:ascii="Times New Roman" w:hAnsi="Times New Roman" w:cs="Times New Roman"/>
          <w:b/>
          <w:bCs/>
          <w:sz w:val="24"/>
          <w:szCs w:val="24"/>
        </w:rPr>
      </w:pPr>
    </w:p>
    <w:p w14:paraId="3B4FB127"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When it is time to prepare the turkey, keep in mind that turkeys may contain bacteria that cause foodborne illness. Keep the turkey and its juices separate from foods that won’t be cooked and fully clean and sanitize surfaces that come into contact with the turkey and its juices. A USDA study found that about </w:t>
      </w:r>
      <w:hyperlink r:id="rId6" w:history="1">
        <w:r w:rsidRPr="008643FF">
          <w:rPr>
            <w:rStyle w:val="Hyperlink"/>
            <w:rFonts w:ascii="Times New Roman" w:hAnsi="Times New Roman" w:cs="Times New Roman"/>
            <w:sz w:val="24"/>
            <w:szCs w:val="24"/>
          </w:rPr>
          <w:t>30% of consumers</w:t>
        </w:r>
      </w:hyperlink>
      <w:r w:rsidRPr="008643FF">
        <w:rPr>
          <w:rFonts w:ascii="Times New Roman" w:hAnsi="Times New Roman" w:cs="Times New Roman"/>
          <w:sz w:val="24"/>
          <w:szCs w:val="24"/>
        </w:rPr>
        <w:t xml:space="preserve"> did not successfully clean and sanitize kitchen surfaces around meal preparation. </w:t>
      </w:r>
    </w:p>
    <w:p w14:paraId="7B4BFC02" w14:textId="77777777" w:rsidR="008643FF" w:rsidRPr="008643FF" w:rsidRDefault="008643FF" w:rsidP="008643FF">
      <w:pPr>
        <w:spacing w:after="0" w:line="240" w:lineRule="auto"/>
        <w:rPr>
          <w:rFonts w:ascii="Times New Roman" w:hAnsi="Times New Roman" w:cs="Times New Roman"/>
          <w:sz w:val="24"/>
          <w:szCs w:val="24"/>
        </w:rPr>
      </w:pPr>
    </w:p>
    <w:p w14:paraId="2D0FC693"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Washing a turkey is risky because it can spread bacteria to your sink and other nearby surfaces. If you choose to wash it, make sure to </w:t>
      </w:r>
      <w:hyperlink r:id="rId7" w:history="1">
        <w:r w:rsidRPr="008643FF">
          <w:rPr>
            <w:rStyle w:val="Hyperlink"/>
            <w:rFonts w:ascii="Times New Roman" w:hAnsi="Times New Roman" w:cs="Times New Roman"/>
            <w:sz w:val="24"/>
            <w:szCs w:val="24"/>
          </w:rPr>
          <w:t>fully clean surfaces</w:t>
        </w:r>
      </w:hyperlink>
      <w:r w:rsidRPr="008643FF">
        <w:rPr>
          <w:rFonts w:ascii="Times New Roman" w:hAnsi="Times New Roman" w:cs="Times New Roman"/>
          <w:sz w:val="24"/>
          <w:szCs w:val="24"/>
        </w:rPr>
        <w:t xml:space="preserve"> with soap and water afterwards and then sanitize using a sanitizing solution. </w:t>
      </w:r>
    </w:p>
    <w:p w14:paraId="5141B3F7" w14:textId="77777777" w:rsidR="008643FF" w:rsidRPr="008643FF" w:rsidRDefault="008643FF" w:rsidP="008643FF">
      <w:pPr>
        <w:spacing w:after="0" w:line="240" w:lineRule="auto"/>
        <w:rPr>
          <w:rFonts w:ascii="Times New Roman" w:hAnsi="Times New Roman" w:cs="Times New Roman"/>
          <w:b/>
          <w:bCs/>
          <w:sz w:val="24"/>
          <w:szCs w:val="24"/>
        </w:rPr>
      </w:pPr>
    </w:p>
    <w:p w14:paraId="60A1FE45" w14:textId="77777777" w:rsidR="008643FF" w:rsidRPr="008643FF" w:rsidRDefault="008643FF" w:rsidP="008643FF">
      <w:pPr>
        <w:spacing w:after="0" w:line="240" w:lineRule="auto"/>
        <w:rPr>
          <w:rFonts w:ascii="Times New Roman" w:hAnsi="Times New Roman" w:cs="Times New Roman"/>
          <w:b/>
          <w:bCs/>
          <w:sz w:val="24"/>
          <w:szCs w:val="24"/>
        </w:rPr>
      </w:pPr>
      <w:r w:rsidRPr="008643FF">
        <w:rPr>
          <w:rFonts w:ascii="Times New Roman" w:hAnsi="Times New Roman" w:cs="Times New Roman"/>
          <w:b/>
          <w:bCs/>
          <w:sz w:val="24"/>
          <w:szCs w:val="24"/>
        </w:rPr>
        <w:t xml:space="preserve">Cooking </w:t>
      </w:r>
    </w:p>
    <w:p w14:paraId="41A47A5A" w14:textId="77777777" w:rsidR="008643FF" w:rsidRPr="008643FF" w:rsidRDefault="008643FF" w:rsidP="008643FF">
      <w:pPr>
        <w:spacing w:after="0" w:line="240" w:lineRule="auto"/>
        <w:rPr>
          <w:rFonts w:ascii="Times New Roman" w:hAnsi="Times New Roman" w:cs="Times New Roman"/>
          <w:b/>
          <w:bCs/>
          <w:sz w:val="24"/>
          <w:szCs w:val="24"/>
        </w:rPr>
      </w:pPr>
    </w:p>
    <w:p w14:paraId="5DF6AE01"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There are many ways to cook a turkey, but one thing remains consistent: </w:t>
      </w:r>
      <w:bookmarkStart w:id="0" w:name="_Hlk177132030"/>
      <w:r w:rsidRPr="008643FF">
        <w:rPr>
          <w:rFonts w:ascii="Times New Roman" w:hAnsi="Times New Roman" w:cs="Times New Roman"/>
          <w:sz w:val="24"/>
          <w:szCs w:val="24"/>
        </w:rPr>
        <w:t>the turkey needs to reach a safe minimum internal temperature of 165 F, as measured by a food thermometer, in three places — the thickest part of the breast, the innermost part of the thigh, and the innermost part of the wing.</w:t>
      </w:r>
      <w:bookmarkEnd w:id="0"/>
      <w:r w:rsidRPr="008643FF">
        <w:rPr>
          <w:rFonts w:ascii="Times New Roman" w:hAnsi="Times New Roman" w:cs="Times New Roman"/>
          <w:sz w:val="24"/>
          <w:szCs w:val="24"/>
        </w:rPr>
        <w:t xml:space="preserve"> Always use a thermometer to make sure the turkey is fully cooked even if the turkey has a pop-up temperature indicator. If </w:t>
      </w:r>
      <w:hyperlink r:id="rId8" w:history="1">
        <w:r w:rsidRPr="008643FF">
          <w:rPr>
            <w:rStyle w:val="Hyperlink"/>
            <w:rFonts w:ascii="Times New Roman" w:hAnsi="Times New Roman" w:cs="Times New Roman"/>
            <w:sz w:val="24"/>
            <w:szCs w:val="24"/>
          </w:rPr>
          <w:t>stuffing</w:t>
        </w:r>
      </w:hyperlink>
      <w:r w:rsidRPr="008643FF">
        <w:rPr>
          <w:rFonts w:ascii="Times New Roman" w:hAnsi="Times New Roman" w:cs="Times New Roman"/>
          <w:sz w:val="24"/>
          <w:szCs w:val="24"/>
        </w:rPr>
        <w:t xml:space="preserve"> your turkey, the </w:t>
      </w:r>
      <w:bookmarkStart w:id="1" w:name="_Hlk177135769"/>
      <w:r w:rsidRPr="008643FF">
        <w:rPr>
          <w:rFonts w:ascii="Times New Roman" w:hAnsi="Times New Roman" w:cs="Times New Roman"/>
          <w:sz w:val="24"/>
          <w:szCs w:val="24"/>
        </w:rPr>
        <w:t>stuffing must also reach 165 F in the center of the stuffing.</w:t>
      </w:r>
    </w:p>
    <w:bookmarkEnd w:id="1"/>
    <w:p w14:paraId="5B7E3800" w14:textId="77777777" w:rsidR="008643FF" w:rsidRPr="008643FF" w:rsidRDefault="008643FF" w:rsidP="008643FF">
      <w:pPr>
        <w:spacing w:after="0" w:line="240" w:lineRule="auto"/>
        <w:rPr>
          <w:rFonts w:ascii="Times New Roman" w:hAnsi="Times New Roman" w:cs="Times New Roman"/>
          <w:sz w:val="24"/>
          <w:szCs w:val="24"/>
        </w:rPr>
      </w:pPr>
    </w:p>
    <w:p w14:paraId="14373776" w14:textId="77777777" w:rsidR="008643FF" w:rsidRPr="008643FF" w:rsidRDefault="008643FF" w:rsidP="008643FF">
      <w:pPr>
        <w:spacing w:after="0" w:line="240" w:lineRule="auto"/>
        <w:rPr>
          <w:rFonts w:ascii="Times New Roman" w:hAnsi="Times New Roman" w:cs="Times New Roman"/>
          <w:b/>
          <w:bCs/>
          <w:sz w:val="24"/>
          <w:szCs w:val="24"/>
        </w:rPr>
      </w:pPr>
      <w:r w:rsidRPr="008643FF">
        <w:rPr>
          <w:rFonts w:ascii="Times New Roman" w:hAnsi="Times New Roman" w:cs="Times New Roman"/>
          <w:b/>
          <w:bCs/>
          <w:sz w:val="24"/>
          <w:szCs w:val="24"/>
        </w:rPr>
        <w:t xml:space="preserve">Serving </w:t>
      </w:r>
    </w:p>
    <w:p w14:paraId="25576D14" w14:textId="77777777" w:rsidR="008643FF" w:rsidRPr="008643FF" w:rsidRDefault="008643FF" w:rsidP="008643FF">
      <w:pPr>
        <w:spacing w:after="0" w:line="240" w:lineRule="auto"/>
        <w:rPr>
          <w:rFonts w:ascii="Times New Roman" w:hAnsi="Times New Roman" w:cs="Times New Roman"/>
          <w:b/>
          <w:bCs/>
          <w:sz w:val="24"/>
          <w:szCs w:val="24"/>
        </w:rPr>
      </w:pPr>
    </w:p>
    <w:p w14:paraId="26006F7C" w14:textId="77777777" w:rsidR="008643FF" w:rsidRPr="008643FF" w:rsidRDefault="008643FF" w:rsidP="008643FF">
      <w:pPr>
        <w:numPr>
          <w:ilvl w:val="0"/>
          <w:numId w:val="3"/>
        </w:num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When serving food to groups, remember the two-hour rule. Perishable foods that have sat out at room temperature for more than two hours are unsafe, due to bacterial growth, and must be discarded. When you are serving food, keep your hot food hot and cold food cold. This will keep it from developing harmful bacteria. Hot foods such as turkey, macaroni and cheese, stuffing, mashed potatoes and gravy must be kept at or above 140 F and you can do so by serving them in warming trays, chafing dishes, slow cookers, etc. </w:t>
      </w:r>
    </w:p>
    <w:p w14:paraId="79C1AC01" w14:textId="77777777" w:rsidR="008643FF" w:rsidRPr="008643FF" w:rsidRDefault="008643FF" w:rsidP="008643FF">
      <w:pPr>
        <w:numPr>
          <w:ilvl w:val="0"/>
          <w:numId w:val="3"/>
        </w:num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Cold foods such as salad, cranberry relish, deviled eggs and cold dips must be kept below 40 F and you can do so by serving them in trays or bowls nestled over ice. Remember to replace the ice as it melts. You can also serve cold foods by dividing them in small portions and serving them a portion at a time, keeping the remainder in the refrigerator. </w:t>
      </w:r>
    </w:p>
    <w:p w14:paraId="15F098E7" w14:textId="77777777" w:rsidR="008643FF" w:rsidRPr="008643FF" w:rsidRDefault="008643FF" w:rsidP="008643FF">
      <w:pPr>
        <w:spacing w:after="0" w:line="240" w:lineRule="auto"/>
        <w:rPr>
          <w:rFonts w:ascii="Times New Roman" w:hAnsi="Times New Roman" w:cs="Times New Roman"/>
          <w:b/>
          <w:bCs/>
          <w:sz w:val="24"/>
          <w:szCs w:val="24"/>
        </w:rPr>
      </w:pPr>
    </w:p>
    <w:p w14:paraId="4A26972E" w14:textId="77777777" w:rsidR="008643FF" w:rsidRPr="008643FF" w:rsidRDefault="008643FF" w:rsidP="008643FF">
      <w:pPr>
        <w:spacing w:after="0" w:line="240" w:lineRule="auto"/>
        <w:rPr>
          <w:rFonts w:ascii="Times New Roman" w:hAnsi="Times New Roman" w:cs="Times New Roman"/>
          <w:b/>
          <w:bCs/>
          <w:sz w:val="24"/>
          <w:szCs w:val="24"/>
        </w:rPr>
      </w:pPr>
      <w:r w:rsidRPr="008643FF">
        <w:rPr>
          <w:rFonts w:ascii="Times New Roman" w:hAnsi="Times New Roman" w:cs="Times New Roman"/>
          <w:b/>
          <w:bCs/>
          <w:sz w:val="24"/>
          <w:szCs w:val="24"/>
        </w:rPr>
        <w:t>Leftovers</w:t>
      </w:r>
    </w:p>
    <w:p w14:paraId="4582A191" w14:textId="77777777" w:rsidR="008643FF" w:rsidRPr="008643FF" w:rsidRDefault="008643FF" w:rsidP="008643FF">
      <w:pPr>
        <w:spacing w:after="0" w:line="240" w:lineRule="auto"/>
        <w:rPr>
          <w:rFonts w:ascii="Times New Roman" w:hAnsi="Times New Roman" w:cs="Times New Roman"/>
          <w:b/>
          <w:bCs/>
          <w:sz w:val="24"/>
          <w:szCs w:val="24"/>
        </w:rPr>
      </w:pPr>
    </w:p>
    <w:p w14:paraId="3F7D1A0F"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Leftovers are arguably one of the best parts of Thanksgiving. For leftovers to be safe to keep, they must be </w:t>
      </w:r>
      <w:bookmarkStart w:id="2" w:name="_Hlk177135880"/>
      <w:r w:rsidRPr="008643FF">
        <w:rPr>
          <w:rFonts w:ascii="Times New Roman" w:hAnsi="Times New Roman" w:cs="Times New Roman"/>
          <w:sz w:val="24"/>
          <w:szCs w:val="24"/>
        </w:rPr>
        <w:t xml:space="preserve">refrigerated within two hours of serving or have been kept hot at or above 140 F or cold below 40 F. Discard any foods that sat out for more than two hours at room temperature because bacteria that cause foodborne illness could have reached dangerous levels. If you have turkey leftovers, carve the bird into smaller pieces and place them into small, shallow containers so the meat can cool evenly and quickly. </w:t>
      </w:r>
      <w:bookmarkEnd w:id="2"/>
    </w:p>
    <w:p w14:paraId="3D5D77E2" w14:textId="77777777" w:rsidR="008643FF" w:rsidRPr="008643FF" w:rsidRDefault="008643FF" w:rsidP="008643FF">
      <w:pPr>
        <w:spacing w:after="0" w:line="240" w:lineRule="auto"/>
        <w:rPr>
          <w:rFonts w:ascii="Times New Roman" w:hAnsi="Times New Roman" w:cs="Times New Roman"/>
          <w:sz w:val="24"/>
          <w:szCs w:val="24"/>
        </w:rPr>
      </w:pPr>
    </w:p>
    <w:p w14:paraId="45CCE90D"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If you have food safety questions while planning and preparing your Thanksgiving feast, call the USDA Meat and Poultry Hotline at 1-888-MPHotline (1-888-674-6854), email </w:t>
      </w:r>
      <w:hyperlink r:id="rId9">
        <w:r w:rsidRPr="008643FF">
          <w:rPr>
            <w:rStyle w:val="Hyperlink"/>
            <w:rFonts w:ascii="Times New Roman" w:hAnsi="Times New Roman" w:cs="Times New Roman"/>
            <w:sz w:val="24"/>
            <w:szCs w:val="24"/>
          </w:rPr>
          <w:t>MPHotline@usda.gov</w:t>
        </w:r>
      </w:hyperlink>
      <w:r w:rsidRPr="008643FF">
        <w:rPr>
          <w:rFonts w:ascii="Times New Roman" w:hAnsi="Times New Roman" w:cs="Times New Roman"/>
          <w:sz w:val="24"/>
          <w:szCs w:val="24"/>
        </w:rPr>
        <w:t xml:space="preserve"> or chat live at </w:t>
      </w:r>
      <w:hyperlink r:id="rId10" w:history="1">
        <w:r w:rsidRPr="008643FF">
          <w:rPr>
            <w:rStyle w:val="Hyperlink"/>
            <w:rFonts w:ascii="Times New Roman" w:hAnsi="Times New Roman" w:cs="Times New Roman"/>
            <w:sz w:val="24"/>
            <w:szCs w:val="24"/>
          </w:rPr>
          <w:t>www.ask.usda.gov</w:t>
        </w:r>
      </w:hyperlink>
      <w:r w:rsidRPr="008643FF">
        <w:rPr>
          <w:rFonts w:ascii="Times New Roman" w:hAnsi="Times New Roman" w:cs="Times New Roman"/>
          <w:sz w:val="24"/>
          <w:szCs w:val="24"/>
        </w:rPr>
        <w:t xml:space="preserve"> 10 a.m. to 6 p.m. Eastern Time, Monday </w:t>
      </w:r>
      <w:r w:rsidRPr="008643FF">
        <w:rPr>
          <w:rFonts w:ascii="Times New Roman" w:hAnsi="Times New Roman" w:cs="Times New Roman"/>
          <w:sz w:val="24"/>
          <w:szCs w:val="24"/>
        </w:rPr>
        <w:lastRenderedPageBreak/>
        <w:t>through Friday to reach a food safety specialist in English or Spanish. The Meat and Poultry Hotline is also open on Thanksgiving Day from 8 a.m. to 2 p.m. Eastern Time.</w:t>
      </w:r>
    </w:p>
    <w:p w14:paraId="61156A4B" w14:textId="77777777" w:rsidR="008643FF" w:rsidRPr="008643FF" w:rsidRDefault="008643FF" w:rsidP="008643FF">
      <w:pPr>
        <w:spacing w:after="0" w:line="240" w:lineRule="auto"/>
        <w:rPr>
          <w:rFonts w:ascii="Times New Roman" w:hAnsi="Times New Roman" w:cs="Times New Roman"/>
          <w:sz w:val="24"/>
          <w:szCs w:val="24"/>
        </w:rPr>
      </w:pPr>
    </w:p>
    <w:p w14:paraId="0D9B9F88" w14:textId="77777777"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Access news releases and other information at USDA’s Food Safety and Inspection Service’s (FSIS) website at </w:t>
      </w:r>
      <w:hyperlink r:id="rId11">
        <w:r w:rsidRPr="008643FF">
          <w:rPr>
            <w:rStyle w:val="Hyperlink"/>
            <w:rFonts w:ascii="Times New Roman" w:hAnsi="Times New Roman" w:cs="Times New Roman"/>
            <w:sz w:val="24"/>
            <w:szCs w:val="24"/>
          </w:rPr>
          <w:t>www.fsis.usda.gov/newsroom</w:t>
        </w:r>
      </w:hyperlink>
      <w:r w:rsidRPr="008643FF">
        <w:rPr>
          <w:rFonts w:ascii="Times New Roman" w:hAnsi="Times New Roman" w:cs="Times New Roman"/>
          <w:sz w:val="24"/>
          <w:szCs w:val="24"/>
        </w:rPr>
        <w:t xml:space="preserve">. Follow FSIS on X at </w:t>
      </w:r>
      <w:hyperlink r:id="rId12" w:history="1">
        <w:r w:rsidRPr="008643FF">
          <w:rPr>
            <w:rStyle w:val="Hyperlink"/>
            <w:rFonts w:ascii="Times New Roman" w:hAnsi="Times New Roman" w:cs="Times New Roman"/>
            <w:sz w:val="24"/>
            <w:szCs w:val="24"/>
          </w:rPr>
          <w:t>@usdafoodsafety</w:t>
        </w:r>
      </w:hyperlink>
      <w:r w:rsidRPr="008643FF">
        <w:rPr>
          <w:rFonts w:ascii="Times New Roman" w:hAnsi="Times New Roman" w:cs="Times New Roman"/>
          <w:sz w:val="24"/>
          <w:szCs w:val="24"/>
        </w:rPr>
        <w:t xml:space="preserve"> or in Spanish at X </w:t>
      </w:r>
      <w:hyperlink r:id="rId13" w:history="1">
        <w:r w:rsidRPr="008643FF">
          <w:rPr>
            <w:rStyle w:val="Hyperlink"/>
            <w:rFonts w:ascii="Times New Roman" w:hAnsi="Times New Roman" w:cs="Times New Roman"/>
            <w:sz w:val="24"/>
            <w:szCs w:val="24"/>
          </w:rPr>
          <w:t>@usdafoodsafety_es</w:t>
        </w:r>
      </w:hyperlink>
      <w:r w:rsidRPr="008643FF">
        <w:rPr>
          <w:rFonts w:ascii="Times New Roman" w:hAnsi="Times New Roman" w:cs="Times New Roman"/>
          <w:sz w:val="24"/>
          <w:szCs w:val="24"/>
        </w:rPr>
        <w:t xml:space="preserve"> and USDA on Instagram at </w:t>
      </w:r>
      <w:hyperlink r:id="rId14" w:history="1">
        <w:r w:rsidRPr="008643FF">
          <w:rPr>
            <w:rStyle w:val="Hyperlink"/>
            <w:rFonts w:ascii="Times New Roman" w:hAnsi="Times New Roman" w:cs="Times New Roman"/>
            <w:sz w:val="24"/>
            <w:szCs w:val="24"/>
          </w:rPr>
          <w:t>@usdagov</w:t>
        </w:r>
      </w:hyperlink>
      <w:r w:rsidRPr="008643FF">
        <w:rPr>
          <w:rFonts w:ascii="Times New Roman" w:hAnsi="Times New Roman" w:cs="Times New Roman"/>
          <w:sz w:val="24"/>
          <w:szCs w:val="24"/>
        </w:rPr>
        <w:t xml:space="preserve"> and </w:t>
      </w:r>
      <w:hyperlink r:id="rId15" w:history="1">
        <w:r w:rsidRPr="008643FF">
          <w:rPr>
            <w:rStyle w:val="Hyperlink"/>
            <w:rFonts w:ascii="Times New Roman" w:hAnsi="Times New Roman" w:cs="Times New Roman"/>
            <w:sz w:val="24"/>
            <w:szCs w:val="24"/>
          </w:rPr>
          <w:t>Facebook</w:t>
        </w:r>
      </w:hyperlink>
      <w:r w:rsidRPr="008643FF">
        <w:rPr>
          <w:rFonts w:ascii="Times New Roman" w:hAnsi="Times New Roman" w:cs="Times New Roman"/>
          <w:sz w:val="24"/>
          <w:szCs w:val="24"/>
        </w:rPr>
        <w:t xml:space="preserve">. </w:t>
      </w:r>
    </w:p>
    <w:p w14:paraId="2643E78B" w14:textId="77777777" w:rsidR="008643FF" w:rsidRPr="008643FF" w:rsidRDefault="008643FF" w:rsidP="008643FF">
      <w:pPr>
        <w:spacing w:after="0" w:line="240" w:lineRule="auto"/>
        <w:rPr>
          <w:rFonts w:ascii="Times New Roman" w:hAnsi="Times New Roman" w:cs="Times New Roman"/>
          <w:sz w:val="24"/>
          <w:szCs w:val="24"/>
        </w:rPr>
      </w:pPr>
    </w:p>
    <w:p w14:paraId="16168FBF" w14:textId="1E65D6DE" w:rsidR="008643FF" w:rsidRPr="008643FF" w:rsidRDefault="008643FF" w:rsidP="008643FF">
      <w:pPr>
        <w:spacing w:after="0" w:line="240" w:lineRule="auto"/>
        <w:rPr>
          <w:rFonts w:ascii="Times New Roman" w:hAnsi="Times New Roman" w:cs="Times New Roman"/>
          <w:sz w:val="24"/>
          <w:szCs w:val="24"/>
        </w:rPr>
      </w:pPr>
      <w:r w:rsidRPr="008643FF">
        <w:rPr>
          <w:rFonts w:ascii="Times New Roman" w:hAnsi="Times New Roman" w:cs="Times New Roman"/>
          <w:sz w:val="24"/>
          <w:szCs w:val="24"/>
        </w:rPr>
        <w:t xml:space="preserve">USDA touches the lives of all Americans each day in </w:t>
      </w:r>
      <w:r w:rsidR="006F0878">
        <w:rPr>
          <w:rFonts w:ascii="Times New Roman" w:hAnsi="Times New Roman" w:cs="Times New Roman"/>
          <w:sz w:val="24"/>
          <w:szCs w:val="24"/>
        </w:rPr>
        <w:t xml:space="preserve">so </w:t>
      </w:r>
      <w:r w:rsidRPr="008643FF">
        <w:rPr>
          <w:rFonts w:ascii="Times New Roman" w:hAnsi="Times New Roman" w:cs="Times New Roman"/>
          <w:sz w:val="24"/>
          <w:szCs w:val="24"/>
        </w:rPr>
        <w:t xml:space="preserve">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6" w:history="1">
        <w:r w:rsidRPr="008643FF">
          <w:rPr>
            <w:rStyle w:val="Hyperlink"/>
            <w:rFonts w:ascii="Times New Roman" w:hAnsi="Times New Roman" w:cs="Times New Roman"/>
            <w:sz w:val="24"/>
            <w:szCs w:val="24"/>
          </w:rPr>
          <w:t>www.usda.gov</w:t>
        </w:r>
      </w:hyperlink>
      <w:r w:rsidRPr="008643FF">
        <w:rPr>
          <w:rFonts w:ascii="Times New Roman" w:hAnsi="Times New Roman" w:cs="Times New Roman"/>
          <w:sz w:val="24"/>
          <w:szCs w:val="24"/>
        </w:rPr>
        <w:t>.</w:t>
      </w:r>
    </w:p>
    <w:p w14:paraId="7A955A77" w14:textId="77777777" w:rsidR="008643FF" w:rsidRPr="008643FF" w:rsidRDefault="008643FF" w:rsidP="008643FF">
      <w:pPr>
        <w:spacing w:after="0" w:line="240" w:lineRule="auto"/>
        <w:rPr>
          <w:rFonts w:ascii="Times New Roman" w:hAnsi="Times New Roman" w:cs="Times New Roman"/>
          <w:sz w:val="24"/>
          <w:szCs w:val="24"/>
        </w:rPr>
      </w:pPr>
    </w:p>
    <w:p w14:paraId="4EBC7D64" w14:textId="77777777" w:rsidR="008643FF" w:rsidRPr="008643FF" w:rsidRDefault="008643FF" w:rsidP="008643FF">
      <w:pPr>
        <w:spacing w:after="0" w:line="240" w:lineRule="auto"/>
        <w:jc w:val="center"/>
        <w:rPr>
          <w:rFonts w:ascii="Times New Roman" w:hAnsi="Times New Roman" w:cs="Times New Roman"/>
          <w:sz w:val="24"/>
          <w:szCs w:val="24"/>
        </w:rPr>
      </w:pPr>
      <w:r w:rsidRPr="008643FF">
        <w:rPr>
          <w:rFonts w:ascii="Times New Roman" w:hAnsi="Times New Roman" w:cs="Times New Roman"/>
          <w:sz w:val="24"/>
          <w:szCs w:val="24"/>
        </w:rPr>
        <w:t>#</w:t>
      </w:r>
    </w:p>
    <w:p w14:paraId="30235067" w14:textId="77777777" w:rsidR="008643FF" w:rsidRPr="008643FF" w:rsidRDefault="008643FF" w:rsidP="008643FF">
      <w:pPr>
        <w:spacing w:after="0" w:line="240" w:lineRule="auto"/>
        <w:jc w:val="center"/>
        <w:rPr>
          <w:rFonts w:ascii="Times New Roman" w:hAnsi="Times New Roman" w:cs="Times New Roman"/>
          <w:sz w:val="24"/>
          <w:szCs w:val="24"/>
        </w:rPr>
      </w:pPr>
    </w:p>
    <w:p w14:paraId="55D0488C" w14:textId="77777777" w:rsidR="008643FF" w:rsidRPr="008643FF" w:rsidRDefault="008643FF" w:rsidP="008643FF">
      <w:pPr>
        <w:spacing w:after="0" w:line="240" w:lineRule="auto"/>
        <w:jc w:val="center"/>
        <w:rPr>
          <w:rFonts w:ascii="Times New Roman" w:hAnsi="Times New Roman" w:cs="Times New Roman"/>
          <w:sz w:val="24"/>
          <w:szCs w:val="24"/>
        </w:rPr>
      </w:pPr>
      <w:r w:rsidRPr="008643FF">
        <w:rPr>
          <w:rFonts w:ascii="Times New Roman" w:hAnsi="Times New Roman" w:cs="Times New Roman"/>
          <w:sz w:val="24"/>
          <w:szCs w:val="24"/>
        </w:rPr>
        <w:t>USDA is an equal opportunity provider, employer and lender.</w:t>
      </w:r>
    </w:p>
    <w:p w14:paraId="327C077D" w14:textId="77777777" w:rsidR="008643FF" w:rsidRPr="00A83046" w:rsidRDefault="008643FF" w:rsidP="008643FF">
      <w:pPr>
        <w:spacing w:after="0" w:line="240" w:lineRule="auto"/>
        <w:rPr>
          <w:rFonts w:ascii="Calibri" w:hAnsi="Calibri" w:cs="Calibri"/>
          <w:sz w:val="24"/>
          <w:szCs w:val="24"/>
        </w:rPr>
      </w:pPr>
    </w:p>
    <w:p w14:paraId="5B8AD26D" w14:textId="77777777" w:rsidR="00B771E4" w:rsidRDefault="00B771E4"/>
    <w:sectPr w:rsidR="00B7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219DB"/>
    <w:multiLevelType w:val="hybridMultilevel"/>
    <w:tmpl w:val="46A4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5B9BC"/>
    <w:multiLevelType w:val="hybridMultilevel"/>
    <w:tmpl w:val="BBF6499A"/>
    <w:lvl w:ilvl="0" w:tplc="2EA24810">
      <w:start w:val="1"/>
      <w:numFmt w:val="bullet"/>
      <w:lvlText w:val=""/>
      <w:lvlJc w:val="left"/>
      <w:pPr>
        <w:ind w:left="720" w:hanging="360"/>
      </w:pPr>
      <w:rPr>
        <w:rFonts w:ascii="Symbol" w:hAnsi="Symbol" w:hint="default"/>
      </w:rPr>
    </w:lvl>
    <w:lvl w:ilvl="1" w:tplc="20C2194A">
      <w:start w:val="1"/>
      <w:numFmt w:val="bullet"/>
      <w:lvlText w:val=""/>
      <w:lvlJc w:val="left"/>
      <w:pPr>
        <w:ind w:left="1440" w:hanging="360"/>
      </w:pPr>
      <w:rPr>
        <w:rFonts w:ascii="Symbol" w:hAnsi="Symbol" w:hint="default"/>
      </w:rPr>
    </w:lvl>
    <w:lvl w:ilvl="2" w:tplc="6E8A3A18">
      <w:start w:val="1"/>
      <w:numFmt w:val="bullet"/>
      <w:lvlText w:val=""/>
      <w:lvlJc w:val="left"/>
      <w:pPr>
        <w:ind w:left="2160" w:hanging="360"/>
      </w:pPr>
      <w:rPr>
        <w:rFonts w:ascii="Wingdings" w:hAnsi="Wingdings" w:hint="default"/>
      </w:rPr>
    </w:lvl>
    <w:lvl w:ilvl="3" w:tplc="266666DC">
      <w:start w:val="1"/>
      <w:numFmt w:val="bullet"/>
      <w:lvlText w:val=""/>
      <w:lvlJc w:val="left"/>
      <w:pPr>
        <w:ind w:left="2880" w:hanging="360"/>
      </w:pPr>
      <w:rPr>
        <w:rFonts w:ascii="Symbol" w:hAnsi="Symbol" w:hint="default"/>
      </w:rPr>
    </w:lvl>
    <w:lvl w:ilvl="4" w:tplc="97B8F29C">
      <w:start w:val="1"/>
      <w:numFmt w:val="bullet"/>
      <w:lvlText w:val="o"/>
      <w:lvlJc w:val="left"/>
      <w:pPr>
        <w:ind w:left="3600" w:hanging="360"/>
      </w:pPr>
      <w:rPr>
        <w:rFonts w:ascii="Courier New" w:hAnsi="Courier New" w:hint="default"/>
      </w:rPr>
    </w:lvl>
    <w:lvl w:ilvl="5" w:tplc="F0DCE7B0">
      <w:start w:val="1"/>
      <w:numFmt w:val="bullet"/>
      <w:lvlText w:val=""/>
      <w:lvlJc w:val="left"/>
      <w:pPr>
        <w:ind w:left="4320" w:hanging="360"/>
      </w:pPr>
      <w:rPr>
        <w:rFonts w:ascii="Wingdings" w:hAnsi="Wingdings" w:hint="default"/>
      </w:rPr>
    </w:lvl>
    <w:lvl w:ilvl="6" w:tplc="D0865294">
      <w:start w:val="1"/>
      <w:numFmt w:val="bullet"/>
      <w:lvlText w:val=""/>
      <w:lvlJc w:val="left"/>
      <w:pPr>
        <w:ind w:left="5040" w:hanging="360"/>
      </w:pPr>
      <w:rPr>
        <w:rFonts w:ascii="Symbol" w:hAnsi="Symbol" w:hint="default"/>
      </w:rPr>
    </w:lvl>
    <w:lvl w:ilvl="7" w:tplc="5F1C18C2">
      <w:start w:val="1"/>
      <w:numFmt w:val="bullet"/>
      <w:lvlText w:val="o"/>
      <w:lvlJc w:val="left"/>
      <w:pPr>
        <w:ind w:left="5760" w:hanging="360"/>
      </w:pPr>
      <w:rPr>
        <w:rFonts w:ascii="Courier New" w:hAnsi="Courier New" w:hint="default"/>
      </w:rPr>
    </w:lvl>
    <w:lvl w:ilvl="8" w:tplc="3B5A5EDC">
      <w:start w:val="1"/>
      <w:numFmt w:val="bullet"/>
      <w:lvlText w:val=""/>
      <w:lvlJc w:val="left"/>
      <w:pPr>
        <w:ind w:left="6480" w:hanging="360"/>
      </w:pPr>
      <w:rPr>
        <w:rFonts w:ascii="Wingdings" w:hAnsi="Wingdings" w:hint="default"/>
      </w:rPr>
    </w:lvl>
  </w:abstractNum>
  <w:abstractNum w:abstractNumId="2" w15:restartNumberingAfterBreak="0">
    <w:nsid w:val="498364BD"/>
    <w:multiLevelType w:val="hybridMultilevel"/>
    <w:tmpl w:val="FA5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582053">
    <w:abstractNumId w:val="1"/>
  </w:num>
  <w:num w:numId="2" w16cid:durableId="341400876">
    <w:abstractNumId w:val="0"/>
  </w:num>
  <w:num w:numId="3" w16cid:durableId="1291594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FF"/>
    <w:rsid w:val="000069E2"/>
    <w:rsid w:val="000E3C25"/>
    <w:rsid w:val="00390BAC"/>
    <w:rsid w:val="00400B50"/>
    <w:rsid w:val="006F0878"/>
    <w:rsid w:val="008643FF"/>
    <w:rsid w:val="00905162"/>
    <w:rsid w:val="0094726A"/>
    <w:rsid w:val="00B771E4"/>
    <w:rsid w:val="00BC47D3"/>
    <w:rsid w:val="00C101AE"/>
    <w:rsid w:val="00C57FB8"/>
    <w:rsid w:val="00C861E6"/>
    <w:rsid w:val="00D67386"/>
    <w:rsid w:val="00E73158"/>
    <w:rsid w:val="00F20D2A"/>
    <w:rsid w:val="00F9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AD29"/>
  <w15:chartTrackingRefBased/>
  <w15:docId w15:val="{C4751991-45EA-41CE-81FC-5F495A1A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FF"/>
    <w:rPr>
      <w:kern w:val="0"/>
      <w14:ligatures w14:val="none"/>
    </w:rPr>
  </w:style>
  <w:style w:type="paragraph" w:styleId="Heading1">
    <w:name w:val="heading 1"/>
    <w:basedOn w:val="Normal"/>
    <w:next w:val="Normal"/>
    <w:link w:val="Heading1Char"/>
    <w:uiPriority w:val="9"/>
    <w:qFormat/>
    <w:rsid w:val="00864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3FF"/>
    <w:rPr>
      <w:rFonts w:eastAsiaTheme="majorEastAsia" w:cstheme="majorBidi"/>
      <w:color w:val="272727" w:themeColor="text1" w:themeTint="D8"/>
    </w:rPr>
  </w:style>
  <w:style w:type="paragraph" w:styleId="Title">
    <w:name w:val="Title"/>
    <w:basedOn w:val="Normal"/>
    <w:next w:val="Normal"/>
    <w:link w:val="TitleChar"/>
    <w:uiPriority w:val="10"/>
    <w:qFormat/>
    <w:rsid w:val="0086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3FF"/>
    <w:pPr>
      <w:spacing w:before="160"/>
      <w:jc w:val="center"/>
    </w:pPr>
    <w:rPr>
      <w:i/>
      <w:iCs/>
      <w:color w:val="404040" w:themeColor="text1" w:themeTint="BF"/>
    </w:rPr>
  </w:style>
  <w:style w:type="character" w:customStyle="1" w:styleId="QuoteChar">
    <w:name w:val="Quote Char"/>
    <w:basedOn w:val="DefaultParagraphFont"/>
    <w:link w:val="Quote"/>
    <w:uiPriority w:val="29"/>
    <w:rsid w:val="008643FF"/>
    <w:rPr>
      <w:i/>
      <w:iCs/>
      <w:color w:val="404040" w:themeColor="text1" w:themeTint="BF"/>
    </w:rPr>
  </w:style>
  <w:style w:type="paragraph" w:styleId="ListParagraph">
    <w:name w:val="List Paragraph"/>
    <w:basedOn w:val="Normal"/>
    <w:uiPriority w:val="34"/>
    <w:qFormat/>
    <w:rsid w:val="008643FF"/>
    <w:pPr>
      <w:ind w:left="720"/>
      <w:contextualSpacing/>
    </w:pPr>
  </w:style>
  <w:style w:type="character" w:styleId="IntenseEmphasis">
    <w:name w:val="Intense Emphasis"/>
    <w:basedOn w:val="DefaultParagraphFont"/>
    <w:uiPriority w:val="21"/>
    <w:qFormat/>
    <w:rsid w:val="008643FF"/>
    <w:rPr>
      <w:i/>
      <w:iCs/>
      <w:color w:val="0F4761" w:themeColor="accent1" w:themeShade="BF"/>
    </w:rPr>
  </w:style>
  <w:style w:type="paragraph" w:styleId="IntenseQuote">
    <w:name w:val="Intense Quote"/>
    <w:basedOn w:val="Normal"/>
    <w:next w:val="Normal"/>
    <w:link w:val="IntenseQuoteChar"/>
    <w:uiPriority w:val="30"/>
    <w:qFormat/>
    <w:rsid w:val="00864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3FF"/>
    <w:rPr>
      <w:i/>
      <w:iCs/>
      <w:color w:val="0F4761" w:themeColor="accent1" w:themeShade="BF"/>
    </w:rPr>
  </w:style>
  <w:style w:type="character" w:styleId="IntenseReference">
    <w:name w:val="Intense Reference"/>
    <w:basedOn w:val="DefaultParagraphFont"/>
    <w:uiPriority w:val="32"/>
    <w:qFormat/>
    <w:rsid w:val="008643FF"/>
    <w:rPr>
      <w:b/>
      <w:bCs/>
      <w:smallCaps/>
      <w:color w:val="0F4761" w:themeColor="accent1" w:themeShade="BF"/>
      <w:spacing w:val="5"/>
    </w:rPr>
  </w:style>
  <w:style w:type="character" w:styleId="Hyperlink">
    <w:name w:val="Hyperlink"/>
    <w:basedOn w:val="DefaultParagraphFont"/>
    <w:uiPriority w:val="99"/>
    <w:unhideWhenUsed/>
    <w:rsid w:val="008643FF"/>
    <w:rPr>
      <w:color w:val="467886" w:themeColor="hyperlink"/>
      <w:u w:val="single"/>
    </w:rPr>
  </w:style>
  <w:style w:type="character" w:styleId="FollowedHyperlink">
    <w:name w:val="FollowedHyperlink"/>
    <w:basedOn w:val="DefaultParagraphFont"/>
    <w:uiPriority w:val="99"/>
    <w:semiHidden/>
    <w:unhideWhenUsed/>
    <w:rsid w:val="008643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is.usda.gov/food-safety/safe-food-handling-and-preparation/poultry/stuffing-and-food-safety" TargetMode="External"/><Relationship Id="rId13" Type="http://schemas.openxmlformats.org/officeDocument/2006/relationships/hyperlink" Target="https://twitter.com/USDAFoodSafe_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is.usda.gov/food-safety/safe-food-handling-and-preparation/food-safety-basics/washing-food-does-it-promote-food" TargetMode="External"/><Relationship Id="rId12" Type="http://schemas.openxmlformats.org/officeDocument/2006/relationships/hyperlink" Target="https://twitter.com/USDAFoodSafe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da.gov" TargetMode="External"/><Relationship Id="rId1" Type="http://schemas.openxmlformats.org/officeDocument/2006/relationships/numbering" Target="numbering.xml"/><Relationship Id="rId6" Type="http://schemas.openxmlformats.org/officeDocument/2006/relationships/hyperlink" Target="https://www.fsis.usda.gov/sites/default/files/media_file/documents/Breakfast_Study_Report_Executive_Summary.pdf" TargetMode="External"/><Relationship Id="rId11" Type="http://schemas.openxmlformats.org/officeDocument/2006/relationships/hyperlink" Target="http://www.fsis.usda.gov/newsroom" TargetMode="External"/><Relationship Id="rId5" Type="http://schemas.openxmlformats.org/officeDocument/2006/relationships/hyperlink" Target="https://www.fsis.usda.gov/food-safety/safe-food-handling-and-preparation/food-safety-basics/danger-zone-40f-140f" TargetMode="External"/><Relationship Id="rId15" Type="http://schemas.openxmlformats.org/officeDocument/2006/relationships/hyperlink" Target="https://www.facebook.com/USDA/" TargetMode="External"/><Relationship Id="rId10" Type="http://schemas.openxmlformats.org/officeDocument/2006/relationships/hyperlink" Target="https://gcc02.safelinks.protection.outlook.com/?url=https%3A%2F%2Fask.usda.gov%2Fs%2F&amp;data=04%7C01%7C%7C5e261632ab2d4d4af52608d9e28668a9%7Ced5b36e701ee4ebc867ee03cfa0d4697%7C0%7C0%7C637789889172321557%7CUnknown%7CTWFpbGZsb3d8eyJWIjoiMC4wLjAwMDAiLCJQIjoiV2luMzIiLCJBTiI6Ik1haWwiLCJXVCI6Mn0%3D%7C3000&amp;sdata=z8opm%2Bu4zcovV8zRYnb2bPv5OY90bFAWEx5scPtQMqQ%3D&amp;reserved=0" TargetMode="External"/><Relationship Id="rId4" Type="http://schemas.openxmlformats.org/officeDocument/2006/relationships/webSettings" Target="webSettings.xml"/><Relationship Id="rId9" Type="http://schemas.openxmlformats.org/officeDocument/2006/relationships/hyperlink" Target="mailto:MPHotline@usda.gov" TargetMode="External"/><Relationship Id="rId14" Type="http://schemas.openxmlformats.org/officeDocument/2006/relationships/hyperlink" Target="https://www.instagram.com/usdagov/?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Sally - OC, DC</dc:creator>
  <cp:keywords/>
  <dc:description/>
  <cp:lastModifiedBy>Gifford, Sally - OC, DC</cp:lastModifiedBy>
  <cp:revision>5</cp:revision>
  <dcterms:created xsi:type="dcterms:W3CDTF">2024-11-07T21:48:00Z</dcterms:created>
  <dcterms:modified xsi:type="dcterms:W3CDTF">2024-11-07T21:52:00Z</dcterms:modified>
</cp:coreProperties>
</file>