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199"/>
        <w:gridCol w:w="1773"/>
        <w:gridCol w:w="1919"/>
        <w:gridCol w:w="567"/>
      </w:tblGrid>
      <w:tr w:rsidR="005B2C6F" w14:paraId="6B7FEBEF" w14:textId="77777777" w:rsidTr="00A81E0B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612F8" w14:textId="77777777" w:rsidR="005B2C6F" w:rsidRDefault="00B0204C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14325F55" w14:textId="70758BD3" w:rsidR="005B2C6F" w:rsidRDefault="00B0204C"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 w:rsidR="000910F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8202E1" wp14:editId="5EB55ADC">
                  <wp:extent cx="781685" cy="534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        </w:t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5B2C6F" w14:paraId="669EDB38" w14:textId="77777777" w:rsidTr="00A81E0B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B2889" w14:textId="77777777" w:rsidR="005B2C6F" w:rsidRDefault="00B0204C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A5514B" w:rsidRPr="00A5514B" w14:paraId="00F02416" w14:textId="77777777" w:rsidTr="00A81E0B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CF02C" w14:textId="77777777" w:rsidR="005B2C6F" w:rsidRPr="00A5514B" w:rsidRDefault="00B0204C">
            <w:r w:rsidRPr="00A5514B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A5514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0785E" w14:textId="303CF4E9" w:rsidR="001B45E7" w:rsidRPr="00A5514B" w:rsidRDefault="00B02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514B"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 w:rsidRPr="00A5514B">
              <w:rPr>
                <w:rFonts w:ascii="Times New Roman" w:hAnsi="Times New Roman"/>
                <w:sz w:val="24"/>
                <w:szCs w:val="24"/>
              </w:rPr>
              <w:br/>
            </w:r>
            <w:r w:rsidR="00352E47" w:rsidRPr="00A5514B">
              <w:rPr>
                <w:rFonts w:ascii="Times New Roman" w:hAnsi="Times New Roman"/>
                <w:sz w:val="24"/>
                <w:szCs w:val="24"/>
              </w:rPr>
              <w:t>Bailey McWilliams</w:t>
            </w:r>
            <w:r w:rsidRPr="00A5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A6B959" w14:textId="3FB60527" w:rsidR="00E9183C" w:rsidRPr="00A5514B" w:rsidRDefault="00B020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514B">
              <w:rPr>
                <w:rFonts w:ascii="Times New Roman" w:hAnsi="Times New Roman"/>
                <w:sz w:val="24"/>
                <w:szCs w:val="24"/>
              </w:rPr>
              <w:t>202</w:t>
            </w:r>
            <w:r w:rsidR="00A31497" w:rsidRPr="00A5514B">
              <w:rPr>
                <w:rFonts w:ascii="Times New Roman" w:hAnsi="Times New Roman"/>
                <w:sz w:val="24"/>
                <w:szCs w:val="24"/>
              </w:rPr>
              <w:t>-</w:t>
            </w:r>
            <w:r w:rsidRPr="00A5514B">
              <w:rPr>
                <w:rFonts w:ascii="Times New Roman" w:hAnsi="Times New Roman"/>
                <w:sz w:val="24"/>
                <w:szCs w:val="24"/>
              </w:rPr>
              <w:t>720-9113</w:t>
            </w:r>
          </w:p>
          <w:p w14:paraId="602184CA" w14:textId="3B26C121" w:rsidR="005B2C6F" w:rsidRPr="00A5514B" w:rsidRDefault="007A59E9" w:rsidP="00B4014B">
            <w:pPr>
              <w:jc w:val="right"/>
            </w:pPr>
            <w:r w:rsidRPr="00A5514B">
              <w:rPr>
                <w:rFonts w:ascii="Times New Roman" w:hAnsi="Times New Roman"/>
                <w:sz w:val="24"/>
                <w:szCs w:val="24"/>
              </w:rPr>
              <w:t>FSISp</w:t>
            </w:r>
            <w:r w:rsidR="00E9183C" w:rsidRPr="00A5514B">
              <w:rPr>
                <w:rFonts w:ascii="Times New Roman" w:hAnsi="Times New Roman"/>
                <w:sz w:val="24"/>
                <w:szCs w:val="24"/>
              </w:rPr>
              <w:t>ress@usda.gov</w:t>
            </w:r>
            <w:r w:rsidR="00B0204C" w:rsidRPr="00A5514B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352E47" w:rsidRPr="00A5514B">
              <w:rPr>
                <w:rFonts w:ascii="Times New Roman" w:hAnsi="Times New Roman"/>
                <w:sz w:val="24"/>
                <w:szCs w:val="24"/>
              </w:rPr>
              <w:t>030</w:t>
            </w:r>
            <w:r w:rsidR="00B0204C" w:rsidRPr="00A5514B">
              <w:rPr>
                <w:rFonts w:ascii="Times New Roman" w:hAnsi="Times New Roman"/>
                <w:sz w:val="24"/>
                <w:szCs w:val="24"/>
              </w:rPr>
              <w:t>-20</w:t>
            </w:r>
            <w:r w:rsidR="00FB650C" w:rsidRPr="00A5514B">
              <w:rPr>
                <w:rFonts w:ascii="Times New Roman" w:hAnsi="Times New Roman"/>
                <w:sz w:val="24"/>
                <w:szCs w:val="24"/>
              </w:rPr>
              <w:t>2</w:t>
            </w:r>
            <w:r w:rsidR="00352E47" w:rsidRPr="00A55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2C6F" w14:paraId="5492E8E7" w14:textId="77777777" w:rsidTr="00A81E0B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50649" w14:textId="77777777" w:rsidR="005B2C6F" w:rsidRPr="00A5514B" w:rsidRDefault="00B0204C">
            <w:pPr>
              <w:jc w:val="center"/>
            </w:pPr>
            <w:r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 </w:t>
            </w:r>
          </w:p>
          <w:p w14:paraId="30EECB08" w14:textId="09B21A2E" w:rsidR="005B2C6F" w:rsidRPr="00A5514B" w:rsidRDefault="007A661A">
            <w:pPr>
              <w:jc w:val="center"/>
            </w:pPr>
            <w:r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SUYA SLICE</w:t>
            </w:r>
            <w:r w:rsidR="00933BB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,</w:t>
            </w:r>
            <w:r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LLC</w:t>
            </w:r>
            <w:r w:rsidR="00933BB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,</w:t>
            </w:r>
            <w:r w:rsidR="00B0204C"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RECALLS </w:t>
            </w:r>
            <w:r w:rsidR="00FC3B18"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READY-TO-EAT</w:t>
            </w:r>
            <w:r w:rsidR="00AA19E3"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BEEF </w:t>
            </w:r>
            <w:r w:rsidR="00B0204C"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PRODUCTS </w:t>
            </w:r>
          </w:p>
          <w:p w14:paraId="53EFACD6" w14:textId="77777777" w:rsidR="005B2C6F" w:rsidRPr="00A5514B" w:rsidRDefault="00B0204C">
            <w:pPr>
              <w:jc w:val="center"/>
            </w:pPr>
            <w:r w:rsidRPr="00A5514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PRODUCED WITHOUT BENEFIT OF INSPECTION</w:t>
            </w:r>
          </w:p>
          <w:p w14:paraId="2CC67568" w14:textId="77777777" w:rsidR="005B2C6F" w:rsidRPr="00A5514B" w:rsidRDefault="00B0204C">
            <w:r w:rsidRPr="00A5514B">
              <w:rPr>
                <w:snapToGrid w:val="0"/>
              </w:rPr>
              <w:t> </w:t>
            </w:r>
          </w:p>
        </w:tc>
      </w:tr>
      <w:tr w:rsidR="005B2C6F" w14:paraId="618FE3A6" w14:textId="77777777" w:rsidTr="00A81E0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DC2C2" w14:textId="31F82633" w:rsidR="005B2C6F" w:rsidRPr="00A5514B" w:rsidRDefault="00B0204C" w:rsidP="00E53A1D">
            <w:pPr>
              <w:autoSpaceDE w:val="0"/>
              <w:autoSpaceDN w:val="0"/>
            </w:pP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7A661A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July</w:t>
            </w:r>
            <w:r w:rsidR="00B4014B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1660EF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1660EF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2023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</w:t>
            </w:r>
            <w:r w:rsidR="001660EF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Suya Slice, LLC,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 </w:t>
            </w:r>
            <w:r w:rsidR="001660EF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Memphis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1660EF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Tenn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establishment, is recalling approximately </w:t>
            </w:r>
            <w:r w:rsidR="00AF6378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44</w:t>
            </w:r>
            <w:r w:rsidR="00AF637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="00AF6378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pounds of </w:t>
            </w:r>
            <w:r w:rsidR="00C628F5" w:rsidRPr="00A5514B">
              <w:rPr>
                <w:rFonts w:ascii="Times New Roman" w:hAnsi="Times New Roman"/>
                <w:sz w:val="24"/>
                <w:szCs w:val="24"/>
              </w:rPr>
              <w:t>ready-to-eat beef</w:t>
            </w:r>
            <w:r w:rsidRPr="00A55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that were produced without the benefit of federal inspection, the U.S. Department of Agriculture’s Food </w:t>
            </w:r>
            <w:proofErr w:type="gramStart"/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Safety</w:t>
            </w:r>
            <w:proofErr w:type="gramEnd"/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Inspection Service (FSIS) announced today. </w:t>
            </w:r>
          </w:p>
          <w:p w14:paraId="7C2541F9" w14:textId="77777777" w:rsidR="005B2C6F" w:rsidRDefault="00B0204C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3C60E1D2" w14:textId="7F53B881" w:rsidR="005B2C6F" w:rsidRDefault="00B0204C" w:rsidP="00E53A1D">
            <w:pPr>
              <w:autoSpaceDE w:val="0"/>
              <w:autoSpaceDN w:val="0"/>
            </w:pP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AF637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ready-to-eat </w:t>
            </w:r>
            <w:r w:rsidR="00C628F5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beef jerky and marinated skewered beef products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were produced </w:t>
            </w:r>
            <w:r w:rsidR="007D1F52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between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D1F52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Oct.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D1F52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7D1F52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2021, and May 20, 2023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The following products are subject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to recall</w:t>
            </w:r>
            <w:r w:rsidR="00DA0BD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DA0BD7" w:rsidRPr="00E232AF">
              <w:rPr>
                <w:rFonts w:ascii="Times New Roman" w:hAnsi="Times New Roman"/>
                <w:snapToGrid w:val="0"/>
                <w:sz w:val="24"/>
                <w:szCs w:val="24"/>
              </w:rPr>
              <w:t>[</w:t>
            </w:r>
            <w:hyperlink r:id="rId6" w:history="1">
              <w:r w:rsidR="00DA0BD7" w:rsidRPr="00E232AF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view labels</w:t>
              </w:r>
            </w:hyperlink>
            <w:r w:rsidR="00DA0BD7" w:rsidRPr="00E232AF">
              <w:rPr>
                <w:rFonts w:ascii="Times New Roman" w:hAnsi="Times New Roman"/>
                <w:snapToGrid w:val="0"/>
                <w:sz w:val="24"/>
                <w:szCs w:val="24"/>
              </w:rPr>
              <w:t>]</w:t>
            </w:r>
            <w:r w:rsidRPr="00E232AF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6BC41293" w14:textId="77777777" w:rsidR="005B2C6F" w:rsidRDefault="00B0204C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       </w:t>
            </w:r>
          </w:p>
          <w:p w14:paraId="5C0970B6" w14:textId="7B23CB53" w:rsidR="00B4014B" w:rsidRPr="00A5514B" w:rsidRDefault="0085735B" w:rsidP="00B4014B">
            <w:pPr>
              <w:numPr>
                <w:ilvl w:val="0"/>
                <w:numId w:val="5"/>
              </w:numPr>
              <w:snapToGrid w:val="0"/>
              <w:rPr>
                <w:rFonts w:eastAsia="Times New Roman"/>
              </w:rPr>
            </w:pPr>
            <w:r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1.5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plastic resealable</w:t>
            </w:r>
            <w:r w:rsidR="003A7DFE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bag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packages </w:t>
            </w:r>
            <w:r w:rsidR="0072170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of beef jerky 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containing</w:t>
            </w:r>
            <w:r w:rsidR="00FB650C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 w:rsidR="001A519D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Suya Slice </w:t>
            </w:r>
            <w:proofErr w:type="spellStart"/>
            <w:r w:rsidR="00F47F5D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Kilishi</w:t>
            </w:r>
            <w:proofErr w:type="spellEnd"/>
            <w:r w:rsidR="00F47F5D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Beef Jerky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 on the label</w:t>
            </w:r>
            <w:r w:rsidR="00392CDE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14:paraId="7135D1C0" w14:textId="77777777" w:rsidR="00B4014B" w:rsidRPr="00A5514B" w:rsidRDefault="00B4014B" w:rsidP="00B4014B">
            <w:pPr>
              <w:snapToGrid w:val="0"/>
              <w:ind w:left="360"/>
            </w:pP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38BCB893" w14:textId="624A2E93" w:rsidR="00B4014B" w:rsidRPr="00A5514B" w:rsidRDefault="00A946BC" w:rsidP="00B4014B">
            <w:pPr>
              <w:numPr>
                <w:ilvl w:val="0"/>
                <w:numId w:val="6"/>
              </w:numPr>
              <w:snapToGrid w:val="0"/>
              <w:rPr>
                <w:rFonts w:eastAsia="Times New Roman"/>
              </w:rPr>
            </w:pPr>
            <w:r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5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</w:t>
            </w:r>
            <w:r w:rsidR="008C1644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plastic resealable bag 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packages </w:t>
            </w:r>
            <w:r w:rsidR="004F6D08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of marinated skewered beef 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containing “</w:t>
            </w:r>
            <w:r w:rsidR="008C1644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Suya Slice Suya</w:t>
            </w:r>
            <w:r w:rsidR="00B4014B" w:rsidRPr="00A5514B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 on the label.</w:t>
            </w:r>
          </w:p>
          <w:p w14:paraId="5088199E" w14:textId="508FE3A9" w:rsidR="005B2C6F" w:rsidRPr="00A5514B" w:rsidRDefault="00B4014B" w:rsidP="00AC2355">
            <w:pPr>
              <w:snapToGrid w:val="0"/>
              <w:ind w:left="720"/>
            </w:pP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B0204C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104B9379" w14:textId="3990D3F1" w:rsidR="005B2C6F" w:rsidRDefault="00B0204C" w:rsidP="00E53A1D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products subject to recall </w:t>
            </w:r>
            <w:r w:rsidR="00BB0EF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do not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bear </w:t>
            </w:r>
            <w:r w:rsidR="00BB0EF4">
              <w:rPr>
                <w:rFonts w:ascii="Times New Roman" w:hAnsi="Times New Roman"/>
                <w:snapToGrid w:val="0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USDA mark of inspection. These </w:t>
            </w:r>
            <w:r w:rsidR="00222587">
              <w:rPr>
                <w:rFonts w:ascii="Times New Roman" w:hAnsi="Times New Roman"/>
                <w:snapToGrid w:val="0"/>
                <w:sz w:val="24"/>
                <w:szCs w:val="24"/>
              </w:rPr>
              <w:t>items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were shipped</w:t>
            </w:r>
            <w:r w:rsidR="00A8783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directly to customers via online sales and to retail locations nationwide.</w:t>
            </w:r>
          </w:p>
          <w:p w14:paraId="3E6550F7" w14:textId="77777777" w:rsidR="005B2C6F" w:rsidRDefault="00B0204C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4FDFDC8F" w14:textId="76892297" w:rsidR="005B2C6F" w:rsidRPr="00A5514B" w:rsidRDefault="00AC2318" w:rsidP="00FB650C">
            <w:pPr>
              <w:rPr>
                <w:rFonts w:ascii="Times New Roman" w:hAnsi="Times New Roman"/>
                <w:sz w:val="24"/>
                <w:szCs w:val="24"/>
              </w:rPr>
            </w:pPr>
            <w:r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 problem was discovered </w:t>
            </w:r>
            <w:r w:rsidR="00AF63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when FSIS followed up on a referral from the Illinois Department of Agriculture and observed</w:t>
            </w:r>
            <w:r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C4673"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beef</w:t>
            </w:r>
            <w:r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products </w:t>
            </w:r>
            <w:r w:rsidR="00AF63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that </w:t>
            </w:r>
            <w:r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did not have the USDA mark of inspection</w:t>
            </w:r>
            <w:r w:rsidR="00AF63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at a retail location.</w:t>
            </w:r>
            <w:r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F63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Upon further investigation, FSIS determined that the products </w:t>
            </w:r>
            <w:r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were </w:t>
            </w:r>
            <w:r w:rsidR="00933B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not </w:t>
            </w:r>
            <w:r w:rsidRPr="00A55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produced </w:t>
            </w:r>
            <w:r w:rsidR="00AF63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 an FSIS-inspected establishment</w:t>
            </w:r>
            <w:r w:rsidR="00B0204C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  <w:p w14:paraId="5A1D4911" w14:textId="77777777" w:rsidR="005B2C6F" w:rsidRPr="00A5514B" w:rsidRDefault="00B0204C">
            <w:pPr>
              <w:ind w:firstLine="720"/>
            </w:pPr>
            <w:r w:rsidRPr="00A5514B">
              <w:t> </w:t>
            </w:r>
          </w:p>
          <w:p w14:paraId="3088F954" w14:textId="77777777" w:rsidR="005B2C6F" w:rsidRPr="00A5514B" w:rsidRDefault="008605BE" w:rsidP="00E53A1D"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="00B0204C" w:rsidRPr="00A5514B">
              <w:rPr>
                <w:rFonts w:ascii="Times New Roman" w:hAnsi="Times New Roman"/>
                <w:sz w:val="24"/>
                <w:szCs w:val="24"/>
              </w:rPr>
              <w:t>Anyone concerned about a reaction should contact a healthcare provider.</w:t>
            </w:r>
            <w:r w:rsidR="00B0204C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B0204C" w:rsidRPr="00A5514B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11D1D16D" w14:textId="77777777" w:rsidR="006C34B5" w:rsidRPr="00A5514B" w:rsidRDefault="006C34B5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395C0822" w14:textId="7BFB3FEA" w:rsidR="00B4014B" w:rsidRPr="00A5514B" w:rsidRDefault="00B4014B" w:rsidP="00E53A1D">
            <w:pPr>
              <w:rPr>
                <w:rFonts w:ascii="Times New Roman" w:hAnsi="Times New Roman"/>
                <w:sz w:val="24"/>
              </w:rPr>
            </w:pP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FSIS is concerned that some product may</w:t>
            </w:r>
            <w:r w:rsidR="0008393F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be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in consumers’ </w:t>
            </w:r>
            <w:r w:rsid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pantries, </w:t>
            </w:r>
            <w:r w:rsidR="00FB650C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refrigerators</w:t>
            </w:r>
            <w:r w:rsidR="00A50005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or </w:t>
            </w:r>
            <w:r w:rsidR="00A50005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freezers. </w:t>
            </w:r>
            <w:r w:rsidRPr="00A5514B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</w:p>
          <w:p w14:paraId="1AB0C969" w14:textId="77777777" w:rsidR="005B2C6F" w:rsidRDefault="005B2C6F" w:rsidP="006C34B5"/>
          <w:p w14:paraId="0B2B7872" w14:textId="77777777" w:rsidR="005B2C6F" w:rsidRDefault="00B0204C" w:rsidP="00E53A1D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steps are taken to make certain that the product is no longer available to 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consumers. When available, the retail distribution list(s) will be posted on the FSIS website at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DB862D7" w14:textId="77777777" w:rsidR="005B2C6F" w:rsidRPr="00A5514B" w:rsidRDefault="00B0204C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45B49923" w14:textId="2D416917" w:rsidR="00B4014B" w:rsidRPr="00A5514B" w:rsidRDefault="00B4014B" w:rsidP="00E53A1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5514B">
              <w:rPr>
                <w:rFonts w:ascii="Times New Roman" w:hAnsi="Times New Roman"/>
                <w:sz w:val="24"/>
                <w:szCs w:val="24"/>
              </w:rPr>
              <w:t xml:space="preserve">Consumers and members of the media with questions about the recall can contact </w:t>
            </w:r>
            <w:proofErr w:type="spellStart"/>
            <w:r w:rsidR="005065D3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Noheem</w:t>
            </w:r>
            <w:proofErr w:type="spellEnd"/>
            <w:r w:rsidR="005065D3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Oni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0033F5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Manager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0033F5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Suya Slice, LLC,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at </w:t>
            </w:r>
            <w:r w:rsidR="000033F5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662-812-7845 </w:t>
            </w:r>
            <w:r w:rsidR="00FB650C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or </w:t>
            </w:r>
            <w:r w:rsidR="009E5E3F"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suyaslice@gmail.com</w:t>
            </w:r>
            <w:r w:rsidRPr="00A5514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3C63B50C" w14:textId="77777777" w:rsidR="005B2C6F" w:rsidRDefault="00B0204C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58256553" w14:textId="7307A419" w:rsidR="005B2C6F" w:rsidRDefault="00CB252A" w:rsidP="00E53A1D">
            <w:bookmarkStart w:id="0" w:name="_Hlk21099580"/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888-MPHotline (888-674-6854) or live chat via </w:t>
            </w:r>
            <w:hyperlink r:id="rId8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9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</w:t>
            </w:r>
            <w:r w:rsidR="00F868EE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hyperlink r:id="rId10" w:history="1">
              <w:r w:rsidR="00F868EE" w:rsidRPr="00A33293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 w:rsidR="00F868EE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.</w:t>
            </w:r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 w:rsidRPr="00EA31EF"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1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 w:rsidRPr="00EA31EF">
              <w:rPr>
                <w:rFonts w:ascii="Times New Roman" w:hAnsi="Times New Roman"/>
                <w:sz w:val="24"/>
              </w:rPr>
              <w:t>.</w:t>
            </w:r>
            <w:bookmarkEnd w:id="0"/>
          </w:p>
          <w:p w14:paraId="2DAD046F" w14:textId="77777777" w:rsidR="005B2C6F" w:rsidRDefault="00B0204C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2C6F" w14:paraId="458E0C1C" w14:textId="77777777" w:rsidTr="00A81E0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BFC41" w14:textId="77777777" w:rsidR="005B2C6F" w:rsidRDefault="00B0204C" w:rsidP="006E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  <w:p w14:paraId="681D4286" w14:textId="13CAF6D5" w:rsidR="00E53A1D" w:rsidRDefault="00E53A1D">
            <w:pPr>
              <w:jc w:val="center"/>
            </w:pPr>
          </w:p>
        </w:tc>
      </w:tr>
      <w:tr w:rsidR="005B2C6F" w14:paraId="194C428E" w14:textId="77777777" w:rsidTr="00A81E0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35723" w14:textId="77777777" w:rsidR="00E53A1D" w:rsidRDefault="00E53A1D" w:rsidP="00E53A1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75736A8E" w14:textId="464668E8" w:rsidR="005B2C6F" w:rsidRDefault="00B0204C" w:rsidP="00E53A1D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763B7C2A" w14:textId="77777777" w:rsidR="00E53A1D" w:rsidRDefault="00E53A1D" w:rsidP="00E53A1D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67CBC85D" w14:textId="128E400A" w:rsidR="005B2C6F" w:rsidRDefault="00B0204C" w:rsidP="00E53A1D"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3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0FD27E84" w14:textId="77777777" w:rsidR="005B2C6F" w:rsidRDefault="00B0204C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2C6F" w14:paraId="0E159A1E" w14:textId="77777777" w:rsidTr="0009683D">
        <w:trPr>
          <w:trHeight w:val="69"/>
        </w:trPr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208B2" w14:textId="77777777" w:rsidR="005B2C6F" w:rsidRDefault="00B0204C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1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45699" w14:textId="77777777" w:rsidR="005B2C6F" w:rsidRDefault="00B0204C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B25CB" w14:textId="77777777" w:rsidR="005B2C6F" w:rsidRDefault="00B0204C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2C6F" w14:paraId="3387E8D0" w14:textId="77777777" w:rsidTr="0009683D">
        <w:trPr>
          <w:trHeight w:val="67"/>
        </w:trPr>
        <w:tc>
          <w:tcPr>
            <w:tcW w:w="48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C61B4E" w14:textId="77777777" w:rsidR="005B2C6F" w:rsidRDefault="005B2C6F"/>
        </w:tc>
        <w:tc>
          <w:tcPr>
            <w:tcW w:w="42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27832" w14:textId="77777777" w:rsidR="005B2C6F" w:rsidRDefault="00B0204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303" w:type="pct"/>
            <w:vMerge/>
            <w:vAlign w:val="center"/>
            <w:hideMark/>
          </w:tcPr>
          <w:p w14:paraId="3399EF8E" w14:textId="77777777" w:rsidR="005B2C6F" w:rsidRDefault="005B2C6F"/>
        </w:tc>
      </w:tr>
      <w:tr w:rsidR="005B2C6F" w14:paraId="5E6E103B" w14:textId="77777777" w:rsidTr="0009683D">
        <w:trPr>
          <w:trHeight w:val="67"/>
        </w:trPr>
        <w:tc>
          <w:tcPr>
            <w:tcW w:w="48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FB3F50" w14:textId="77777777" w:rsidR="005B2C6F" w:rsidRDefault="005B2C6F"/>
        </w:tc>
        <w:tc>
          <w:tcPr>
            <w:tcW w:w="421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8D267" w14:textId="77777777" w:rsidR="005B2C6F" w:rsidRDefault="00B0204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303" w:type="pct"/>
            <w:vMerge/>
            <w:vAlign w:val="center"/>
            <w:hideMark/>
          </w:tcPr>
          <w:p w14:paraId="216C9A74" w14:textId="77777777" w:rsidR="005B2C6F" w:rsidRDefault="005B2C6F"/>
        </w:tc>
      </w:tr>
      <w:tr w:rsidR="005B2C6F" w14:paraId="0A39D821" w14:textId="77777777" w:rsidTr="0009683D">
        <w:trPr>
          <w:trHeight w:val="67"/>
        </w:trPr>
        <w:tc>
          <w:tcPr>
            <w:tcW w:w="48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719B33" w14:textId="77777777" w:rsidR="005B2C6F" w:rsidRDefault="005B2C6F"/>
        </w:tc>
        <w:tc>
          <w:tcPr>
            <w:tcW w:w="42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BBF5C" w14:textId="77777777" w:rsidR="005B2C6F" w:rsidRDefault="00B0204C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303" w:type="pct"/>
            <w:vMerge/>
            <w:vAlign w:val="center"/>
            <w:hideMark/>
          </w:tcPr>
          <w:p w14:paraId="4EC8D901" w14:textId="77777777" w:rsidR="005B2C6F" w:rsidRDefault="005B2C6F"/>
        </w:tc>
      </w:tr>
      <w:tr w:rsidR="005B2C6F" w14:paraId="625B3D86" w14:textId="77777777" w:rsidTr="00A81E0B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51884" w14:textId="77777777" w:rsidR="005B2C6F" w:rsidRDefault="00B020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22A786F" w14:textId="2819B228" w:rsidR="005B2C6F" w:rsidRDefault="00B0204C" w:rsidP="00E53A1D">
            <w:r>
              <w:rPr>
                <w:rFonts w:ascii="Times New Roman" w:hAnsi="Times New Roman"/>
                <w:sz w:val="24"/>
                <w:szCs w:val="24"/>
              </w:rPr>
              <w:t xml:space="preserve">USDA is an equal opportunity provider,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employer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lender. To file a complaint of discrimination, write: USDA, Director, Office of Civil Rights, 1400 Independence Avenue, SW, Washington, DC 20250-9410 or call 800</w:t>
            </w:r>
            <w:r w:rsidR="00791A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795-3272 (voice), or 202</w:t>
            </w:r>
            <w:r w:rsidR="00791A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720-6382 (TDD).</w:t>
            </w:r>
          </w:p>
        </w:tc>
      </w:tr>
      <w:tr w:rsidR="005B2C6F" w14:paraId="54572267" w14:textId="77777777" w:rsidTr="0009683D">
        <w:tc>
          <w:tcPr>
            <w:tcW w:w="482" w:type="pct"/>
            <w:vAlign w:val="center"/>
            <w:hideMark/>
          </w:tcPr>
          <w:p w14:paraId="6154199D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  <w:hideMark/>
          </w:tcPr>
          <w:p w14:paraId="7267975D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0B26CA3E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6A295EF3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502C737B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2C6F" w14:paraId="25FB9342" w14:textId="77777777" w:rsidTr="0009683D">
        <w:tc>
          <w:tcPr>
            <w:tcW w:w="482" w:type="pct"/>
            <w:vAlign w:val="center"/>
            <w:hideMark/>
          </w:tcPr>
          <w:p w14:paraId="2DCFB8C3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3" w:type="pct"/>
            <w:vAlign w:val="center"/>
            <w:hideMark/>
          </w:tcPr>
          <w:p w14:paraId="14EFE789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52922C50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4CBAE615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3919987C" w14:textId="77777777" w:rsidR="005B2C6F" w:rsidRDefault="005B2C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F4D0605" w14:textId="4F9FF352" w:rsidR="005B2C6F" w:rsidRDefault="005B2C6F"/>
    <w:sectPr w:rsidR="005B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27C"/>
    <w:multiLevelType w:val="multilevel"/>
    <w:tmpl w:val="34E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DF1555"/>
    <w:multiLevelType w:val="multilevel"/>
    <w:tmpl w:val="3546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B71CEE"/>
    <w:multiLevelType w:val="multilevel"/>
    <w:tmpl w:val="311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C563C7"/>
    <w:multiLevelType w:val="multilevel"/>
    <w:tmpl w:val="34E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9353810">
    <w:abstractNumId w:val="4"/>
  </w:num>
  <w:num w:numId="2" w16cid:durableId="1058668916">
    <w:abstractNumId w:val="6"/>
  </w:num>
  <w:num w:numId="3" w16cid:durableId="1340818009">
    <w:abstractNumId w:val="0"/>
  </w:num>
  <w:num w:numId="4" w16cid:durableId="1867675294">
    <w:abstractNumId w:val="5"/>
  </w:num>
  <w:num w:numId="5" w16cid:durableId="1809978868">
    <w:abstractNumId w:val="3"/>
  </w:num>
  <w:num w:numId="6" w16cid:durableId="1854951773">
    <w:abstractNumId w:val="2"/>
  </w:num>
  <w:num w:numId="7" w16cid:durableId="1420178894">
    <w:abstractNumId w:val="1"/>
  </w:num>
  <w:num w:numId="8" w16cid:durableId="193516794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4C"/>
    <w:rsid w:val="000033F5"/>
    <w:rsid w:val="00006E8B"/>
    <w:rsid w:val="000566B9"/>
    <w:rsid w:val="0008393F"/>
    <w:rsid w:val="000910FC"/>
    <w:rsid w:val="0009683D"/>
    <w:rsid w:val="00113130"/>
    <w:rsid w:val="001660EF"/>
    <w:rsid w:val="001A519D"/>
    <w:rsid w:val="001B45E7"/>
    <w:rsid w:val="001E2E1A"/>
    <w:rsid w:val="001F0DB3"/>
    <w:rsid w:val="0021107D"/>
    <w:rsid w:val="00222587"/>
    <w:rsid w:val="002A3197"/>
    <w:rsid w:val="002C4673"/>
    <w:rsid w:val="00352E47"/>
    <w:rsid w:val="003873C6"/>
    <w:rsid w:val="00392CDE"/>
    <w:rsid w:val="003A7DFE"/>
    <w:rsid w:val="00480DC6"/>
    <w:rsid w:val="004F6D08"/>
    <w:rsid w:val="005065D3"/>
    <w:rsid w:val="00506C71"/>
    <w:rsid w:val="00540517"/>
    <w:rsid w:val="0059144C"/>
    <w:rsid w:val="005B2C6F"/>
    <w:rsid w:val="00685680"/>
    <w:rsid w:val="006C34B5"/>
    <w:rsid w:val="006E6295"/>
    <w:rsid w:val="0072170D"/>
    <w:rsid w:val="0075175A"/>
    <w:rsid w:val="00791A65"/>
    <w:rsid w:val="007A59E9"/>
    <w:rsid w:val="007A661A"/>
    <w:rsid w:val="007D1F52"/>
    <w:rsid w:val="007F6C8A"/>
    <w:rsid w:val="0085735B"/>
    <w:rsid w:val="008605BE"/>
    <w:rsid w:val="008C1644"/>
    <w:rsid w:val="009015BF"/>
    <w:rsid w:val="00927D9A"/>
    <w:rsid w:val="00933BB9"/>
    <w:rsid w:val="009E5E3F"/>
    <w:rsid w:val="00A231EA"/>
    <w:rsid w:val="00A31497"/>
    <w:rsid w:val="00A50005"/>
    <w:rsid w:val="00A5514B"/>
    <w:rsid w:val="00A81E0B"/>
    <w:rsid w:val="00A86565"/>
    <w:rsid w:val="00A8783F"/>
    <w:rsid w:val="00A946BC"/>
    <w:rsid w:val="00AA19E3"/>
    <w:rsid w:val="00AA3D01"/>
    <w:rsid w:val="00AC2318"/>
    <w:rsid w:val="00AC2355"/>
    <w:rsid w:val="00AF6378"/>
    <w:rsid w:val="00B0204C"/>
    <w:rsid w:val="00B4014B"/>
    <w:rsid w:val="00B75C72"/>
    <w:rsid w:val="00B81FC5"/>
    <w:rsid w:val="00BB0EF4"/>
    <w:rsid w:val="00C628F5"/>
    <w:rsid w:val="00C85E6E"/>
    <w:rsid w:val="00CB252A"/>
    <w:rsid w:val="00D85DC8"/>
    <w:rsid w:val="00DA0BD7"/>
    <w:rsid w:val="00DE56A6"/>
    <w:rsid w:val="00E232AF"/>
    <w:rsid w:val="00E25874"/>
    <w:rsid w:val="00E53A1D"/>
    <w:rsid w:val="00E9183C"/>
    <w:rsid w:val="00F02BD2"/>
    <w:rsid w:val="00F130B2"/>
    <w:rsid w:val="00F3202E"/>
    <w:rsid w:val="00F47F5D"/>
    <w:rsid w:val="00F868EE"/>
    <w:rsid w:val="00FB650C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5AFBE"/>
  <w15:docId w15:val="{6F70392E-83AB-4B0F-9770-523F368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68E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F6378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usda.gov/" TargetMode="External"/><Relationship Id="rId13" Type="http://schemas.openxmlformats.org/officeDocument/2006/relationships/hyperlink" Target="http://twitter.com/usdafoo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is.usda.gov/recalls" TargetMode="External"/><Relationship Id="rId12" Type="http://schemas.openxmlformats.org/officeDocument/2006/relationships/hyperlink" Target="http://www.fsis.usda.gov/reca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is.usda.gov/sites/default/files/food_label_pdf/2023-07/Food-Labels-Recall-030-2023.pdf" TargetMode="External"/><Relationship Id="rId11" Type="http://schemas.openxmlformats.org/officeDocument/2006/relationships/hyperlink" Target="https://foodcomplaint.fsis.usda.gov/eCCF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PHotlin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.usd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W7user</dc:creator>
  <cp:lastModifiedBy>McWilliams, Bailey - FSIS</cp:lastModifiedBy>
  <cp:revision>2</cp:revision>
  <dcterms:created xsi:type="dcterms:W3CDTF">2023-07-14T17:45:00Z</dcterms:created>
  <dcterms:modified xsi:type="dcterms:W3CDTF">2023-07-14T17:45:00Z</dcterms:modified>
</cp:coreProperties>
</file>