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A917F" w14:textId="77777777" w:rsidR="009349E2" w:rsidRPr="009349E2" w:rsidRDefault="009349E2" w:rsidP="009349E2">
      <w:pPr>
        <w:autoSpaceDE w:val="0"/>
        <w:autoSpaceDN w:val="0"/>
        <w:adjustRightInd w:val="0"/>
        <w:ind w:left="1440" w:firstLine="720"/>
        <w:rPr>
          <w:rFonts w:ascii="Arial" w:hAnsi="Arial" w:cs="Arial"/>
          <w:b/>
          <w:bCs/>
          <w:color w:val="C00000"/>
          <w:sz w:val="36"/>
          <w:szCs w:val="36"/>
        </w:rPr>
      </w:pPr>
      <w:r w:rsidRPr="009349E2">
        <w:rPr>
          <w:rFonts w:ascii="Arial" w:hAnsi="Arial" w:cs="Arial"/>
          <w:b/>
          <w:bCs/>
          <w:color w:val="C00000"/>
          <w:sz w:val="36"/>
          <w:szCs w:val="36"/>
        </w:rPr>
        <w:t>MEDIA RELEASE</w:t>
      </w:r>
    </w:p>
    <w:p w14:paraId="304CA3CF" w14:textId="77777777" w:rsidR="009349E2" w:rsidRPr="001C75AC" w:rsidRDefault="009349E2" w:rsidP="009349E2">
      <w:pPr>
        <w:autoSpaceDE w:val="0"/>
        <w:autoSpaceDN w:val="0"/>
        <w:adjustRightInd w:val="0"/>
        <w:ind w:left="-630"/>
        <w:jc w:val="center"/>
        <w:rPr>
          <w:rFonts w:ascii="Arial" w:hAnsi="Arial" w:cs="Arial"/>
          <w:b/>
          <w:bCs/>
          <w:color w:val="000000"/>
        </w:rPr>
      </w:pPr>
    </w:p>
    <w:p w14:paraId="0734FA8B" w14:textId="77777777" w:rsidR="009349E2" w:rsidRPr="008225FF" w:rsidRDefault="009349E2" w:rsidP="009349E2">
      <w:pPr>
        <w:autoSpaceDE w:val="0"/>
        <w:autoSpaceDN w:val="0"/>
        <w:adjustRightInd w:val="0"/>
        <w:ind w:left="-630" w:right="1260"/>
        <w:jc w:val="center"/>
        <w:rPr>
          <w:rFonts w:ascii="Arial" w:hAnsi="Arial" w:cs="Arial"/>
          <w:b/>
          <w:bCs/>
          <w:color w:val="000000"/>
          <w:sz w:val="28"/>
          <w:szCs w:val="28"/>
        </w:rPr>
      </w:pPr>
      <w:r w:rsidRPr="008225FF">
        <w:rPr>
          <w:rFonts w:ascii="Arial" w:hAnsi="Arial" w:cs="Arial"/>
          <w:b/>
          <w:bCs/>
          <w:color w:val="000000"/>
          <w:sz w:val="28"/>
          <w:szCs w:val="28"/>
        </w:rPr>
        <w:t xml:space="preserve">Record Numbers of Jeep Enthusiasts Come Roaring Back to Toledo at the Fifth </w:t>
      </w:r>
      <w:r>
        <w:rPr>
          <w:rFonts w:ascii="Arial" w:hAnsi="Arial" w:cs="Arial"/>
          <w:b/>
          <w:bCs/>
          <w:color w:val="000000"/>
          <w:sz w:val="28"/>
          <w:szCs w:val="28"/>
        </w:rPr>
        <w:t xml:space="preserve">Annual </w:t>
      </w:r>
      <w:r w:rsidRPr="008225FF">
        <w:rPr>
          <w:rFonts w:ascii="Arial" w:hAnsi="Arial" w:cs="Arial"/>
          <w:b/>
          <w:bCs/>
          <w:i/>
          <w:iCs/>
          <w:color w:val="000000"/>
          <w:sz w:val="28"/>
          <w:szCs w:val="28"/>
        </w:rPr>
        <w:t>Toledo Jeep Fest</w:t>
      </w:r>
    </w:p>
    <w:p w14:paraId="58C1686D" w14:textId="77777777" w:rsidR="00BE047A" w:rsidRDefault="00BE047A" w:rsidP="00BE047A">
      <w:pPr>
        <w:rPr>
          <w:rFonts w:ascii="Arial" w:hAnsi="Arial" w:cs="Arial"/>
          <w:b/>
          <w:bCs/>
          <w:color w:val="000000"/>
        </w:rPr>
      </w:pPr>
    </w:p>
    <w:p w14:paraId="3C4C6EDA" w14:textId="3F5DA56F" w:rsidR="009349E2" w:rsidRDefault="009349E2" w:rsidP="00BE047A">
      <w:pPr>
        <w:ind w:left="-630"/>
        <w:rPr>
          <w:rFonts w:ascii="Arial" w:hAnsi="Arial" w:cs="Arial"/>
          <w:color w:val="000000"/>
        </w:rPr>
      </w:pPr>
      <w:r w:rsidRPr="00AB39F5">
        <w:rPr>
          <w:rFonts w:ascii="Arial" w:hAnsi="Arial" w:cs="Arial"/>
          <w:b/>
          <w:bCs/>
          <w:color w:val="000000"/>
        </w:rPr>
        <w:t>Toledo, Ohio –</w:t>
      </w:r>
      <w:r>
        <w:rPr>
          <w:rFonts w:ascii="Arial" w:hAnsi="Arial" w:cs="Arial"/>
          <w:color w:val="000000"/>
        </w:rPr>
        <w:t xml:space="preserve"> </w:t>
      </w:r>
      <w:r w:rsidRPr="006D2E60">
        <w:rPr>
          <w:rFonts w:ascii="Arial" w:hAnsi="Arial" w:cs="Arial"/>
          <w:color w:val="000000"/>
        </w:rPr>
        <w:t>The 2022 Toledo Jeep Fest, presented by Dana Incorporated and ProMedica, posted another record crowd this weekend.</w:t>
      </w:r>
      <w:r>
        <w:rPr>
          <w:rFonts w:ascii="Arial" w:hAnsi="Arial" w:cs="Arial"/>
          <w:color w:val="000000"/>
        </w:rPr>
        <w:t xml:space="preserve"> </w:t>
      </w:r>
      <w:r w:rsidRPr="006D2E60">
        <w:rPr>
          <w:rFonts w:ascii="Arial" w:hAnsi="Arial" w:cs="Arial"/>
          <w:color w:val="000000"/>
        </w:rPr>
        <w:t>Estimates show that more than 7</w:t>
      </w:r>
      <w:r>
        <w:rPr>
          <w:rFonts w:ascii="Arial" w:hAnsi="Arial" w:cs="Arial"/>
          <w:color w:val="000000"/>
        </w:rPr>
        <w:t>0</w:t>
      </w:r>
      <w:r w:rsidRPr="006D2E60">
        <w:rPr>
          <w:rFonts w:ascii="Arial" w:hAnsi="Arial" w:cs="Arial"/>
          <w:color w:val="000000"/>
        </w:rPr>
        <w:t>,000 people visited from 37 states, along with Canada, Mexico</w:t>
      </w:r>
      <w:r w:rsidR="00BE047A">
        <w:rPr>
          <w:rFonts w:ascii="Arial" w:hAnsi="Arial" w:cs="Arial"/>
          <w:color w:val="000000"/>
        </w:rPr>
        <w:t xml:space="preserve">, </w:t>
      </w:r>
      <w:r w:rsidR="00BE047A" w:rsidRPr="00BE047A">
        <w:rPr>
          <w:rFonts w:ascii="Arial" w:eastAsia="Times New Roman" w:hAnsi="Arial" w:cs="Arial"/>
          <w:color w:val="000000"/>
          <w:sz w:val="22"/>
          <w:szCs w:val="22"/>
        </w:rPr>
        <w:t>Puerto Rico</w:t>
      </w:r>
      <w:r w:rsidR="00D93BD9">
        <w:rPr>
          <w:rFonts w:ascii="Arial" w:eastAsia="Times New Roman" w:hAnsi="Arial" w:cs="Arial"/>
          <w:color w:val="000000"/>
          <w:sz w:val="22"/>
          <w:szCs w:val="22"/>
        </w:rPr>
        <w:t>,</w:t>
      </w:r>
      <w:r w:rsidR="00BE047A">
        <w:rPr>
          <w:rFonts w:eastAsia="Times New Roman"/>
        </w:rPr>
        <w:t xml:space="preserve"> </w:t>
      </w:r>
      <w:r w:rsidRPr="006D2E60">
        <w:rPr>
          <w:rFonts w:ascii="Arial" w:hAnsi="Arial" w:cs="Arial"/>
          <w:color w:val="000000"/>
        </w:rPr>
        <w:t>and the Netherlands.</w:t>
      </w:r>
    </w:p>
    <w:p w14:paraId="3712AF92" w14:textId="77777777" w:rsidR="00BE047A" w:rsidRPr="00BE047A" w:rsidRDefault="00BE047A" w:rsidP="00BE047A">
      <w:pPr>
        <w:ind w:left="-630"/>
        <w:rPr>
          <w:rFonts w:eastAsia="Times New Roman"/>
        </w:rPr>
      </w:pPr>
    </w:p>
    <w:p w14:paraId="5B457F61" w14:textId="0CFF1FF4" w:rsidR="009349E2" w:rsidRPr="006D2E60" w:rsidRDefault="009349E2" w:rsidP="009349E2">
      <w:pPr>
        <w:autoSpaceDE w:val="0"/>
        <w:autoSpaceDN w:val="0"/>
        <w:adjustRightInd w:val="0"/>
        <w:spacing w:after="240"/>
        <w:ind w:left="-634"/>
        <w:rPr>
          <w:rFonts w:ascii="Arial" w:hAnsi="Arial" w:cs="Arial"/>
          <w:color w:val="000000"/>
        </w:rPr>
      </w:pPr>
      <w:r w:rsidRPr="006D2E60">
        <w:rPr>
          <w:rFonts w:ascii="Arial" w:hAnsi="Arial" w:cs="Arial"/>
          <w:color w:val="000000"/>
        </w:rPr>
        <w:t>The Grogan’s Towne &amp; Charlie’s All-Jeep Parade was also its largest ever, with 1,</w:t>
      </w:r>
      <w:r>
        <w:rPr>
          <w:rFonts w:ascii="Arial" w:hAnsi="Arial" w:cs="Arial"/>
          <w:color w:val="000000"/>
        </w:rPr>
        <w:t>4</w:t>
      </w:r>
      <w:r w:rsidRPr="006D2E60">
        <w:rPr>
          <w:rFonts w:ascii="Arial" w:hAnsi="Arial" w:cs="Arial"/>
          <w:color w:val="000000"/>
        </w:rPr>
        <w:t>00</w:t>
      </w:r>
      <w:r>
        <w:rPr>
          <w:rFonts w:ascii="Arial" w:hAnsi="Arial" w:cs="Arial"/>
          <w:color w:val="000000"/>
        </w:rPr>
        <w:t>+</w:t>
      </w:r>
      <w:r w:rsidRPr="006D2E60">
        <w:rPr>
          <w:rFonts w:ascii="Arial" w:hAnsi="Arial" w:cs="Arial"/>
          <w:color w:val="000000"/>
        </w:rPr>
        <w:t xml:space="preserve"> Jeeps participating in the event.</w:t>
      </w:r>
      <w:r>
        <w:rPr>
          <w:rFonts w:ascii="Arial" w:hAnsi="Arial" w:cs="Arial"/>
          <w:color w:val="000000"/>
        </w:rPr>
        <w:t xml:space="preserve"> T</w:t>
      </w:r>
      <w:r w:rsidRPr="006D2E60">
        <w:rPr>
          <w:rFonts w:ascii="Arial" w:hAnsi="Arial" w:cs="Arial"/>
          <w:color w:val="000000"/>
        </w:rPr>
        <w:t>ourism experts are still calculating the economic impact of the event</w:t>
      </w:r>
      <w:r>
        <w:rPr>
          <w:rFonts w:ascii="Arial" w:hAnsi="Arial" w:cs="Arial"/>
          <w:color w:val="000000"/>
        </w:rPr>
        <w:t xml:space="preserve">, but event organizers expect it will be well over </w:t>
      </w:r>
      <w:r w:rsidRPr="006D2E60">
        <w:rPr>
          <w:rFonts w:ascii="Arial" w:hAnsi="Arial" w:cs="Arial"/>
          <w:color w:val="000000"/>
        </w:rPr>
        <w:t>$5 million in economic activity spread across Northwest Ohio</w:t>
      </w:r>
      <w:r>
        <w:rPr>
          <w:rFonts w:ascii="Arial" w:hAnsi="Arial" w:cs="Arial"/>
          <w:color w:val="000000"/>
        </w:rPr>
        <w:t xml:space="preserve"> based.</w:t>
      </w:r>
    </w:p>
    <w:p w14:paraId="14349272" w14:textId="77777777" w:rsidR="009349E2" w:rsidRPr="006D2E60" w:rsidRDefault="009349E2" w:rsidP="009349E2">
      <w:pPr>
        <w:autoSpaceDE w:val="0"/>
        <w:autoSpaceDN w:val="0"/>
        <w:adjustRightInd w:val="0"/>
        <w:spacing w:after="240"/>
        <w:ind w:left="-634"/>
        <w:rPr>
          <w:rFonts w:ascii="Arial" w:hAnsi="Arial" w:cs="Arial"/>
          <w:color w:val="000000"/>
        </w:rPr>
      </w:pPr>
      <w:r w:rsidRPr="006D2E60">
        <w:rPr>
          <w:rFonts w:ascii="Arial" w:hAnsi="Arial" w:cs="Arial"/>
          <w:color w:val="000000"/>
        </w:rPr>
        <w:t xml:space="preserve">“This was our best event yet,” said Jerry Huber, a former </w:t>
      </w:r>
      <w:r>
        <w:rPr>
          <w:rFonts w:ascii="Arial" w:hAnsi="Arial" w:cs="Arial"/>
          <w:color w:val="000000"/>
        </w:rPr>
        <w:t>P</w:t>
      </w:r>
      <w:r w:rsidRPr="006D2E60">
        <w:rPr>
          <w:rFonts w:ascii="Arial" w:hAnsi="Arial" w:cs="Arial"/>
          <w:color w:val="000000"/>
        </w:rPr>
        <w:t xml:space="preserve">lant </w:t>
      </w:r>
      <w:r>
        <w:rPr>
          <w:rFonts w:ascii="Arial" w:hAnsi="Arial" w:cs="Arial"/>
          <w:color w:val="000000"/>
        </w:rPr>
        <w:t>M</w:t>
      </w:r>
      <w:r w:rsidRPr="006D2E60">
        <w:rPr>
          <w:rFonts w:ascii="Arial" w:hAnsi="Arial" w:cs="Arial"/>
          <w:color w:val="000000"/>
        </w:rPr>
        <w:t xml:space="preserve">anager at </w:t>
      </w:r>
      <w:proofErr w:type="gramStart"/>
      <w:r w:rsidRPr="006D2E60">
        <w:rPr>
          <w:rFonts w:ascii="Arial" w:hAnsi="Arial" w:cs="Arial"/>
          <w:color w:val="000000"/>
        </w:rPr>
        <w:t>Jeep</w:t>
      </w:r>
      <w:proofErr w:type="gramEnd"/>
      <w:r w:rsidRPr="006D2E60">
        <w:rPr>
          <w:rFonts w:ascii="Arial" w:hAnsi="Arial" w:cs="Arial"/>
          <w:color w:val="000000"/>
        </w:rPr>
        <w:t xml:space="preserve"> and Toledo Jeep Fest </w:t>
      </w:r>
      <w:r>
        <w:rPr>
          <w:rFonts w:ascii="Arial" w:hAnsi="Arial" w:cs="Arial"/>
          <w:color w:val="000000"/>
        </w:rPr>
        <w:t>B</w:t>
      </w:r>
      <w:r w:rsidRPr="006D2E60">
        <w:rPr>
          <w:rFonts w:ascii="Arial" w:hAnsi="Arial" w:cs="Arial"/>
          <w:color w:val="000000"/>
        </w:rPr>
        <w:t xml:space="preserve">oard </w:t>
      </w:r>
      <w:r>
        <w:rPr>
          <w:rFonts w:ascii="Arial" w:hAnsi="Arial" w:cs="Arial"/>
          <w:color w:val="000000"/>
        </w:rPr>
        <w:t>M</w:t>
      </w:r>
      <w:r w:rsidRPr="006D2E60">
        <w:rPr>
          <w:rFonts w:ascii="Arial" w:hAnsi="Arial" w:cs="Arial"/>
          <w:color w:val="000000"/>
        </w:rPr>
        <w:t>ember. “We are celebrating our love of a vehicle, but the event is about people who build Jeeps and people who love them. There’s no better place to do that than the city where the Jeep was invented and where its heart beats every day.”</w:t>
      </w:r>
    </w:p>
    <w:p w14:paraId="3FE2C999" w14:textId="7E72C852" w:rsidR="009349E2" w:rsidRPr="006D2E60" w:rsidRDefault="009349E2" w:rsidP="009349E2">
      <w:pPr>
        <w:autoSpaceDE w:val="0"/>
        <w:autoSpaceDN w:val="0"/>
        <w:adjustRightInd w:val="0"/>
        <w:spacing w:after="240"/>
        <w:ind w:left="-634"/>
        <w:rPr>
          <w:rFonts w:ascii="Arial" w:hAnsi="Arial" w:cs="Arial"/>
          <w:color w:val="000000"/>
        </w:rPr>
      </w:pPr>
      <w:r w:rsidRPr="006D2E60">
        <w:rPr>
          <w:rFonts w:ascii="Arial" w:hAnsi="Arial" w:cs="Arial"/>
          <w:color w:val="000000"/>
        </w:rPr>
        <w:t xml:space="preserve">In addition to the parade, the </w:t>
      </w:r>
      <w:r>
        <w:rPr>
          <w:rFonts w:ascii="Arial" w:hAnsi="Arial" w:cs="Arial"/>
          <w:color w:val="000000"/>
        </w:rPr>
        <w:t>V</w:t>
      </w:r>
      <w:r w:rsidRPr="006D2E60">
        <w:rPr>
          <w:rFonts w:ascii="Arial" w:hAnsi="Arial" w:cs="Arial"/>
          <w:color w:val="000000"/>
        </w:rPr>
        <w:t xml:space="preserve">endor </w:t>
      </w:r>
      <w:r>
        <w:rPr>
          <w:rFonts w:ascii="Arial" w:hAnsi="Arial" w:cs="Arial"/>
          <w:color w:val="000000"/>
        </w:rPr>
        <w:t>M</w:t>
      </w:r>
      <w:r w:rsidRPr="006D2E60">
        <w:rPr>
          <w:rFonts w:ascii="Arial" w:hAnsi="Arial" w:cs="Arial"/>
          <w:color w:val="000000"/>
        </w:rPr>
        <w:t xml:space="preserve">idway was also better than ever, with </w:t>
      </w:r>
      <w:r>
        <w:rPr>
          <w:rFonts w:ascii="Arial" w:hAnsi="Arial" w:cs="Arial"/>
          <w:color w:val="000000"/>
        </w:rPr>
        <w:t xml:space="preserve">well-respected and </w:t>
      </w:r>
      <w:r w:rsidR="00BE047A">
        <w:rPr>
          <w:rFonts w:ascii="Arial" w:hAnsi="Arial" w:cs="Arial"/>
          <w:color w:val="000000"/>
        </w:rPr>
        <w:t>sought-after</w:t>
      </w:r>
      <w:r>
        <w:rPr>
          <w:rFonts w:ascii="Arial" w:hAnsi="Arial" w:cs="Arial"/>
          <w:color w:val="000000"/>
        </w:rPr>
        <w:t xml:space="preserve"> </w:t>
      </w:r>
      <w:r w:rsidRPr="006D2E60">
        <w:rPr>
          <w:rFonts w:ascii="Arial" w:hAnsi="Arial" w:cs="Arial"/>
          <w:color w:val="000000"/>
        </w:rPr>
        <w:t>vendors</w:t>
      </w:r>
      <w:r>
        <w:rPr>
          <w:rFonts w:ascii="Arial" w:hAnsi="Arial" w:cs="Arial"/>
          <w:color w:val="000000"/>
        </w:rPr>
        <w:t xml:space="preserve"> hailing from all over the U.S</w:t>
      </w:r>
      <w:r w:rsidRPr="006D2E60">
        <w:rPr>
          <w:rFonts w:ascii="Arial" w:hAnsi="Arial" w:cs="Arial"/>
          <w:color w:val="000000"/>
        </w:rPr>
        <w:t>. More than 70 vendors including Dana, Rancho, O</w:t>
      </w:r>
      <w:r>
        <w:rPr>
          <w:rFonts w:ascii="Arial" w:hAnsi="Arial" w:cs="Arial"/>
          <w:color w:val="000000"/>
        </w:rPr>
        <w:t>MIX</w:t>
      </w:r>
      <w:r w:rsidRPr="006D2E60">
        <w:rPr>
          <w:rFonts w:ascii="Arial" w:hAnsi="Arial" w:cs="Arial"/>
          <w:color w:val="000000"/>
        </w:rPr>
        <w:t xml:space="preserve">, </w:t>
      </w:r>
      <w:r>
        <w:rPr>
          <w:rFonts w:ascii="Arial" w:hAnsi="Arial" w:cs="Arial"/>
          <w:color w:val="000000"/>
        </w:rPr>
        <w:t xml:space="preserve">Rock </w:t>
      </w:r>
      <w:proofErr w:type="spellStart"/>
      <w:r w:rsidR="00A925A2">
        <w:rPr>
          <w:rFonts w:ascii="Arial" w:hAnsi="Arial" w:cs="Arial"/>
          <w:color w:val="000000"/>
        </w:rPr>
        <w:t>K</w:t>
      </w:r>
      <w:r>
        <w:rPr>
          <w:rFonts w:ascii="Arial" w:hAnsi="Arial" w:cs="Arial"/>
          <w:color w:val="000000"/>
        </w:rPr>
        <w:t>rawler</w:t>
      </w:r>
      <w:proofErr w:type="spellEnd"/>
      <w:r>
        <w:rPr>
          <w:rFonts w:ascii="Arial" w:hAnsi="Arial" w:cs="Arial"/>
          <w:color w:val="000000"/>
        </w:rPr>
        <w:t xml:space="preserve"> Suspension, </w:t>
      </w:r>
      <w:proofErr w:type="spellStart"/>
      <w:r>
        <w:rPr>
          <w:rFonts w:ascii="Arial" w:hAnsi="Arial" w:cs="Arial"/>
          <w:color w:val="000000"/>
        </w:rPr>
        <w:t>Helltraxx</w:t>
      </w:r>
      <w:proofErr w:type="spellEnd"/>
      <w:r>
        <w:rPr>
          <w:rFonts w:ascii="Arial" w:hAnsi="Arial" w:cs="Arial"/>
          <w:color w:val="000000"/>
        </w:rPr>
        <w:t xml:space="preserve">, </w:t>
      </w:r>
      <w:r w:rsidRPr="006D2E60">
        <w:rPr>
          <w:rFonts w:ascii="Arial" w:hAnsi="Arial" w:cs="Arial"/>
          <w:color w:val="000000"/>
        </w:rPr>
        <w:t xml:space="preserve">Mopar, and </w:t>
      </w:r>
      <w:proofErr w:type="spellStart"/>
      <w:r w:rsidRPr="006D2E60">
        <w:rPr>
          <w:rFonts w:ascii="Arial" w:hAnsi="Arial" w:cs="Arial"/>
          <w:color w:val="000000"/>
        </w:rPr>
        <w:t>Katzkin</w:t>
      </w:r>
      <w:proofErr w:type="spellEnd"/>
      <w:r w:rsidRPr="006D2E60">
        <w:rPr>
          <w:rFonts w:ascii="Arial" w:hAnsi="Arial" w:cs="Arial"/>
          <w:color w:val="000000"/>
        </w:rPr>
        <w:t xml:space="preserve"> will stock the </w:t>
      </w:r>
      <w:proofErr w:type="spellStart"/>
      <w:r w:rsidRPr="006D2E60">
        <w:rPr>
          <w:rFonts w:ascii="Arial" w:hAnsi="Arial" w:cs="Arial"/>
          <w:color w:val="000000"/>
        </w:rPr>
        <w:t>Yark</w:t>
      </w:r>
      <w:proofErr w:type="spellEnd"/>
      <w:r w:rsidRPr="006D2E60">
        <w:rPr>
          <w:rFonts w:ascii="Arial" w:hAnsi="Arial" w:cs="Arial"/>
          <w:color w:val="000000"/>
        </w:rPr>
        <w:t xml:space="preserve"> Jeep Vendor Midway in downtown Toledo.</w:t>
      </w:r>
    </w:p>
    <w:p w14:paraId="7A5CD688" w14:textId="77777777" w:rsidR="009349E2" w:rsidRPr="006D2E60" w:rsidRDefault="009349E2" w:rsidP="009349E2">
      <w:pPr>
        <w:autoSpaceDE w:val="0"/>
        <w:autoSpaceDN w:val="0"/>
        <w:adjustRightInd w:val="0"/>
        <w:spacing w:after="240"/>
        <w:ind w:left="-634"/>
        <w:rPr>
          <w:rFonts w:ascii="Arial" w:hAnsi="Arial" w:cs="Arial"/>
          <w:color w:val="000000"/>
        </w:rPr>
      </w:pPr>
      <w:r w:rsidRPr="006D2E60">
        <w:rPr>
          <w:rFonts w:ascii="Arial" w:hAnsi="Arial" w:cs="Arial"/>
          <w:color w:val="000000"/>
        </w:rPr>
        <w:t>“When we talk to the vendors, they are thrilled with their experience at Toledo Jeep Fest.</w:t>
      </w:r>
      <w:r>
        <w:rPr>
          <w:rFonts w:ascii="Arial" w:hAnsi="Arial" w:cs="Arial"/>
          <w:color w:val="000000"/>
        </w:rPr>
        <w:t xml:space="preserve"> </w:t>
      </w:r>
      <w:r w:rsidRPr="006D2E60">
        <w:rPr>
          <w:rFonts w:ascii="Arial" w:hAnsi="Arial" w:cs="Arial"/>
          <w:color w:val="000000"/>
        </w:rPr>
        <w:t>Customization is a big part of the Jeep culture, and our visitors love to talk shop on the Vendor Midway,” Huber said.</w:t>
      </w:r>
    </w:p>
    <w:p w14:paraId="569F2B72" w14:textId="77777777" w:rsidR="009349E2" w:rsidRPr="006D2E60" w:rsidRDefault="009349E2" w:rsidP="009349E2">
      <w:pPr>
        <w:autoSpaceDE w:val="0"/>
        <w:autoSpaceDN w:val="0"/>
        <w:adjustRightInd w:val="0"/>
        <w:spacing w:after="240"/>
        <w:ind w:left="-634"/>
        <w:rPr>
          <w:rFonts w:ascii="Arial" w:hAnsi="Arial" w:cs="Arial"/>
          <w:i/>
          <w:iCs/>
          <w:color w:val="000000"/>
        </w:rPr>
      </w:pPr>
      <w:r w:rsidRPr="006D2E60">
        <w:rPr>
          <w:rFonts w:ascii="Arial" w:hAnsi="Arial" w:cs="Arial"/>
          <w:color w:val="000000"/>
        </w:rPr>
        <w:t xml:space="preserve">Community support is what fuels Toledo Jeep Fest. That starts with the title sponsors – Dana and ProMedica – and extends to more than 110 organizations that have provided funds or services to support the event. </w:t>
      </w:r>
      <w:r w:rsidRPr="006D2E60">
        <w:rPr>
          <w:rFonts w:ascii="Arial" w:hAnsi="Arial" w:cs="Arial"/>
          <w:i/>
          <w:iCs/>
          <w:color w:val="000000"/>
        </w:rPr>
        <w:t>(See list below.)</w:t>
      </w:r>
    </w:p>
    <w:p w14:paraId="3352A0FC" w14:textId="77777777" w:rsidR="009349E2" w:rsidRPr="001C75AC" w:rsidRDefault="009349E2" w:rsidP="009349E2">
      <w:pPr>
        <w:autoSpaceDE w:val="0"/>
        <w:autoSpaceDN w:val="0"/>
        <w:adjustRightInd w:val="0"/>
        <w:spacing w:after="240"/>
        <w:ind w:left="-634"/>
        <w:rPr>
          <w:rFonts w:ascii="Arial" w:hAnsi="Arial" w:cs="Arial"/>
          <w:color w:val="000000"/>
        </w:rPr>
      </w:pPr>
      <w:r w:rsidRPr="006D2E60">
        <w:rPr>
          <w:rFonts w:ascii="Arial" w:hAnsi="Arial" w:cs="Arial"/>
          <w:color w:val="000000"/>
        </w:rPr>
        <w:t xml:space="preserve">“Once again this year, our community and sponsors have been amazing,” </w:t>
      </w:r>
      <w:r>
        <w:rPr>
          <w:rFonts w:ascii="Arial" w:hAnsi="Arial" w:cs="Arial"/>
          <w:color w:val="000000"/>
        </w:rPr>
        <w:t xml:space="preserve">said Whitney </w:t>
      </w:r>
      <w:proofErr w:type="spellStart"/>
      <w:r>
        <w:rPr>
          <w:rFonts w:ascii="Arial" w:hAnsi="Arial" w:cs="Arial"/>
          <w:color w:val="000000"/>
        </w:rPr>
        <w:t>Rofkar</w:t>
      </w:r>
      <w:proofErr w:type="spellEnd"/>
      <w:r>
        <w:rPr>
          <w:rFonts w:ascii="Arial" w:hAnsi="Arial" w:cs="Arial"/>
          <w:color w:val="000000"/>
        </w:rPr>
        <w:t xml:space="preserve">, Event Director for Toledo Jeep Fest. </w:t>
      </w:r>
      <w:r w:rsidRPr="006D2E60">
        <w:rPr>
          <w:rFonts w:ascii="Arial" w:hAnsi="Arial" w:cs="Arial"/>
          <w:color w:val="000000"/>
        </w:rPr>
        <w:t>“It’s rewarding to see how this vision has grown</w:t>
      </w:r>
      <w:r>
        <w:rPr>
          <w:rFonts w:ascii="Arial" w:hAnsi="Arial" w:cs="Arial"/>
          <w:color w:val="000000"/>
        </w:rPr>
        <w:t xml:space="preserve">, </w:t>
      </w:r>
      <w:r w:rsidRPr="006D2E60">
        <w:rPr>
          <w:rFonts w:ascii="Arial" w:hAnsi="Arial" w:cs="Arial"/>
          <w:color w:val="000000"/>
        </w:rPr>
        <w:t>and how both the Toledo community and the Jeep community have lent their support to make this happen.”</w:t>
      </w:r>
      <w:r w:rsidRPr="001C75AC">
        <w:rPr>
          <w:rFonts w:ascii="Arial" w:hAnsi="Arial" w:cs="Arial"/>
          <w:color w:val="000000"/>
        </w:rPr>
        <w:t xml:space="preserve"> </w:t>
      </w:r>
    </w:p>
    <w:p w14:paraId="03F6C4F5" w14:textId="77777777" w:rsidR="009349E2" w:rsidRPr="001C75AC" w:rsidRDefault="009349E2" w:rsidP="009349E2">
      <w:pPr>
        <w:autoSpaceDE w:val="0"/>
        <w:autoSpaceDN w:val="0"/>
        <w:adjustRightInd w:val="0"/>
        <w:spacing w:after="240"/>
        <w:ind w:left="-634"/>
        <w:jc w:val="center"/>
        <w:rPr>
          <w:rFonts w:ascii="Arial" w:hAnsi="Arial" w:cs="Arial"/>
          <w:color w:val="000000"/>
        </w:rPr>
      </w:pPr>
      <w:r>
        <w:rPr>
          <w:rFonts w:ascii="Arial" w:hAnsi="Arial" w:cs="Arial"/>
          <w:color w:val="000000"/>
        </w:rPr>
        <w:t>___________</w:t>
      </w:r>
    </w:p>
    <w:p w14:paraId="2CEEA394" w14:textId="77777777" w:rsidR="009349E2" w:rsidRDefault="009349E2" w:rsidP="009349E2">
      <w:pPr>
        <w:spacing w:after="240"/>
        <w:ind w:left="-634"/>
        <w:rPr>
          <w:rFonts w:ascii="Arial" w:hAnsi="Arial" w:cs="Arial"/>
          <w:color w:val="000000"/>
          <w:sz w:val="20"/>
          <w:szCs w:val="20"/>
        </w:rPr>
      </w:pPr>
      <w:r w:rsidRPr="00AB211F">
        <w:rPr>
          <w:rFonts w:ascii="Arial" w:hAnsi="Arial" w:cs="Arial"/>
          <w:color w:val="000000"/>
          <w:sz w:val="20"/>
          <w:szCs w:val="20"/>
        </w:rPr>
        <w:t xml:space="preserve">For information on covering Toledo Jeep Fest, please call Whitney </w:t>
      </w:r>
      <w:proofErr w:type="spellStart"/>
      <w:r w:rsidRPr="00AB211F">
        <w:rPr>
          <w:rFonts w:ascii="Arial" w:hAnsi="Arial" w:cs="Arial"/>
          <w:color w:val="000000"/>
          <w:sz w:val="20"/>
          <w:szCs w:val="20"/>
        </w:rPr>
        <w:t>Rofkar</w:t>
      </w:r>
      <w:proofErr w:type="spellEnd"/>
      <w:r w:rsidRPr="00AB211F">
        <w:rPr>
          <w:rFonts w:ascii="Arial" w:hAnsi="Arial" w:cs="Arial"/>
          <w:color w:val="000000"/>
          <w:sz w:val="20"/>
          <w:szCs w:val="20"/>
        </w:rPr>
        <w:t xml:space="preserve"> at 419-283-7609 or </w:t>
      </w:r>
      <w:hyperlink r:id="rId7" w:history="1">
        <w:r w:rsidRPr="00AB211F">
          <w:rPr>
            <w:rStyle w:val="Hyperlink"/>
            <w:rFonts w:ascii="Arial" w:hAnsi="Arial" w:cs="Arial"/>
            <w:sz w:val="20"/>
            <w:szCs w:val="20"/>
          </w:rPr>
          <w:t>Whitney@ThreadGroup.com</w:t>
        </w:r>
      </w:hyperlink>
      <w:r w:rsidRPr="00AB211F">
        <w:rPr>
          <w:rFonts w:ascii="Arial" w:hAnsi="Arial" w:cs="Arial"/>
          <w:color w:val="000000"/>
          <w:sz w:val="20"/>
          <w:szCs w:val="20"/>
        </w:rPr>
        <w:t>.</w:t>
      </w:r>
    </w:p>
    <w:p w14:paraId="5A061D8F" w14:textId="77777777" w:rsidR="009349E2" w:rsidRDefault="009349E2" w:rsidP="009349E2">
      <w:pPr>
        <w:spacing w:after="240"/>
        <w:ind w:left="-634"/>
        <w:rPr>
          <w:rFonts w:ascii="Arial" w:hAnsi="Arial" w:cs="Arial"/>
          <w:color w:val="000000"/>
          <w:sz w:val="20"/>
          <w:szCs w:val="20"/>
        </w:rPr>
      </w:pPr>
    </w:p>
    <w:p w14:paraId="37A8EB04" w14:textId="77777777" w:rsidR="009349E2" w:rsidRDefault="009349E2" w:rsidP="009349E2">
      <w:pPr>
        <w:spacing w:after="240"/>
        <w:ind w:left="-634"/>
        <w:rPr>
          <w:rFonts w:ascii="Arial" w:hAnsi="Arial" w:cs="Arial"/>
          <w:color w:val="000000"/>
          <w:sz w:val="20"/>
          <w:szCs w:val="20"/>
        </w:rPr>
      </w:pPr>
    </w:p>
    <w:p w14:paraId="664CB9CA" w14:textId="327979EE" w:rsidR="009349E2" w:rsidRDefault="009349E2" w:rsidP="009349E2">
      <w:pPr>
        <w:spacing w:after="240"/>
        <w:ind w:left="-634"/>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59264" behindDoc="1" locked="0" layoutInCell="1" allowOverlap="1" wp14:anchorId="723B4450" wp14:editId="2F6D2E22">
            <wp:simplePos x="0" y="0"/>
            <wp:positionH relativeFrom="column">
              <wp:posOffset>-1143000</wp:posOffset>
            </wp:positionH>
            <wp:positionV relativeFrom="paragraph">
              <wp:posOffset>-1208405</wp:posOffset>
            </wp:positionV>
            <wp:extent cx="7772523"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7772523" cy="100584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p>
    <w:p w14:paraId="3419675D" w14:textId="77777777" w:rsidR="00786ED1" w:rsidRPr="00F42798" w:rsidRDefault="00786ED1" w:rsidP="003603AB">
      <w:pPr>
        <w:pStyle w:val="NormalWeb"/>
        <w:spacing w:before="0" w:beforeAutospacing="0" w:after="0" w:afterAutospacing="0"/>
        <w:ind w:right="-450"/>
        <w:rPr>
          <w:rFonts w:ascii="Arial" w:hAnsi="Arial" w:cs="Arial"/>
          <w:sz w:val="24"/>
          <w:szCs w:val="24"/>
        </w:rPr>
      </w:pPr>
    </w:p>
    <w:sectPr w:rsidR="00786ED1" w:rsidRPr="00F42798" w:rsidSect="00665FFC">
      <w:headerReference w:type="default" r:id="rId9"/>
      <w:headerReference w:type="first" r:id="rId10"/>
      <w:pgSz w:w="12240" w:h="15840"/>
      <w:pgMar w:top="1934" w:right="1800" w:bottom="107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AD60A" w14:textId="77777777" w:rsidR="00191F6E" w:rsidRDefault="00191F6E" w:rsidP="00521708">
      <w:r>
        <w:separator/>
      </w:r>
    </w:p>
  </w:endnote>
  <w:endnote w:type="continuationSeparator" w:id="0">
    <w:p w14:paraId="788E2418" w14:textId="77777777" w:rsidR="00191F6E" w:rsidRDefault="00191F6E" w:rsidP="0052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altName w:val="﷽﷽﷽﷽﷽﷽﷽﷽M"/>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08C81" w14:textId="77777777" w:rsidR="00191F6E" w:rsidRDefault="00191F6E" w:rsidP="00521708">
      <w:r>
        <w:separator/>
      </w:r>
    </w:p>
  </w:footnote>
  <w:footnote w:type="continuationSeparator" w:id="0">
    <w:p w14:paraId="6814AB4E" w14:textId="77777777" w:rsidR="00191F6E" w:rsidRDefault="00191F6E" w:rsidP="00521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FC64" w14:textId="3B284FDC" w:rsidR="0064378A" w:rsidRDefault="0064378A">
    <w:pPr>
      <w:pStyle w:val="Header"/>
    </w:pPr>
    <w:r>
      <w:rPr>
        <w:noProof/>
      </w:rPr>
      <w:drawing>
        <wp:anchor distT="0" distB="0" distL="114300" distR="114300" simplePos="0" relativeHeight="251658240" behindDoc="1" locked="0" layoutInCell="1" allowOverlap="1" wp14:anchorId="148C8D28" wp14:editId="49E43BD7">
          <wp:simplePos x="0" y="0"/>
          <wp:positionH relativeFrom="column">
            <wp:posOffset>-1143000</wp:posOffset>
          </wp:positionH>
          <wp:positionV relativeFrom="paragraph">
            <wp:posOffset>-434051</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85CBC62" w14:textId="77777777" w:rsidR="0064378A" w:rsidRDefault="00643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1B43" w14:textId="5078071A" w:rsidR="00665FFC" w:rsidRDefault="005A6031">
    <w:pPr>
      <w:pStyle w:val="Header"/>
    </w:pPr>
    <w:r>
      <w:rPr>
        <w:noProof/>
      </w:rPr>
      <w:drawing>
        <wp:anchor distT="0" distB="0" distL="114300" distR="114300" simplePos="0" relativeHeight="251659264" behindDoc="1" locked="0" layoutInCell="1" allowOverlap="1" wp14:anchorId="27B5474A" wp14:editId="2AC23BE3">
          <wp:simplePos x="0" y="0"/>
          <wp:positionH relativeFrom="column">
            <wp:posOffset>-1131779</wp:posOffset>
          </wp:positionH>
          <wp:positionV relativeFrom="paragraph">
            <wp:posOffset>-457272</wp:posOffset>
          </wp:positionV>
          <wp:extent cx="7772523" cy="10058400"/>
          <wp:effectExtent l="0" t="0" r="0" b="0"/>
          <wp:wrapNone/>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a:blip r:embed="rId1"/>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93F"/>
    <w:multiLevelType w:val="hybridMultilevel"/>
    <w:tmpl w:val="E9F4C612"/>
    <w:lvl w:ilvl="0" w:tplc="7D2A2D16">
      <w:start w:val="2019"/>
      <w:numFmt w:val="bullet"/>
      <w:lvlText w:val="-"/>
      <w:lvlJc w:val="left"/>
      <w:pPr>
        <w:ind w:left="720" w:hanging="360"/>
      </w:pPr>
      <w:rPr>
        <w:rFonts w:ascii="Arial" w:eastAsiaTheme="min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09DC"/>
    <w:multiLevelType w:val="hybridMultilevel"/>
    <w:tmpl w:val="D0CA84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2B099F"/>
    <w:multiLevelType w:val="hybridMultilevel"/>
    <w:tmpl w:val="9C76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69FE"/>
    <w:multiLevelType w:val="hybridMultilevel"/>
    <w:tmpl w:val="FA96C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3C2763"/>
    <w:multiLevelType w:val="hybridMultilevel"/>
    <w:tmpl w:val="99F609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AD6F3C"/>
    <w:multiLevelType w:val="multilevel"/>
    <w:tmpl w:val="52F88BBC"/>
    <w:lvl w:ilvl="0">
      <w:start w:val="1"/>
      <w:numFmt w:val="bullet"/>
      <w:lvlText w:val="o"/>
      <w:lvlJc w:val="left"/>
      <w:pPr>
        <w:ind w:left="360" w:hanging="360"/>
      </w:pPr>
      <w:rPr>
        <w:rFonts w:ascii="Courier New" w:hAnsi="Courier New" w:cs="Courier New"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7F71EF9"/>
    <w:multiLevelType w:val="hybridMultilevel"/>
    <w:tmpl w:val="C81A0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070407"/>
    <w:multiLevelType w:val="multilevel"/>
    <w:tmpl w:val="576C5B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211B49AC"/>
    <w:multiLevelType w:val="hybridMultilevel"/>
    <w:tmpl w:val="13BC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357B1E"/>
    <w:multiLevelType w:val="hybridMultilevel"/>
    <w:tmpl w:val="0882BAB8"/>
    <w:lvl w:ilvl="0" w:tplc="69D6C41C">
      <w:start w:val="2019"/>
      <w:numFmt w:val="bullet"/>
      <w:lvlText w:val="-"/>
      <w:lvlJc w:val="left"/>
      <w:pPr>
        <w:ind w:left="1800" w:hanging="360"/>
      </w:pPr>
      <w:rPr>
        <w:rFonts w:ascii="Arial" w:eastAsiaTheme="minorEastAsia"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7FA3997"/>
    <w:multiLevelType w:val="hybridMultilevel"/>
    <w:tmpl w:val="50E01E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A5FDF"/>
    <w:multiLevelType w:val="hybridMultilevel"/>
    <w:tmpl w:val="66B0E5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5D41913"/>
    <w:multiLevelType w:val="hybridMultilevel"/>
    <w:tmpl w:val="4DA2B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C2585"/>
    <w:multiLevelType w:val="hybridMultilevel"/>
    <w:tmpl w:val="074A0C3C"/>
    <w:lvl w:ilvl="0" w:tplc="4DF6250E">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09528A1"/>
    <w:multiLevelType w:val="hybridMultilevel"/>
    <w:tmpl w:val="57A4B5A8"/>
    <w:lvl w:ilvl="0" w:tplc="E85836C4">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7F404C0"/>
    <w:multiLevelType w:val="hybridMultilevel"/>
    <w:tmpl w:val="675E1BD8"/>
    <w:lvl w:ilvl="0" w:tplc="E3BEA182">
      <w:start w:val="435"/>
      <w:numFmt w:val="bullet"/>
      <w:lvlText w:val="-"/>
      <w:lvlJc w:val="left"/>
      <w:pPr>
        <w:ind w:left="1800" w:hanging="360"/>
      </w:pPr>
      <w:rPr>
        <w:rFonts w:ascii="Arial" w:eastAsia="Times New Roman" w:hAnsi="Arial" w:cs="Arial" w:hint="default"/>
        <w:color w:val="54545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A5E0A0A"/>
    <w:multiLevelType w:val="hybridMultilevel"/>
    <w:tmpl w:val="DA6AAA60"/>
    <w:lvl w:ilvl="0" w:tplc="2F368F3E">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A9676BF"/>
    <w:multiLevelType w:val="hybridMultilevel"/>
    <w:tmpl w:val="E2BAA0B0"/>
    <w:lvl w:ilvl="0" w:tplc="1C6CB05A">
      <w:start w:val="2019"/>
      <w:numFmt w:val="bullet"/>
      <w:lvlText w:val="-"/>
      <w:lvlJc w:val="left"/>
      <w:pPr>
        <w:ind w:left="720" w:hanging="360"/>
      </w:pPr>
      <w:rPr>
        <w:rFonts w:ascii="Arial" w:eastAsiaTheme="minorEastAsia"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E724A5"/>
    <w:multiLevelType w:val="hybridMultilevel"/>
    <w:tmpl w:val="0618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3F4D16"/>
    <w:multiLevelType w:val="hybridMultilevel"/>
    <w:tmpl w:val="AF689DC4"/>
    <w:lvl w:ilvl="0" w:tplc="E2FC86FA">
      <w:start w:val="2019"/>
      <w:numFmt w:val="bullet"/>
      <w:lvlText w:val="-"/>
      <w:lvlJc w:val="left"/>
      <w:pPr>
        <w:ind w:left="1800" w:hanging="360"/>
      </w:pPr>
      <w:rPr>
        <w:rFonts w:ascii="Arial" w:eastAsiaTheme="minorEastAsia" w:hAnsi="Arial" w:cs="Arial" w:hint="default"/>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75F736E"/>
    <w:multiLevelType w:val="hybridMultilevel"/>
    <w:tmpl w:val="D73A7E32"/>
    <w:lvl w:ilvl="0" w:tplc="6FACBC92">
      <w:start w:val="2019"/>
      <w:numFmt w:val="bullet"/>
      <w:lvlText w:val="-"/>
      <w:lvlJc w:val="left"/>
      <w:pPr>
        <w:ind w:left="1800" w:hanging="360"/>
      </w:pPr>
      <w:rPr>
        <w:rFonts w:ascii="Arial" w:eastAsia="Times New Roman" w:hAnsi="Arial" w:cs="Arial" w:hint="default"/>
        <w:color w:val="00000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8C51A54"/>
    <w:multiLevelType w:val="hybridMultilevel"/>
    <w:tmpl w:val="F4E49AAA"/>
    <w:lvl w:ilvl="0" w:tplc="B456FB0E">
      <w:start w:val="3"/>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A6C0654"/>
    <w:multiLevelType w:val="multilevel"/>
    <w:tmpl w:val="0ADC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9F033B"/>
    <w:multiLevelType w:val="hybridMultilevel"/>
    <w:tmpl w:val="2F5C4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A139AC"/>
    <w:multiLevelType w:val="hybridMultilevel"/>
    <w:tmpl w:val="84EA9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6DD4E9A"/>
    <w:multiLevelType w:val="hybridMultilevel"/>
    <w:tmpl w:val="50B47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EE0399B"/>
    <w:multiLevelType w:val="hybridMultilevel"/>
    <w:tmpl w:val="36EA0B9C"/>
    <w:lvl w:ilvl="0" w:tplc="7F265236">
      <w:start w:val="444"/>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317226815">
    <w:abstractNumId w:val="22"/>
  </w:num>
  <w:num w:numId="2" w16cid:durableId="1304769811">
    <w:abstractNumId w:val="11"/>
  </w:num>
  <w:num w:numId="3" w16cid:durableId="1222450530">
    <w:abstractNumId w:val="4"/>
  </w:num>
  <w:num w:numId="4" w16cid:durableId="778573189">
    <w:abstractNumId w:val="23"/>
  </w:num>
  <w:num w:numId="5" w16cid:durableId="503396336">
    <w:abstractNumId w:val="15"/>
  </w:num>
  <w:num w:numId="6" w16cid:durableId="1686638184">
    <w:abstractNumId w:val="1"/>
  </w:num>
  <w:num w:numId="7" w16cid:durableId="1340229479">
    <w:abstractNumId w:val="21"/>
  </w:num>
  <w:num w:numId="8" w16cid:durableId="2066373830">
    <w:abstractNumId w:val="14"/>
  </w:num>
  <w:num w:numId="9" w16cid:durableId="1928073145">
    <w:abstractNumId w:val="16"/>
  </w:num>
  <w:num w:numId="10" w16cid:durableId="315426213">
    <w:abstractNumId w:val="26"/>
  </w:num>
  <w:num w:numId="11" w16cid:durableId="67920075">
    <w:abstractNumId w:val="13"/>
  </w:num>
  <w:num w:numId="12" w16cid:durableId="1862931096">
    <w:abstractNumId w:val="20"/>
  </w:num>
  <w:num w:numId="13" w16cid:durableId="1085373617">
    <w:abstractNumId w:val="19"/>
  </w:num>
  <w:num w:numId="14" w16cid:durableId="135416560">
    <w:abstractNumId w:val="0"/>
  </w:num>
  <w:num w:numId="15" w16cid:durableId="817958102">
    <w:abstractNumId w:val="17"/>
  </w:num>
  <w:num w:numId="16" w16cid:durableId="1858230523">
    <w:abstractNumId w:val="9"/>
  </w:num>
  <w:num w:numId="17" w16cid:durableId="730079859">
    <w:abstractNumId w:val="25"/>
  </w:num>
  <w:num w:numId="18" w16cid:durableId="823010280">
    <w:abstractNumId w:val="12"/>
  </w:num>
  <w:num w:numId="19" w16cid:durableId="1864783409">
    <w:abstractNumId w:val="24"/>
  </w:num>
  <w:num w:numId="20" w16cid:durableId="2039885692">
    <w:abstractNumId w:val="8"/>
  </w:num>
  <w:num w:numId="21" w16cid:durableId="1513061153">
    <w:abstractNumId w:val="3"/>
  </w:num>
  <w:num w:numId="22" w16cid:durableId="544945256">
    <w:abstractNumId w:val="18"/>
  </w:num>
  <w:num w:numId="23" w16cid:durableId="452871553">
    <w:abstractNumId w:val="7"/>
  </w:num>
  <w:num w:numId="24" w16cid:durableId="1333681208">
    <w:abstractNumId w:val="5"/>
  </w:num>
  <w:num w:numId="25" w16cid:durableId="846140241">
    <w:abstractNumId w:val="6"/>
  </w:num>
  <w:num w:numId="26" w16cid:durableId="440690418">
    <w:abstractNumId w:val="2"/>
  </w:num>
  <w:num w:numId="27" w16cid:durableId="20391162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0BB"/>
    <w:rsid w:val="000240B4"/>
    <w:rsid w:val="00047522"/>
    <w:rsid w:val="000522EE"/>
    <w:rsid w:val="00071C2D"/>
    <w:rsid w:val="000A6856"/>
    <w:rsid w:val="000C7054"/>
    <w:rsid w:val="00146AD1"/>
    <w:rsid w:val="00172A76"/>
    <w:rsid w:val="0017343A"/>
    <w:rsid w:val="00191F6E"/>
    <w:rsid w:val="001D3B0E"/>
    <w:rsid w:val="00241320"/>
    <w:rsid w:val="00274FD8"/>
    <w:rsid w:val="002A752B"/>
    <w:rsid w:val="0031218B"/>
    <w:rsid w:val="00345D81"/>
    <w:rsid w:val="0034777B"/>
    <w:rsid w:val="00356265"/>
    <w:rsid w:val="003603AB"/>
    <w:rsid w:val="003719E4"/>
    <w:rsid w:val="003765E6"/>
    <w:rsid w:val="003D56A1"/>
    <w:rsid w:val="003E6BCE"/>
    <w:rsid w:val="00417AB7"/>
    <w:rsid w:val="004339AB"/>
    <w:rsid w:val="00496850"/>
    <w:rsid w:val="00497584"/>
    <w:rsid w:val="00497DBA"/>
    <w:rsid w:val="004C587A"/>
    <w:rsid w:val="004D55EF"/>
    <w:rsid w:val="00521708"/>
    <w:rsid w:val="0052568E"/>
    <w:rsid w:val="00542C37"/>
    <w:rsid w:val="00544B0C"/>
    <w:rsid w:val="00546B4B"/>
    <w:rsid w:val="005837EA"/>
    <w:rsid w:val="005A1A57"/>
    <w:rsid w:val="005A6031"/>
    <w:rsid w:val="005B02C1"/>
    <w:rsid w:val="005B50CE"/>
    <w:rsid w:val="005C73D2"/>
    <w:rsid w:val="00612546"/>
    <w:rsid w:val="0064378A"/>
    <w:rsid w:val="00665FFC"/>
    <w:rsid w:val="00676C9C"/>
    <w:rsid w:val="00690B64"/>
    <w:rsid w:val="006E1952"/>
    <w:rsid w:val="00706A5A"/>
    <w:rsid w:val="00746C19"/>
    <w:rsid w:val="00786ED1"/>
    <w:rsid w:val="007949FD"/>
    <w:rsid w:val="008064A2"/>
    <w:rsid w:val="008457D4"/>
    <w:rsid w:val="00851633"/>
    <w:rsid w:val="008965EE"/>
    <w:rsid w:val="008B5DC7"/>
    <w:rsid w:val="008D630D"/>
    <w:rsid w:val="008E22CC"/>
    <w:rsid w:val="00900B95"/>
    <w:rsid w:val="009349E2"/>
    <w:rsid w:val="00937ECE"/>
    <w:rsid w:val="0095240B"/>
    <w:rsid w:val="00994932"/>
    <w:rsid w:val="00A129B4"/>
    <w:rsid w:val="00A22709"/>
    <w:rsid w:val="00A260A1"/>
    <w:rsid w:val="00A30F8B"/>
    <w:rsid w:val="00A709C1"/>
    <w:rsid w:val="00A80FFD"/>
    <w:rsid w:val="00A925A2"/>
    <w:rsid w:val="00AD24F7"/>
    <w:rsid w:val="00AE71BF"/>
    <w:rsid w:val="00B03802"/>
    <w:rsid w:val="00B16440"/>
    <w:rsid w:val="00BC513C"/>
    <w:rsid w:val="00BE047A"/>
    <w:rsid w:val="00C10ECF"/>
    <w:rsid w:val="00C410BB"/>
    <w:rsid w:val="00C534D2"/>
    <w:rsid w:val="00C7255A"/>
    <w:rsid w:val="00C72F00"/>
    <w:rsid w:val="00CC2A34"/>
    <w:rsid w:val="00D5326D"/>
    <w:rsid w:val="00D83553"/>
    <w:rsid w:val="00D92B38"/>
    <w:rsid w:val="00D93BD9"/>
    <w:rsid w:val="00D95083"/>
    <w:rsid w:val="00E2157B"/>
    <w:rsid w:val="00E75C2A"/>
    <w:rsid w:val="00E86E85"/>
    <w:rsid w:val="00ED7953"/>
    <w:rsid w:val="00EF019F"/>
    <w:rsid w:val="00EF3B65"/>
    <w:rsid w:val="00F05701"/>
    <w:rsid w:val="00F06896"/>
    <w:rsid w:val="00F11EB9"/>
    <w:rsid w:val="00F20789"/>
    <w:rsid w:val="00F42798"/>
    <w:rsid w:val="00F555B5"/>
    <w:rsid w:val="00F704C6"/>
    <w:rsid w:val="00FB6201"/>
    <w:rsid w:val="00FB7772"/>
    <w:rsid w:val="00FC36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F7FED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06A5A"/>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440"/>
    <w:pPr>
      <w:ind w:left="720"/>
      <w:contextualSpacing/>
    </w:pPr>
  </w:style>
  <w:style w:type="paragraph" w:styleId="NormalWeb">
    <w:name w:val="Normal (Web)"/>
    <w:basedOn w:val="Normal"/>
    <w:uiPriority w:val="99"/>
    <w:unhideWhenUsed/>
    <w:rsid w:val="00B16440"/>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F05701"/>
    <w:rPr>
      <w:rFonts w:ascii="Tahoma" w:hAnsi="Tahoma" w:cs="Tahoma"/>
      <w:sz w:val="16"/>
      <w:szCs w:val="16"/>
    </w:rPr>
  </w:style>
  <w:style w:type="character" w:customStyle="1" w:styleId="BalloonTextChar">
    <w:name w:val="Balloon Text Char"/>
    <w:basedOn w:val="DefaultParagraphFont"/>
    <w:link w:val="BalloonText"/>
    <w:uiPriority w:val="99"/>
    <w:semiHidden/>
    <w:rsid w:val="00F05701"/>
    <w:rPr>
      <w:rFonts w:ascii="Tahoma" w:hAnsi="Tahoma" w:cs="Tahoma"/>
      <w:sz w:val="16"/>
      <w:szCs w:val="16"/>
    </w:rPr>
  </w:style>
  <w:style w:type="character" w:styleId="CommentReference">
    <w:name w:val="annotation reference"/>
    <w:basedOn w:val="DefaultParagraphFont"/>
    <w:uiPriority w:val="99"/>
    <w:semiHidden/>
    <w:unhideWhenUsed/>
    <w:rsid w:val="00241320"/>
    <w:rPr>
      <w:sz w:val="16"/>
      <w:szCs w:val="16"/>
    </w:rPr>
  </w:style>
  <w:style w:type="paragraph" w:styleId="CommentText">
    <w:name w:val="annotation text"/>
    <w:basedOn w:val="Normal"/>
    <w:link w:val="CommentTextChar"/>
    <w:uiPriority w:val="99"/>
    <w:semiHidden/>
    <w:unhideWhenUsed/>
    <w:rsid w:val="00241320"/>
    <w:rPr>
      <w:sz w:val="20"/>
      <w:szCs w:val="20"/>
    </w:rPr>
  </w:style>
  <w:style w:type="character" w:customStyle="1" w:styleId="CommentTextChar">
    <w:name w:val="Comment Text Char"/>
    <w:basedOn w:val="DefaultParagraphFont"/>
    <w:link w:val="CommentText"/>
    <w:uiPriority w:val="99"/>
    <w:semiHidden/>
    <w:rsid w:val="00241320"/>
    <w:rPr>
      <w:sz w:val="20"/>
      <w:szCs w:val="20"/>
    </w:rPr>
  </w:style>
  <w:style w:type="paragraph" w:styleId="CommentSubject">
    <w:name w:val="annotation subject"/>
    <w:basedOn w:val="CommentText"/>
    <w:next w:val="CommentText"/>
    <w:link w:val="CommentSubjectChar"/>
    <w:uiPriority w:val="99"/>
    <w:semiHidden/>
    <w:unhideWhenUsed/>
    <w:rsid w:val="00241320"/>
    <w:rPr>
      <w:b/>
      <w:bCs/>
    </w:rPr>
  </w:style>
  <w:style w:type="character" w:customStyle="1" w:styleId="CommentSubjectChar">
    <w:name w:val="Comment Subject Char"/>
    <w:basedOn w:val="CommentTextChar"/>
    <w:link w:val="CommentSubject"/>
    <w:uiPriority w:val="99"/>
    <w:semiHidden/>
    <w:rsid w:val="00241320"/>
    <w:rPr>
      <w:b/>
      <w:bCs/>
      <w:sz w:val="20"/>
      <w:szCs w:val="20"/>
    </w:rPr>
  </w:style>
  <w:style w:type="paragraph" w:customStyle="1" w:styleId="Body">
    <w:name w:val="Body"/>
    <w:rsid w:val="0085163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styleId="Emphasis">
    <w:name w:val="Emphasis"/>
    <w:basedOn w:val="DefaultParagraphFont"/>
    <w:uiPriority w:val="20"/>
    <w:qFormat/>
    <w:rsid w:val="00690B64"/>
    <w:rPr>
      <w:i/>
      <w:iCs/>
    </w:rPr>
  </w:style>
  <w:style w:type="character" w:customStyle="1" w:styleId="apple-converted-space">
    <w:name w:val="apple-converted-space"/>
    <w:basedOn w:val="DefaultParagraphFont"/>
    <w:rsid w:val="00690B64"/>
  </w:style>
  <w:style w:type="character" w:styleId="Hyperlink">
    <w:name w:val="Hyperlink"/>
    <w:basedOn w:val="DefaultParagraphFont"/>
    <w:uiPriority w:val="99"/>
    <w:unhideWhenUsed/>
    <w:rsid w:val="00146AD1"/>
    <w:rPr>
      <w:color w:val="0000FF" w:themeColor="hyperlink"/>
      <w:u w:val="single"/>
    </w:rPr>
  </w:style>
  <w:style w:type="character" w:styleId="FollowedHyperlink">
    <w:name w:val="FollowedHyperlink"/>
    <w:basedOn w:val="DefaultParagraphFont"/>
    <w:uiPriority w:val="99"/>
    <w:semiHidden/>
    <w:unhideWhenUsed/>
    <w:rsid w:val="005B02C1"/>
    <w:rPr>
      <w:color w:val="800080" w:themeColor="followedHyperlink"/>
      <w:u w:val="single"/>
    </w:rPr>
  </w:style>
  <w:style w:type="paragraph" w:styleId="NoSpacing">
    <w:name w:val="No Spacing"/>
    <w:uiPriority w:val="1"/>
    <w:qFormat/>
    <w:rsid w:val="004D55EF"/>
    <w:rPr>
      <w:rFonts w:eastAsiaTheme="minorHAnsi"/>
      <w:sz w:val="22"/>
      <w:szCs w:val="22"/>
    </w:rPr>
  </w:style>
  <w:style w:type="paragraph" w:styleId="Header">
    <w:name w:val="header"/>
    <w:basedOn w:val="Normal"/>
    <w:link w:val="HeaderChar"/>
    <w:uiPriority w:val="99"/>
    <w:unhideWhenUsed/>
    <w:rsid w:val="00521708"/>
    <w:pPr>
      <w:tabs>
        <w:tab w:val="center" w:pos="4680"/>
        <w:tab w:val="right" w:pos="9360"/>
      </w:tabs>
    </w:pPr>
  </w:style>
  <w:style w:type="character" w:customStyle="1" w:styleId="HeaderChar">
    <w:name w:val="Header Char"/>
    <w:basedOn w:val="DefaultParagraphFont"/>
    <w:link w:val="Header"/>
    <w:uiPriority w:val="99"/>
    <w:rsid w:val="00521708"/>
    <w:rPr>
      <w:rFonts w:ascii="Times New Roman" w:hAnsi="Times New Roman" w:cs="Times New Roman"/>
    </w:rPr>
  </w:style>
  <w:style w:type="paragraph" w:styleId="Footer">
    <w:name w:val="footer"/>
    <w:basedOn w:val="Normal"/>
    <w:link w:val="FooterChar"/>
    <w:uiPriority w:val="99"/>
    <w:unhideWhenUsed/>
    <w:rsid w:val="00521708"/>
    <w:pPr>
      <w:tabs>
        <w:tab w:val="center" w:pos="4680"/>
        <w:tab w:val="right" w:pos="9360"/>
      </w:tabs>
    </w:pPr>
  </w:style>
  <w:style w:type="character" w:customStyle="1" w:styleId="FooterChar">
    <w:name w:val="Footer Char"/>
    <w:basedOn w:val="DefaultParagraphFont"/>
    <w:link w:val="Footer"/>
    <w:uiPriority w:val="99"/>
    <w:rsid w:val="0052170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376">
      <w:bodyDiv w:val="1"/>
      <w:marLeft w:val="0"/>
      <w:marRight w:val="0"/>
      <w:marTop w:val="0"/>
      <w:marBottom w:val="0"/>
      <w:divBdr>
        <w:top w:val="none" w:sz="0" w:space="0" w:color="auto"/>
        <w:left w:val="none" w:sz="0" w:space="0" w:color="auto"/>
        <w:bottom w:val="none" w:sz="0" w:space="0" w:color="auto"/>
        <w:right w:val="none" w:sz="0" w:space="0" w:color="auto"/>
      </w:divBdr>
    </w:div>
    <w:div w:id="107428964">
      <w:bodyDiv w:val="1"/>
      <w:marLeft w:val="0"/>
      <w:marRight w:val="0"/>
      <w:marTop w:val="0"/>
      <w:marBottom w:val="0"/>
      <w:divBdr>
        <w:top w:val="none" w:sz="0" w:space="0" w:color="auto"/>
        <w:left w:val="none" w:sz="0" w:space="0" w:color="auto"/>
        <w:bottom w:val="none" w:sz="0" w:space="0" w:color="auto"/>
        <w:right w:val="none" w:sz="0" w:space="0" w:color="auto"/>
      </w:divBdr>
    </w:div>
    <w:div w:id="150679243">
      <w:bodyDiv w:val="1"/>
      <w:marLeft w:val="0"/>
      <w:marRight w:val="0"/>
      <w:marTop w:val="0"/>
      <w:marBottom w:val="0"/>
      <w:divBdr>
        <w:top w:val="none" w:sz="0" w:space="0" w:color="auto"/>
        <w:left w:val="none" w:sz="0" w:space="0" w:color="auto"/>
        <w:bottom w:val="none" w:sz="0" w:space="0" w:color="auto"/>
        <w:right w:val="none" w:sz="0" w:space="0" w:color="auto"/>
      </w:divBdr>
    </w:div>
    <w:div w:id="250510114">
      <w:bodyDiv w:val="1"/>
      <w:marLeft w:val="0"/>
      <w:marRight w:val="0"/>
      <w:marTop w:val="0"/>
      <w:marBottom w:val="0"/>
      <w:divBdr>
        <w:top w:val="none" w:sz="0" w:space="0" w:color="auto"/>
        <w:left w:val="none" w:sz="0" w:space="0" w:color="auto"/>
        <w:bottom w:val="none" w:sz="0" w:space="0" w:color="auto"/>
        <w:right w:val="none" w:sz="0" w:space="0" w:color="auto"/>
      </w:divBdr>
    </w:div>
    <w:div w:id="283002618">
      <w:bodyDiv w:val="1"/>
      <w:marLeft w:val="0"/>
      <w:marRight w:val="0"/>
      <w:marTop w:val="0"/>
      <w:marBottom w:val="0"/>
      <w:divBdr>
        <w:top w:val="none" w:sz="0" w:space="0" w:color="auto"/>
        <w:left w:val="none" w:sz="0" w:space="0" w:color="auto"/>
        <w:bottom w:val="none" w:sz="0" w:space="0" w:color="auto"/>
        <w:right w:val="none" w:sz="0" w:space="0" w:color="auto"/>
      </w:divBdr>
    </w:div>
    <w:div w:id="347564414">
      <w:bodyDiv w:val="1"/>
      <w:marLeft w:val="0"/>
      <w:marRight w:val="0"/>
      <w:marTop w:val="0"/>
      <w:marBottom w:val="0"/>
      <w:divBdr>
        <w:top w:val="none" w:sz="0" w:space="0" w:color="auto"/>
        <w:left w:val="none" w:sz="0" w:space="0" w:color="auto"/>
        <w:bottom w:val="none" w:sz="0" w:space="0" w:color="auto"/>
        <w:right w:val="none" w:sz="0" w:space="0" w:color="auto"/>
      </w:divBdr>
      <w:divsChild>
        <w:div w:id="1640529477">
          <w:marLeft w:val="0"/>
          <w:marRight w:val="0"/>
          <w:marTop w:val="0"/>
          <w:marBottom w:val="0"/>
          <w:divBdr>
            <w:top w:val="none" w:sz="0" w:space="0" w:color="auto"/>
            <w:left w:val="none" w:sz="0" w:space="0" w:color="auto"/>
            <w:bottom w:val="none" w:sz="0" w:space="0" w:color="auto"/>
            <w:right w:val="none" w:sz="0" w:space="0" w:color="auto"/>
          </w:divBdr>
          <w:divsChild>
            <w:div w:id="919951425">
              <w:marLeft w:val="0"/>
              <w:marRight w:val="0"/>
              <w:marTop w:val="0"/>
              <w:marBottom w:val="0"/>
              <w:divBdr>
                <w:top w:val="none" w:sz="0" w:space="0" w:color="auto"/>
                <w:left w:val="none" w:sz="0" w:space="0" w:color="auto"/>
                <w:bottom w:val="none" w:sz="0" w:space="0" w:color="auto"/>
                <w:right w:val="none" w:sz="0" w:space="0" w:color="auto"/>
              </w:divBdr>
              <w:divsChild>
                <w:div w:id="20783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61571">
          <w:marLeft w:val="0"/>
          <w:marRight w:val="0"/>
          <w:marTop w:val="0"/>
          <w:marBottom w:val="0"/>
          <w:divBdr>
            <w:top w:val="none" w:sz="0" w:space="0" w:color="auto"/>
            <w:left w:val="none" w:sz="0" w:space="0" w:color="auto"/>
            <w:bottom w:val="none" w:sz="0" w:space="0" w:color="auto"/>
            <w:right w:val="none" w:sz="0" w:space="0" w:color="auto"/>
          </w:divBdr>
          <w:divsChild>
            <w:div w:id="944851224">
              <w:marLeft w:val="0"/>
              <w:marRight w:val="0"/>
              <w:marTop w:val="0"/>
              <w:marBottom w:val="0"/>
              <w:divBdr>
                <w:top w:val="none" w:sz="0" w:space="0" w:color="auto"/>
                <w:left w:val="none" w:sz="0" w:space="0" w:color="auto"/>
                <w:bottom w:val="none" w:sz="0" w:space="0" w:color="auto"/>
                <w:right w:val="none" w:sz="0" w:space="0" w:color="auto"/>
              </w:divBdr>
              <w:divsChild>
                <w:div w:id="12642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3581">
      <w:bodyDiv w:val="1"/>
      <w:marLeft w:val="0"/>
      <w:marRight w:val="0"/>
      <w:marTop w:val="0"/>
      <w:marBottom w:val="0"/>
      <w:divBdr>
        <w:top w:val="none" w:sz="0" w:space="0" w:color="auto"/>
        <w:left w:val="none" w:sz="0" w:space="0" w:color="auto"/>
        <w:bottom w:val="none" w:sz="0" w:space="0" w:color="auto"/>
        <w:right w:val="none" w:sz="0" w:space="0" w:color="auto"/>
      </w:divBdr>
    </w:div>
    <w:div w:id="832720468">
      <w:bodyDiv w:val="1"/>
      <w:marLeft w:val="0"/>
      <w:marRight w:val="0"/>
      <w:marTop w:val="0"/>
      <w:marBottom w:val="0"/>
      <w:divBdr>
        <w:top w:val="none" w:sz="0" w:space="0" w:color="auto"/>
        <w:left w:val="none" w:sz="0" w:space="0" w:color="auto"/>
        <w:bottom w:val="none" w:sz="0" w:space="0" w:color="auto"/>
        <w:right w:val="none" w:sz="0" w:space="0" w:color="auto"/>
      </w:divBdr>
    </w:div>
    <w:div w:id="1546789534">
      <w:bodyDiv w:val="1"/>
      <w:marLeft w:val="0"/>
      <w:marRight w:val="0"/>
      <w:marTop w:val="0"/>
      <w:marBottom w:val="0"/>
      <w:divBdr>
        <w:top w:val="none" w:sz="0" w:space="0" w:color="auto"/>
        <w:left w:val="none" w:sz="0" w:space="0" w:color="auto"/>
        <w:bottom w:val="none" w:sz="0" w:space="0" w:color="auto"/>
        <w:right w:val="none" w:sz="0" w:space="0" w:color="auto"/>
      </w:divBdr>
    </w:div>
    <w:div w:id="1730181118">
      <w:bodyDiv w:val="1"/>
      <w:marLeft w:val="0"/>
      <w:marRight w:val="0"/>
      <w:marTop w:val="0"/>
      <w:marBottom w:val="0"/>
      <w:divBdr>
        <w:top w:val="none" w:sz="0" w:space="0" w:color="auto"/>
        <w:left w:val="none" w:sz="0" w:space="0" w:color="auto"/>
        <w:bottom w:val="none" w:sz="0" w:space="0" w:color="auto"/>
        <w:right w:val="none" w:sz="0" w:space="0" w:color="auto"/>
      </w:divBdr>
    </w:div>
    <w:div w:id="1757819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Whitney@ThreadGroup.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Thread Marketing Group</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Hopper</dc:creator>
  <cp:lastModifiedBy>Whitney Rofkar</cp:lastModifiedBy>
  <cp:revision>5</cp:revision>
  <cp:lastPrinted>2017-08-09T14:22:00Z</cp:lastPrinted>
  <dcterms:created xsi:type="dcterms:W3CDTF">2022-08-15T14:09:00Z</dcterms:created>
  <dcterms:modified xsi:type="dcterms:W3CDTF">2022-08-15T15:27:00Z</dcterms:modified>
</cp:coreProperties>
</file>