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855BE" w14:textId="4E167862" w:rsidR="00B96DAC" w:rsidRPr="00526F74" w:rsidRDefault="00B96DAC" w:rsidP="00B96DAC">
      <w:pPr>
        <w:jc w:val="right"/>
        <w:rPr>
          <w:rFonts w:ascii="Arial" w:hAnsi="Arial" w:cs="Arial"/>
          <w:b/>
          <w:sz w:val="72"/>
          <w:szCs w:val="72"/>
        </w:rPr>
      </w:pPr>
      <w:r>
        <w:rPr>
          <w:noProof/>
        </w:rPr>
        <w:drawing>
          <wp:anchor distT="0" distB="0" distL="114300" distR="114300" simplePos="0" relativeHeight="251658240" behindDoc="0" locked="0" layoutInCell="1" allowOverlap="1" wp14:anchorId="2A4F629B" wp14:editId="4286A59B">
            <wp:simplePos x="0" y="0"/>
            <wp:positionH relativeFrom="margin">
              <wp:align>left</wp:align>
            </wp:positionH>
            <wp:positionV relativeFrom="paragraph">
              <wp:posOffset>0</wp:posOffset>
            </wp:positionV>
            <wp:extent cx="3533775" cy="43370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3775" cy="4337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2571"/>
        <w:gridCol w:w="252"/>
        <w:gridCol w:w="2352"/>
        <w:gridCol w:w="349"/>
        <w:gridCol w:w="3111"/>
        <w:gridCol w:w="252"/>
      </w:tblGrid>
      <w:tr w:rsidR="00B96DAC" w:rsidRPr="00526F74" w14:paraId="28E8CBA3" w14:textId="77777777" w:rsidTr="00526F74">
        <w:trPr>
          <w:gridBefore w:val="1"/>
          <w:wBefore w:w="252" w:type="dxa"/>
        </w:trPr>
        <w:tc>
          <w:tcPr>
            <w:tcW w:w="2823" w:type="dxa"/>
            <w:gridSpan w:val="2"/>
            <w:hideMark/>
          </w:tcPr>
          <w:p w14:paraId="7A4985C4" w14:textId="77777777" w:rsidR="00526F74" w:rsidRDefault="00526F74" w:rsidP="00526F74">
            <w:pPr>
              <w:ind w:left="-108"/>
              <w:rPr>
                <w:rFonts w:ascii="Arial" w:hAnsi="Arial" w:cs="Arial"/>
                <w:sz w:val="20"/>
              </w:rPr>
            </w:pPr>
            <w:r>
              <w:rPr>
                <w:rFonts w:ascii="Arial" w:hAnsi="Arial" w:cs="Arial"/>
                <w:b/>
                <w:sz w:val="20"/>
              </w:rPr>
              <w:br/>
            </w:r>
            <w:r w:rsidR="00B96DAC" w:rsidRPr="00526F74">
              <w:rPr>
                <w:rFonts w:ascii="Arial" w:hAnsi="Arial" w:cs="Arial"/>
                <w:b/>
                <w:sz w:val="20"/>
              </w:rPr>
              <w:t>FOR</w:t>
            </w:r>
            <w:r>
              <w:rPr>
                <w:rFonts w:ascii="Arial" w:hAnsi="Arial" w:cs="Arial"/>
                <w:b/>
                <w:sz w:val="20"/>
              </w:rPr>
              <w:t xml:space="preserve"> </w:t>
            </w:r>
            <w:r w:rsidR="00B96DAC" w:rsidRPr="00526F74">
              <w:rPr>
                <w:rFonts w:ascii="Arial" w:hAnsi="Arial" w:cs="Arial"/>
                <w:b/>
                <w:sz w:val="20"/>
              </w:rPr>
              <w:t>I</w:t>
            </w:r>
            <w:r>
              <w:rPr>
                <w:rFonts w:ascii="Arial" w:hAnsi="Arial" w:cs="Arial"/>
                <w:b/>
                <w:sz w:val="20"/>
              </w:rPr>
              <w:t xml:space="preserve">MMEDIATE </w:t>
            </w:r>
            <w:r w:rsidR="00B96DAC" w:rsidRPr="00526F74">
              <w:rPr>
                <w:rFonts w:ascii="Arial" w:hAnsi="Arial" w:cs="Arial"/>
                <w:b/>
                <w:sz w:val="20"/>
              </w:rPr>
              <w:t>RELEASE</w:t>
            </w:r>
          </w:p>
          <w:p w14:paraId="52192F66" w14:textId="719D9D12" w:rsidR="00B96DAC" w:rsidRPr="00526F74" w:rsidRDefault="00B96DAC" w:rsidP="00526F74">
            <w:pPr>
              <w:ind w:left="-108"/>
              <w:rPr>
                <w:rFonts w:ascii="Arial" w:hAnsi="Arial" w:cs="Arial"/>
                <w:sz w:val="20"/>
              </w:rPr>
            </w:pPr>
            <w:r w:rsidRPr="00526F74">
              <w:rPr>
                <w:rFonts w:ascii="Arial" w:hAnsi="Arial" w:cs="Arial"/>
                <w:sz w:val="20"/>
              </w:rPr>
              <w:t>July 28,2022</w:t>
            </w:r>
          </w:p>
        </w:tc>
        <w:tc>
          <w:tcPr>
            <w:tcW w:w="1981" w:type="dxa"/>
            <w:gridSpan w:val="2"/>
            <w:hideMark/>
          </w:tcPr>
          <w:p w14:paraId="2B3C410F" w14:textId="5CBC1513" w:rsidR="00B96DAC" w:rsidRPr="00526F74" w:rsidRDefault="00526F74" w:rsidP="00526F74">
            <w:pPr>
              <w:ind w:left="1440"/>
              <w:rPr>
                <w:rFonts w:ascii="Arial" w:hAnsi="Arial" w:cs="Arial"/>
                <w:b/>
                <w:sz w:val="20"/>
              </w:rPr>
            </w:pPr>
            <w:r>
              <w:rPr>
                <w:rFonts w:ascii="Arial" w:hAnsi="Arial" w:cs="Arial"/>
                <w:b/>
                <w:sz w:val="20"/>
              </w:rPr>
              <w:t xml:space="preserve">   C</w:t>
            </w:r>
            <w:r w:rsidR="00B96DAC" w:rsidRPr="00526F74">
              <w:rPr>
                <w:rFonts w:ascii="Arial" w:hAnsi="Arial" w:cs="Arial"/>
                <w:b/>
                <w:sz w:val="20"/>
              </w:rPr>
              <w:t>ONTACT:</w:t>
            </w:r>
          </w:p>
        </w:tc>
        <w:tc>
          <w:tcPr>
            <w:tcW w:w="3363" w:type="dxa"/>
            <w:gridSpan w:val="2"/>
            <w:hideMark/>
          </w:tcPr>
          <w:p w14:paraId="342FEC13" w14:textId="77777777" w:rsidR="00526F74" w:rsidRDefault="00526F74" w:rsidP="00526F74">
            <w:pPr>
              <w:rPr>
                <w:rFonts w:ascii="Arial" w:hAnsi="Arial" w:cs="Arial"/>
                <w:sz w:val="20"/>
              </w:rPr>
            </w:pPr>
          </w:p>
          <w:p w14:paraId="4198B098" w14:textId="77777777" w:rsidR="00B96DAC" w:rsidRPr="00526F74" w:rsidRDefault="00B96DAC" w:rsidP="00526F74">
            <w:pPr>
              <w:rPr>
                <w:rFonts w:ascii="Arial" w:hAnsi="Arial" w:cs="Arial"/>
                <w:sz w:val="20"/>
              </w:rPr>
            </w:pPr>
            <w:r w:rsidRPr="00526F74">
              <w:rPr>
                <w:rFonts w:ascii="Arial" w:hAnsi="Arial" w:cs="Arial"/>
                <w:sz w:val="20"/>
              </w:rPr>
              <w:t>Jessica Bee</w:t>
            </w:r>
          </w:p>
          <w:p w14:paraId="19BB9063" w14:textId="140B4957" w:rsidR="00B96DAC" w:rsidRPr="00526F74" w:rsidRDefault="00B96DAC" w:rsidP="00526F74">
            <w:pPr>
              <w:rPr>
                <w:rFonts w:ascii="Arial" w:hAnsi="Arial" w:cs="Arial"/>
                <w:sz w:val="20"/>
                <w:szCs w:val="20"/>
              </w:rPr>
            </w:pPr>
            <w:r w:rsidRPr="00526F74">
              <w:rPr>
                <w:rFonts w:ascii="Arial" w:hAnsi="Arial" w:cs="Arial"/>
                <w:sz w:val="20"/>
                <w:szCs w:val="20"/>
              </w:rPr>
              <w:t>(</w:t>
            </w:r>
            <w:r w:rsidR="00526F74" w:rsidRPr="00526F74">
              <w:rPr>
                <w:rFonts w:ascii="Arial" w:hAnsi="Arial" w:cs="Arial"/>
                <w:sz w:val="20"/>
                <w:szCs w:val="20"/>
              </w:rPr>
              <w:t>872</w:t>
            </w:r>
            <w:r w:rsidRPr="00526F74">
              <w:rPr>
                <w:rFonts w:ascii="Arial" w:hAnsi="Arial" w:cs="Arial"/>
                <w:sz w:val="20"/>
                <w:szCs w:val="20"/>
              </w:rPr>
              <w:t xml:space="preserve">) </w:t>
            </w:r>
            <w:r w:rsidR="00526F74" w:rsidRPr="00526F74">
              <w:rPr>
                <w:rFonts w:ascii="Arial" w:hAnsi="Arial" w:cs="Arial"/>
                <w:sz w:val="20"/>
                <w:szCs w:val="20"/>
              </w:rPr>
              <w:t>895-0057</w:t>
            </w:r>
          </w:p>
          <w:p w14:paraId="4B9EDF49" w14:textId="77777777" w:rsidR="00B96DAC" w:rsidRPr="00526F74" w:rsidRDefault="00B96DAC" w:rsidP="00526F74">
            <w:pPr>
              <w:rPr>
                <w:rFonts w:ascii="Arial" w:hAnsi="Arial" w:cs="Arial"/>
                <w:sz w:val="20"/>
              </w:rPr>
            </w:pPr>
            <w:r w:rsidRPr="00526F74">
              <w:rPr>
                <w:rFonts w:ascii="Arial" w:hAnsi="Arial" w:cs="Arial"/>
                <w:sz w:val="20"/>
                <w:szCs w:val="20"/>
              </w:rPr>
              <w:t>jessica@ruddresources.net</w:t>
            </w:r>
          </w:p>
        </w:tc>
      </w:tr>
      <w:tr w:rsidR="00526F74" w:rsidRPr="00526F74" w14:paraId="4EFE7AD6" w14:textId="77777777" w:rsidTr="00526F74">
        <w:trPr>
          <w:gridAfter w:val="1"/>
          <w:wAfter w:w="252" w:type="dxa"/>
        </w:trPr>
        <w:tc>
          <w:tcPr>
            <w:tcW w:w="2823" w:type="dxa"/>
            <w:gridSpan w:val="2"/>
          </w:tcPr>
          <w:p w14:paraId="1884D880" w14:textId="77777777" w:rsidR="00526F74" w:rsidRDefault="00526F74" w:rsidP="00526F74">
            <w:pPr>
              <w:ind w:left="-108"/>
              <w:rPr>
                <w:rFonts w:ascii="Arial" w:hAnsi="Arial" w:cs="Arial"/>
                <w:b/>
                <w:sz w:val="20"/>
              </w:rPr>
            </w:pPr>
          </w:p>
        </w:tc>
        <w:tc>
          <w:tcPr>
            <w:tcW w:w="1981" w:type="dxa"/>
            <w:gridSpan w:val="2"/>
          </w:tcPr>
          <w:p w14:paraId="3B725EFF" w14:textId="77777777" w:rsidR="00526F74" w:rsidRDefault="00526F74" w:rsidP="00526F74">
            <w:pPr>
              <w:ind w:left="720"/>
              <w:rPr>
                <w:rFonts w:ascii="Arial" w:hAnsi="Arial" w:cs="Arial"/>
                <w:b/>
                <w:sz w:val="20"/>
              </w:rPr>
            </w:pPr>
          </w:p>
        </w:tc>
        <w:tc>
          <w:tcPr>
            <w:tcW w:w="3363" w:type="dxa"/>
            <w:gridSpan w:val="2"/>
          </w:tcPr>
          <w:p w14:paraId="2DB334D4" w14:textId="77777777" w:rsidR="00526F74" w:rsidRDefault="00526F74" w:rsidP="00526F74">
            <w:pPr>
              <w:ind w:left="720"/>
              <w:rPr>
                <w:rFonts w:ascii="Arial" w:hAnsi="Arial" w:cs="Arial"/>
                <w:sz w:val="20"/>
              </w:rPr>
            </w:pPr>
          </w:p>
        </w:tc>
      </w:tr>
      <w:tr w:rsidR="00526F74" w:rsidRPr="00526F74" w14:paraId="54371BEB" w14:textId="77777777" w:rsidTr="00526F74">
        <w:trPr>
          <w:gridAfter w:val="1"/>
          <w:wAfter w:w="252" w:type="dxa"/>
        </w:trPr>
        <w:tc>
          <w:tcPr>
            <w:tcW w:w="2823" w:type="dxa"/>
            <w:gridSpan w:val="2"/>
          </w:tcPr>
          <w:p w14:paraId="1DE42A63" w14:textId="1551FA9B" w:rsidR="00526F74" w:rsidRDefault="00526F74">
            <w:pPr>
              <w:jc w:val="both"/>
              <w:rPr>
                <w:rFonts w:ascii="Arial" w:hAnsi="Arial" w:cs="Arial"/>
                <w:b/>
                <w:sz w:val="20"/>
              </w:rPr>
            </w:pPr>
          </w:p>
        </w:tc>
        <w:tc>
          <w:tcPr>
            <w:tcW w:w="1981" w:type="dxa"/>
            <w:gridSpan w:val="2"/>
          </w:tcPr>
          <w:p w14:paraId="553AE284" w14:textId="77777777" w:rsidR="00526F74" w:rsidRDefault="00526F74" w:rsidP="00526F74">
            <w:pPr>
              <w:rPr>
                <w:rFonts w:ascii="Arial" w:hAnsi="Arial" w:cs="Arial"/>
                <w:b/>
                <w:sz w:val="20"/>
              </w:rPr>
            </w:pPr>
          </w:p>
        </w:tc>
        <w:tc>
          <w:tcPr>
            <w:tcW w:w="3363" w:type="dxa"/>
            <w:gridSpan w:val="2"/>
          </w:tcPr>
          <w:p w14:paraId="4F10D7E4" w14:textId="77777777" w:rsidR="00526F74" w:rsidRDefault="00526F74">
            <w:pPr>
              <w:rPr>
                <w:rFonts w:ascii="Arial" w:hAnsi="Arial" w:cs="Arial"/>
                <w:sz w:val="20"/>
              </w:rPr>
            </w:pPr>
          </w:p>
        </w:tc>
      </w:tr>
    </w:tbl>
    <w:p w14:paraId="6F8B329F" w14:textId="77777777" w:rsidR="00B96DAC" w:rsidRPr="00526F74" w:rsidRDefault="00B96DAC" w:rsidP="00B96DAC">
      <w:pPr>
        <w:ind w:left="720" w:right="720"/>
        <w:jc w:val="both"/>
        <w:rPr>
          <w:rFonts w:ascii="Arial" w:hAnsi="Arial" w:cs="Arial"/>
        </w:rPr>
      </w:pPr>
    </w:p>
    <w:p w14:paraId="4A21E9BC" w14:textId="37524572" w:rsidR="00B96DAC" w:rsidRPr="00526F74" w:rsidRDefault="00B96DAC" w:rsidP="00B96DAC">
      <w:pPr>
        <w:ind w:left="720" w:right="720"/>
        <w:jc w:val="center"/>
        <w:rPr>
          <w:rFonts w:ascii="Arial" w:hAnsi="Arial" w:cs="Arial"/>
          <w:b/>
          <w:sz w:val="28"/>
          <w:szCs w:val="28"/>
        </w:rPr>
      </w:pPr>
      <w:bookmarkStart w:id="0" w:name="_Hlk108517396"/>
      <w:r w:rsidRPr="00526F74">
        <w:rPr>
          <w:rFonts w:ascii="Arial" w:hAnsi="Arial" w:cs="Arial"/>
          <w:b/>
          <w:sz w:val="28"/>
          <w:szCs w:val="28"/>
        </w:rPr>
        <w:t xml:space="preserve">St. Bernard Hospital supports </w:t>
      </w:r>
      <w:r w:rsidR="00606465" w:rsidRPr="00526F74">
        <w:rPr>
          <w:rFonts w:ascii="Arial" w:hAnsi="Arial" w:cs="Arial"/>
          <w:b/>
          <w:sz w:val="28"/>
          <w:szCs w:val="28"/>
        </w:rPr>
        <w:t xml:space="preserve">expectant mothers </w:t>
      </w:r>
      <w:r w:rsidRPr="00526F74">
        <w:rPr>
          <w:rFonts w:ascii="Arial" w:hAnsi="Arial" w:cs="Arial"/>
          <w:b/>
          <w:sz w:val="28"/>
          <w:szCs w:val="28"/>
        </w:rPr>
        <w:t xml:space="preserve">from Englewood on </w:t>
      </w:r>
      <w:r w:rsidR="00606465" w:rsidRPr="00526F74">
        <w:rPr>
          <w:rFonts w:ascii="Arial" w:hAnsi="Arial" w:cs="Arial"/>
          <w:b/>
          <w:sz w:val="28"/>
          <w:szCs w:val="28"/>
        </w:rPr>
        <w:t xml:space="preserve">their </w:t>
      </w:r>
      <w:r w:rsidRPr="00526F74">
        <w:rPr>
          <w:rFonts w:ascii="Arial" w:hAnsi="Arial" w:cs="Arial"/>
          <w:b/>
          <w:sz w:val="28"/>
          <w:szCs w:val="28"/>
        </w:rPr>
        <w:t>journey to motherhood</w:t>
      </w:r>
      <w:r w:rsidR="00526F74">
        <w:rPr>
          <w:rFonts w:ascii="Arial" w:hAnsi="Arial" w:cs="Arial"/>
          <w:b/>
          <w:sz w:val="28"/>
          <w:szCs w:val="28"/>
        </w:rPr>
        <w:br/>
      </w:r>
    </w:p>
    <w:p w14:paraId="1210A166" w14:textId="77777777" w:rsidR="00B96DAC" w:rsidRPr="00526F74" w:rsidRDefault="00B96DAC" w:rsidP="00B96DAC">
      <w:pPr>
        <w:ind w:left="720" w:right="720"/>
        <w:jc w:val="center"/>
        <w:rPr>
          <w:rFonts w:ascii="Arial" w:hAnsi="Arial" w:cs="Arial"/>
          <w:bCs/>
          <w:i/>
          <w:iCs/>
        </w:rPr>
      </w:pPr>
      <w:r w:rsidRPr="00526F74">
        <w:rPr>
          <w:rFonts w:ascii="Arial" w:hAnsi="Arial" w:cs="Arial"/>
          <w:bCs/>
          <w:i/>
          <w:iCs/>
          <w:sz w:val="24"/>
          <w:szCs w:val="24"/>
        </w:rPr>
        <w:t>Seventh annual Community Baby Shower features educational sessions and free baby gifts</w:t>
      </w:r>
    </w:p>
    <w:p w14:paraId="230C8033" w14:textId="77777777" w:rsidR="00B96DAC" w:rsidRPr="00526F74" w:rsidRDefault="00B96DAC" w:rsidP="00B96DAC">
      <w:pPr>
        <w:ind w:left="720" w:right="720"/>
        <w:jc w:val="both"/>
        <w:rPr>
          <w:rFonts w:ascii="Arial" w:hAnsi="Arial" w:cs="Arial"/>
        </w:rPr>
      </w:pPr>
    </w:p>
    <w:p w14:paraId="319EFC92" w14:textId="44203FC8" w:rsidR="00606465" w:rsidRPr="00526F74" w:rsidRDefault="00B96DAC" w:rsidP="00B96DAC">
      <w:pPr>
        <w:ind w:left="720" w:right="720"/>
        <w:rPr>
          <w:rFonts w:ascii="Arial" w:hAnsi="Arial" w:cs="Arial"/>
        </w:rPr>
      </w:pPr>
      <w:r w:rsidRPr="00526F74">
        <w:rPr>
          <w:rFonts w:ascii="Arial" w:hAnsi="Arial" w:cs="Arial"/>
          <w:b/>
        </w:rPr>
        <w:t>CH</w:t>
      </w:r>
      <w:r w:rsidR="00606465" w:rsidRPr="00526F74">
        <w:rPr>
          <w:rFonts w:ascii="Arial" w:hAnsi="Arial" w:cs="Arial"/>
          <w:b/>
        </w:rPr>
        <w:t>ICAGO</w:t>
      </w:r>
      <w:r w:rsidR="00606465" w:rsidRPr="00526F74">
        <w:rPr>
          <w:rFonts w:ascii="Arial" w:hAnsi="Arial" w:cs="Arial"/>
        </w:rPr>
        <w:t xml:space="preserve">—More than 100 new moms and moms-to-be will gather for hands-on learning sessions and free </w:t>
      </w:r>
      <w:r w:rsidRPr="00526F74">
        <w:rPr>
          <w:rFonts w:ascii="Arial" w:hAnsi="Arial" w:cs="Arial"/>
        </w:rPr>
        <w:t xml:space="preserve">baby care </w:t>
      </w:r>
      <w:r w:rsidR="00606465" w:rsidRPr="00526F74">
        <w:rPr>
          <w:rFonts w:ascii="Arial" w:hAnsi="Arial" w:cs="Arial"/>
        </w:rPr>
        <w:t>essentials at the 7</w:t>
      </w:r>
      <w:r w:rsidRPr="00526F74">
        <w:rPr>
          <w:rFonts w:ascii="Arial" w:hAnsi="Arial" w:cs="Arial"/>
        </w:rPr>
        <w:t>th annual Community Baby Shower in the Englewood neighborhood hosted by St. Bernard Hospital</w:t>
      </w:r>
      <w:r w:rsidR="00CE01D3" w:rsidRPr="00526F74">
        <w:rPr>
          <w:rFonts w:ascii="Arial" w:hAnsi="Arial" w:cs="Arial"/>
        </w:rPr>
        <w:t xml:space="preserve"> </w:t>
      </w:r>
      <w:r w:rsidR="00EE76DF" w:rsidRPr="00526F74">
        <w:rPr>
          <w:rFonts w:ascii="Arial" w:hAnsi="Arial" w:cs="Arial"/>
        </w:rPr>
        <w:t>on July 30</w:t>
      </w:r>
      <w:r w:rsidRPr="00526F74">
        <w:rPr>
          <w:rFonts w:ascii="Arial" w:hAnsi="Arial" w:cs="Arial"/>
        </w:rPr>
        <w:t>. The</w:t>
      </w:r>
      <w:r w:rsidR="00606465" w:rsidRPr="00526F74">
        <w:rPr>
          <w:rFonts w:ascii="Arial" w:hAnsi="Arial" w:cs="Arial"/>
        </w:rPr>
        <w:t xml:space="preserve"> outdoor event</w:t>
      </w:r>
      <w:r w:rsidR="00CE01D3" w:rsidRPr="00526F74">
        <w:rPr>
          <w:rFonts w:ascii="Arial" w:hAnsi="Arial" w:cs="Arial"/>
        </w:rPr>
        <w:t xml:space="preserve"> </w:t>
      </w:r>
      <w:r w:rsidR="002D625F">
        <w:rPr>
          <w:rFonts w:ascii="Arial" w:hAnsi="Arial" w:cs="Arial"/>
        </w:rPr>
        <w:t>will be held</w:t>
      </w:r>
      <w:r w:rsidR="00EE76DF" w:rsidRPr="00526F74">
        <w:rPr>
          <w:rFonts w:ascii="Arial" w:hAnsi="Arial" w:cs="Arial"/>
        </w:rPr>
        <w:t xml:space="preserve"> at </w:t>
      </w:r>
      <w:r w:rsidR="00451F25">
        <w:rPr>
          <w:rFonts w:ascii="Arial" w:hAnsi="Arial" w:cs="Arial"/>
        </w:rPr>
        <w:t>its Ambulatory Care Center located</w:t>
      </w:r>
      <w:r w:rsidR="0049619D">
        <w:rPr>
          <w:rFonts w:ascii="Arial" w:hAnsi="Arial" w:cs="Arial"/>
        </w:rPr>
        <w:t>,</w:t>
      </w:r>
      <w:r w:rsidR="00451F25">
        <w:rPr>
          <w:rFonts w:ascii="Arial" w:hAnsi="Arial" w:cs="Arial"/>
        </w:rPr>
        <w:t xml:space="preserve"> </w:t>
      </w:r>
      <w:r w:rsidR="00EE76DF" w:rsidRPr="00526F74">
        <w:rPr>
          <w:rFonts w:ascii="Arial" w:hAnsi="Arial" w:cs="Arial"/>
        </w:rPr>
        <w:t>6307 S. Stewart</w:t>
      </w:r>
      <w:r w:rsidR="0049619D">
        <w:rPr>
          <w:rFonts w:ascii="Arial" w:hAnsi="Arial" w:cs="Arial"/>
        </w:rPr>
        <w:t xml:space="preserve"> Ave.</w:t>
      </w:r>
      <w:r w:rsidR="00CE01D3" w:rsidRPr="00526F74">
        <w:rPr>
          <w:rFonts w:ascii="Arial" w:hAnsi="Arial" w:cs="Arial"/>
        </w:rPr>
        <w:t xml:space="preserve">, </w:t>
      </w:r>
      <w:r w:rsidR="002D625F">
        <w:rPr>
          <w:rFonts w:ascii="Arial" w:hAnsi="Arial" w:cs="Arial"/>
        </w:rPr>
        <w:t xml:space="preserve">and </w:t>
      </w:r>
      <w:r w:rsidR="00606465" w:rsidRPr="00526F74">
        <w:rPr>
          <w:rFonts w:ascii="Arial" w:hAnsi="Arial" w:cs="Arial"/>
        </w:rPr>
        <w:t>will feature talks and demonstration</w:t>
      </w:r>
      <w:r w:rsidR="001C566B" w:rsidRPr="00526F74">
        <w:rPr>
          <w:rFonts w:ascii="Arial" w:hAnsi="Arial" w:cs="Arial"/>
        </w:rPr>
        <w:t xml:space="preserve">s about </w:t>
      </w:r>
      <w:r w:rsidR="00BD033A" w:rsidRPr="00526F74">
        <w:rPr>
          <w:rFonts w:ascii="Arial" w:hAnsi="Arial" w:cs="Arial"/>
        </w:rPr>
        <w:t>safe</w:t>
      </w:r>
      <w:r w:rsidR="00606465" w:rsidRPr="00526F74">
        <w:rPr>
          <w:rFonts w:ascii="Arial" w:hAnsi="Arial" w:cs="Arial"/>
        </w:rPr>
        <w:t xml:space="preserve"> sleeping, oral hygiene, car seat safety</w:t>
      </w:r>
      <w:r w:rsidR="00BD033A" w:rsidRPr="00526F74">
        <w:rPr>
          <w:rFonts w:ascii="Arial" w:hAnsi="Arial" w:cs="Arial"/>
        </w:rPr>
        <w:t xml:space="preserve">, the importance of breastfeeding </w:t>
      </w:r>
      <w:r w:rsidR="00877616" w:rsidRPr="00526F74">
        <w:rPr>
          <w:rFonts w:ascii="Arial" w:hAnsi="Arial" w:cs="Arial"/>
        </w:rPr>
        <w:t>and postpartum</w:t>
      </w:r>
      <w:r w:rsidR="00EE76DF" w:rsidRPr="00526F74">
        <w:rPr>
          <w:rFonts w:ascii="Arial" w:hAnsi="Arial" w:cs="Arial"/>
        </w:rPr>
        <w:t xml:space="preserve"> care</w:t>
      </w:r>
      <w:r w:rsidR="00606465" w:rsidRPr="00526F74">
        <w:rPr>
          <w:rFonts w:ascii="Arial" w:hAnsi="Arial" w:cs="Arial"/>
        </w:rPr>
        <w:t xml:space="preserve">. </w:t>
      </w:r>
      <w:r w:rsidRPr="00526F74">
        <w:rPr>
          <w:rFonts w:ascii="Arial" w:hAnsi="Arial" w:cs="Arial"/>
        </w:rPr>
        <w:t xml:space="preserve"> </w:t>
      </w:r>
    </w:p>
    <w:p w14:paraId="3B4C30ED" w14:textId="77777777" w:rsidR="00606465" w:rsidRPr="00526F74" w:rsidRDefault="00606465" w:rsidP="00B96DAC">
      <w:pPr>
        <w:ind w:left="720" w:right="720"/>
        <w:rPr>
          <w:rFonts w:ascii="Arial" w:hAnsi="Arial" w:cs="Arial"/>
        </w:rPr>
      </w:pPr>
    </w:p>
    <w:p w14:paraId="74FDBD4D" w14:textId="121F89B0" w:rsidR="00134852" w:rsidRPr="00526F74" w:rsidRDefault="005C1B71" w:rsidP="00B96DAC">
      <w:pPr>
        <w:ind w:left="720" w:right="720"/>
        <w:rPr>
          <w:rFonts w:ascii="Arial" w:hAnsi="Arial" w:cs="Arial"/>
        </w:rPr>
      </w:pPr>
      <w:r>
        <w:rPr>
          <w:rFonts w:ascii="Arial" w:hAnsi="Arial" w:cs="Arial"/>
        </w:rPr>
        <w:t xml:space="preserve">The free community event </w:t>
      </w:r>
      <w:r w:rsidR="00134852" w:rsidRPr="00526F74">
        <w:rPr>
          <w:rFonts w:ascii="Arial" w:hAnsi="Arial" w:cs="Arial"/>
        </w:rPr>
        <w:t xml:space="preserve">aims to prepare </w:t>
      </w:r>
      <w:r w:rsidR="00CE01D3" w:rsidRPr="00526F74">
        <w:rPr>
          <w:rFonts w:ascii="Arial" w:hAnsi="Arial" w:cs="Arial"/>
        </w:rPr>
        <w:t xml:space="preserve">parents </w:t>
      </w:r>
      <w:r w:rsidR="00134852" w:rsidRPr="00526F74">
        <w:rPr>
          <w:rFonts w:ascii="Arial" w:hAnsi="Arial" w:cs="Arial"/>
        </w:rPr>
        <w:t xml:space="preserve">with information and resources to support the </w:t>
      </w:r>
      <w:r w:rsidR="002A259E">
        <w:rPr>
          <w:rFonts w:ascii="Arial" w:hAnsi="Arial" w:cs="Arial"/>
        </w:rPr>
        <w:t xml:space="preserve">positive </w:t>
      </w:r>
      <w:r w:rsidR="00134852" w:rsidRPr="00526F74">
        <w:rPr>
          <w:rFonts w:ascii="Arial" w:hAnsi="Arial" w:cs="Arial"/>
        </w:rPr>
        <w:t xml:space="preserve">physical, mental and emotional development of their newborns. </w:t>
      </w:r>
      <w:r w:rsidR="00974308">
        <w:rPr>
          <w:rFonts w:ascii="Arial" w:hAnsi="Arial" w:cs="Arial"/>
        </w:rPr>
        <w:t>After adjusting the event due to Covid-19 restrictions, t</w:t>
      </w:r>
      <w:r w:rsidR="00134852" w:rsidRPr="00526F74">
        <w:rPr>
          <w:rFonts w:ascii="Arial" w:hAnsi="Arial" w:cs="Arial"/>
        </w:rPr>
        <w:t xml:space="preserve">he </w:t>
      </w:r>
      <w:r w:rsidR="001C566B" w:rsidRPr="00526F74">
        <w:rPr>
          <w:rFonts w:ascii="Arial" w:hAnsi="Arial" w:cs="Arial"/>
        </w:rPr>
        <w:t xml:space="preserve">family-friendly event will </w:t>
      </w:r>
      <w:r w:rsidR="00974308">
        <w:rPr>
          <w:rFonts w:ascii="Arial" w:hAnsi="Arial" w:cs="Arial"/>
        </w:rPr>
        <w:t>return to its interactive format, and</w:t>
      </w:r>
      <w:r w:rsidR="00134852" w:rsidRPr="00526F74">
        <w:rPr>
          <w:rFonts w:ascii="Arial" w:hAnsi="Arial" w:cs="Arial"/>
        </w:rPr>
        <w:t xml:space="preserve"> include </w:t>
      </w:r>
      <w:r w:rsidR="001C566B" w:rsidRPr="00526F74">
        <w:rPr>
          <w:rFonts w:ascii="Arial" w:hAnsi="Arial" w:cs="Arial"/>
        </w:rPr>
        <w:t>activities for children</w:t>
      </w:r>
      <w:r w:rsidR="00054352" w:rsidRPr="00526F74">
        <w:rPr>
          <w:rFonts w:ascii="Arial" w:hAnsi="Arial" w:cs="Arial"/>
        </w:rPr>
        <w:t xml:space="preserve"> including face painting, </w:t>
      </w:r>
      <w:r w:rsidR="002A259E">
        <w:rPr>
          <w:rFonts w:ascii="Arial" w:hAnsi="Arial" w:cs="Arial"/>
        </w:rPr>
        <w:t xml:space="preserve">games </w:t>
      </w:r>
      <w:r w:rsidR="00054352" w:rsidRPr="00526F74">
        <w:rPr>
          <w:rFonts w:ascii="Arial" w:hAnsi="Arial" w:cs="Arial"/>
        </w:rPr>
        <w:t>and a bouncy house.</w:t>
      </w:r>
      <w:r w:rsidR="00CE01D3" w:rsidRPr="00526F74">
        <w:rPr>
          <w:rFonts w:ascii="Arial" w:hAnsi="Arial" w:cs="Arial"/>
        </w:rPr>
        <w:t xml:space="preserve"> The</w:t>
      </w:r>
      <w:r w:rsidR="002A259E">
        <w:rPr>
          <w:rFonts w:ascii="Arial" w:hAnsi="Arial" w:cs="Arial"/>
        </w:rPr>
        <w:t xml:space="preserve"> baby</w:t>
      </w:r>
      <w:r w:rsidR="00CE01D3" w:rsidRPr="00526F74">
        <w:rPr>
          <w:rFonts w:ascii="Arial" w:hAnsi="Arial" w:cs="Arial"/>
        </w:rPr>
        <w:t xml:space="preserve"> shower is supported by lead sponsor Meridian Health </w:t>
      </w:r>
      <w:r w:rsidR="00B55E0F">
        <w:rPr>
          <w:rFonts w:ascii="Arial" w:hAnsi="Arial" w:cs="Arial"/>
        </w:rPr>
        <w:t xml:space="preserve">Plan of Illinois, Inc., </w:t>
      </w:r>
      <w:r w:rsidR="00CE01D3" w:rsidRPr="00526F74">
        <w:rPr>
          <w:rFonts w:ascii="Arial" w:hAnsi="Arial" w:cs="Arial"/>
        </w:rPr>
        <w:t xml:space="preserve">and </w:t>
      </w:r>
      <w:r w:rsidR="002A259E">
        <w:rPr>
          <w:rFonts w:ascii="Arial" w:hAnsi="Arial" w:cs="Arial"/>
        </w:rPr>
        <w:t xml:space="preserve">a host of </w:t>
      </w:r>
      <w:r w:rsidR="00CE01D3" w:rsidRPr="00526F74">
        <w:rPr>
          <w:rFonts w:ascii="Arial" w:hAnsi="Arial" w:cs="Arial"/>
        </w:rPr>
        <w:t>local community organizations.</w:t>
      </w:r>
    </w:p>
    <w:p w14:paraId="45541E92" w14:textId="77777777" w:rsidR="00B96DAC" w:rsidRPr="00526F74" w:rsidRDefault="00B96DAC" w:rsidP="00B96DAC">
      <w:pPr>
        <w:ind w:left="720" w:right="720"/>
        <w:rPr>
          <w:rFonts w:ascii="Arial" w:hAnsi="Arial" w:cs="Arial"/>
        </w:rPr>
      </w:pPr>
    </w:p>
    <w:p w14:paraId="47259A96" w14:textId="3F931AEC" w:rsidR="00B96DAC" w:rsidRPr="00526F74" w:rsidRDefault="00B96DAC" w:rsidP="001C566B">
      <w:pPr>
        <w:ind w:left="720" w:right="720"/>
        <w:rPr>
          <w:rFonts w:ascii="Arial" w:hAnsi="Arial" w:cs="Arial"/>
        </w:rPr>
      </w:pPr>
      <w:r w:rsidRPr="00526F74">
        <w:rPr>
          <w:rFonts w:ascii="Arial" w:hAnsi="Arial" w:cs="Arial"/>
        </w:rPr>
        <w:t xml:space="preserve">Moms </w:t>
      </w:r>
      <w:r w:rsidR="00CE01D3" w:rsidRPr="00526F74">
        <w:rPr>
          <w:rFonts w:ascii="Arial" w:hAnsi="Arial" w:cs="Arial"/>
        </w:rPr>
        <w:t xml:space="preserve">will receive </w:t>
      </w:r>
      <w:r w:rsidR="002A259E">
        <w:rPr>
          <w:rFonts w:ascii="Arial" w:hAnsi="Arial" w:cs="Arial"/>
        </w:rPr>
        <w:t xml:space="preserve">gift sets </w:t>
      </w:r>
      <w:r w:rsidRPr="00526F74">
        <w:rPr>
          <w:rFonts w:ascii="Arial" w:hAnsi="Arial" w:cs="Arial"/>
        </w:rPr>
        <w:t>that</w:t>
      </w:r>
      <w:r w:rsidR="002A259E">
        <w:rPr>
          <w:rFonts w:ascii="Arial" w:hAnsi="Arial" w:cs="Arial"/>
        </w:rPr>
        <w:t xml:space="preserve"> may</w:t>
      </w:r>
      <w:r w:rsidRPr="00526F74">
        <w:rPr>
          <w:rFonts w:ascii="Arial" w:hAnsi="Arial" w:cs="Arial"/>
        </w:rPr>
        <w:t xml:space="preserve"> include diapers, diaper bags, </w:t>
      </w:r>
      <w:r w:rsidR="001C566B" w:rsidRPr="00526F74">
        <w:rPr>
          <w:rFonts w:ascii="Arial" w:hAnsi="Arial" w:cs="Arial"/>
        </w:rPr>
        <w:t>bathtubs</w:t>
      </w:r>
      <w:r w:rsidRPr="00526F74">
        <w:rPr>
          <w:rFonts w:ascii="Arial" w:hAnsi="Arial" w:cs="Arial"/>
        </w:rPr>
        <w:t>, bottles, and bi</w:t>
      </w:r>
      <w:r w:rsidR="00877616" w:rsidRPr="00526F74">
        <w:rPr>
          <w:rFonts w:ascii="Arial" w:hAnsi="Arial" w:cs="Arial"/>
        </w:rPr>
        <w:t>bs as well as la</w:t>
      </w:r>
      <w:r w:rsidR="002A259E">
        <w:rPr>
          <w:rFonts w:ascii="Arial" w:hAnsi="Arial" w:cs="Arial"/>
        </w:rPr>
        <w:t>rger gif</w:t>
      </w:r>
      <w:r w:rsidR="002D625F">
        <w:rPr>
          <w:rFonts w:ascii="Arial" w:hAnsi="Arial" w:cs="Arial"/>
        </w:rPr>
        <w:t>ts like</w:t>
      </w:r>
      <w:r w:rsidR="00F519DF">
        <w:rPr>
          <w:rFonts w:ascii="Arial" w:hAnsi="Arial" w:cs="Arial"/>
        </w:rPr>
        <w:t xml:space="preserve"> car seats and playpens</w:t>
      </w:r>
      <w:r w:rsidR="002A259E">
        <w:rPr>
          <w:rFonts w:ascii="Arial" w:hAnsi="Arial" w:cs="Arial"/>
        </w:rPr>
        <w:t xml:space="preserve">. According </w:t>
      </w:r>
      <w:r w:rsidRPr="00526F74">
        <w:rPr>
          <w:rFonts w:ascii="Arial" w:hAnsi="Arial" w:cs="Arial"/>
        </w:rPr>
        <w:t xml:space="preserve">to BabyCenter.com’s baby-cost-calculator, non-medical, first-year baby </w:t>
      </w:r>
      <w:r w:rsidR="002A259E">
        <w:rPr>
          <w:rFonts w:ascii="Arial" w:hAnsi="Arial" w:cs="Arial"/>
        </w:rPr>
        <w:t>costs can add up to more than $10</w:t>
      </w:r>
      <w:r w:rsidRPr="00526F74">
        <w:rPr>
          <w:rFonts w:ascii="Arial" w:hAnsi="Arial" w:cs="Arial"/>
        </w:rPr>
        <w:t xml:space="preserve">,000. </w:t>
      </w:r>
      <w:r w:rsidR="001C566B" w:rsidRPr="00526F74">
        <w:rPr>
          <w:rFonts w:ascii="Arial" w:hAnsi="Arial" w:cs="Arial"/>
        </w:rPr>
        <w:t xml:space="preserve">St. Bernard Hospital and event sponsors hope to minimize those costs for </w:t>
      </w:r>
      <w:r w:rsidR="00CE01D3" w:rsidRPr="00526F74">
        <w:rPr>
          <w:rFonts w:ascii="Arial" w:hAnsi="Arial" w:cs="Arial"/>
        </w:rPr>
        <w:t>parents</w:t>
      </w:r>
      <w:r w:rsidR="001C566B" w:rsidRPr="00526F74">
        <w:rPr>
          <w:rFonts w:ascii="Arial" w:hAnsi="Arial" w:cs="Arial"/>
        </w:rPr>
        <w:t xml:space="preserve">. </w:t>
      </w:r>
    </w:p>
    <w:p w14:paraId="08A83447" w14:textId="77777777" w:rsidR="00B96DAC" w:rsidRPr="00526F74" w:rsidRDefault="00B96DAC" w:rsidP="00B96DAC">
      <w:pPr>
        <w:ind w:right="720"/>
        <w:rPr>
          <w:rFonts w:ascii="Arial" w:hAnsi="Arial" w:cs="Arial"/>
        </w:rPr>
      </w:pPr>
    </w:p>
    <w:p w14:paraId="37EA3BB8" w14:textId="76A690C3" w:rsidR="00B96DAC" w:rsidRPr="00526F74" w:rsidRDefault="00B96DAC" w:rsidP="00B96DAC">
      <w:pPr>
        <w:ind w:left="720" w:right="720"/>
        <w:rPr>
          <w:rFonts w:ascii="Arial" w:hAnsi="Arial" w:cs="Arial"/>
        </w:rPr>
      </w:pPr>
      <w:r w:rsidRPr="00526F74">
        <w:rPr>
          <w:rFonts w:ascii="Arial" w:hAnsi="Arial" w:cs="Arial"/>
        </w:rPr>
        <w:t xml:space="preserve">St. Bernard Hospital provides </w:t>
      </w:r>
      <w:r w:rsidR="00CE01D3" w:rsidRPr="00526F74">
        <w:rPr>
          <w:rFonts w:ascii="Arial" w:hAnsi="Arial" w:cs="Arial"/>
        </w:rPr>
        <w:t>w</w:t>
      </w:r>
      <w:r w:rsidRPr="00526F74">
        <w:rPr>
          <w:rFonts w:ascii="Arial" w:hAnsi="Arial" w:cs="Arial"/>
        </w:rPr>
        <w:t xml:space="preserve">omen’s </w:t>
      </w:r>
      <w:r w:rsidR="00CE01D3" w:rsidRPr="00526F74">
        <w:rPr>
          <w:rFonts w:ascii="Arial" w:hAnsi="Arial" w:cs="Arial"/>
        </w:rPr>
        <w:t>h</w:t>
      </w:r>
      <w:r w:rsidRPr="00526F74">
        <w:rPr>
          <w:rFonts w:ascii="Arial" w:hAnsi="Arial" w:cs="Arial"/>
        </w:rPr>
        <w:t xml:space="preserve">ealth </w:t>
      </w:r>
      <w:r w:rsidR="00CE01D3" w:rsidRPr="00526F74">
        <w:rPr>
          <w:rFonts w:ascii="Arial" w:hAnsi="Arial" w:cs="Arial"/>
        </w:rPr>
        <w:t>and</w:t>
      </w:r>
      <w:r w:rsidRPr="00526F74">
        <w:rPr>
          <w:rFonts w:ascii="Arial" w:hAnsi="Arial" w:cs="Arial"/>
        </w:rPr>
        <w:t xml:space="preserve"> </w:t>
      </w:r>
      <w:r w:rsidR="00CE01D3" w:rsidRPr="00526F74">
        <w:rPr>
          <w:rFonts w:ascii="Arial" w:hAnsi="Arial" w:cs="Arial"/>
        </w:rPr>
        <w:t>w</w:t>
      </w:r>
      <w:r w:rsidRPr="00526F74">
        <w:rPr>
          <w:rFonts w:ascii="Arial" w:hAnsi="Arial" w:cs="Arial"/>
        </w:rPr>
        <w:t xml:space="preserve">ellness services </w:t>
      </w:r>
      <w:r w:rsidR="001C566B" w:rsidRPr="00526F74">
        <w:rPr>
          <w:rFonts w:ascii="Arial" w:hAnsi="Arial" w:cs="Arial"/>
        </w:rPr>
        <w:t xml:space="preserve">to </w:t>
      </w:r>
      <w:r w:rsidR="002A259E">
        <w:rPr>
          <w:rFonts w:ascii="Arial" w:hAnsi="Arial" w:cs="Arial"/>
        </w:rPr>
        <w:t>South Side residents</w:t>
      </w:r>
      <w:r w:rsidR="001C566B" w:rsidRPr="00526F74">
        <w:rPr>
          <w:rFonts w:ascii="Arial" w:hAnsi="Arial" w:cs="Arial"/>
        </w:rPr>
        <w:t xml:space="preserve">, many </w:t>
      </w:r>
      <w:r w:rsidR="00CE01D3" w:rsidRPr="00526F74">
        <w:rPr>
          <w:rFonts w:ascii="Arial" w:hAnsi="Arial" w:cs="Arial"/>
        </w:rPr>
        <w:t xml:space="preserve">of </w:t>
      </w:r>
      <w:r w:rsidR="001C566B" w:rsidRPr="00526F74">
        <w:rPr>
          <w:rFonts w:ascii="Arial" w:hAnsi="Arial" w:cs="Arial"/>
        </w:rPr>
        <w:t>whom are uninsured and underinsured</w:t>
      </w:r>
      <w:r w:rsidR="00CE01D3" w:rsidRPr="00526F74">
        <w:rPr>
          <w:rFonts w:ascii="Arial" w:hAnsi="Arial" w:cs="Arial"/>
        </w:rPr>
        <w:t xml:space="preserve">. </w:t>
      </w:r>
    </w:p>
    <w:p w14:paraId="3001D6F7" w14:textId="77777777" w:rsidR="00B96DAC" w:rsidRPr="00526F74" w:rsidRDefault="00B96DAC" w:rsidP="00B96DAC">
      <w:pPr>
        <w:ind w:left="720" w:right="720"/>
        <w:rPr>
          <w:rFonts w:ascii="Arial" w:hAnsi="Arial" w:cs="Arial"/>
        </w:rPr>
      </w:pPr>
    </w:p>
    <w:p w14:paraId="51A08265" w14:textId="7F2679BC" w:rsidR="00B96DAC" w:rsidRDefault="00B96DAC" w:rsidP="00B96DAC">
      <w:pPr>
        <w:ind w:left="720" w:right="720"/>
        <w:rPr>
          <w:rFonts w:ascii="Arial" w:hAnsi="Arial" w:cs="Arial"/>
        </w:rPr>
      </w:pPr>
      <w:r w:rsidRPr="00526F74">
        <w:rPr>
          <w:rFonts w:ascii="Arial" w:hAnsi="Arial" w:cs="Arial"/>
        </w:rPr>
        <w:t>“</w:t>
      </w:r>
      <w:r w:rsidR="001C566B" w:rsidRPr="00526F74">
        <w:rPr>
          <w:rFonts w:ascii="Arial" w:hAnsi="Arial" w:cs="Arial"/>
        </w:rPr>
        <w:t>Families today face increasing challenges when it comes to growing their families</w:t>
      </w:r>
      <w:r w:rsidR="00CE01D3" w:rsidRPr="00526F74">
        <w:rPr>
          <w:rFonts w:ascii="Arial" w:hAnsi="Arial" w:cs="Arial"/>
        </w:rPr>
        <w:t>,</w:t>
      </w:r>
      <w:r w:rsidR="001C566B" w:rsidRPr="00526F74">
        <w:rPr>
          <w:rFonts w:ascii="Arial" w:hAnsi="Arial" w:cs="Arial"/>
        </w:rPr>
        <w:t xml:space="preserve"> including shortages on important baby items and rising inflation costs</w:t>
      </w:r>
      <w:r w:rsidR="00CE01D3" w:rsidRPr="00526F74">
        <w:rPr>
          <w:rFonts w:ascii="Arial" w:hAnsi="Arial" w:cs="Arial"/>
        </w:rPr>
        <w:t>,” said Adrienne Brooks, director of fundraising at St. Bernard Hospital. “</w:t>
      </w:r>
      <w:r w:rsidR="002E5621">
        <w:rPr>
          <w:rFonts w:ascii="Arial" w:hAnsi="Arial" w:cs="Arial"/>
        </w:rPr>
        <w:t>We want to</w:t>
      </w:r>
      <w:r w:rsidRPr="00526F74">
        <w:rPr>
          <w:rFonts w:ascii="Arial" w:hAnsi="Arial" w:cs="Arial"/>
        </w:rPr>
        <w:t xml:space="preserve"> continu</w:t>
      </w:r>
      <w:r w:rsidR="00CE01D3" w:rsidRPr="00526F74">
        <w:rPr>
          <w:rFonts w:ascii="Arial" w:hAnsi="Arial" w:cs="Arial"/>
        </w:rPr>
        <w:t>e</w:t>
      </w:r>
      <w:r w:rsidRPr="00526F74">
        <w:rPr>
          <w:rFonts w:ascii="Arial" w:hAnsi="Arial" w:cs="Arial"/>
        </w:rPr>
        <w:t xml:space="preserve"> to prioritize the needs of moms and</w:t>
      </w:r>
      <w:r w:rsidR="001C566B" w:rsidRPr="00526F74">
        <w:rPr>
          <w:rFonts w:ascii="Arial" w:hAnsi="Arial" w:cs="Arial"/>
        </w:rPr>
        <w:t xml:space="preserve"> the healthy development of children</w:t>
      </w:r>
      <w:r w:rsidR="00CE01D3" w:rsidRPr="00526F74">
        <w:rPr>
          <w:rFonts w:ascii="Arial" w:hAnsi="Arial" w:cs="Arial"/>
        </w:rPr>
        <w:t>.</w:t>
      </w:r>
      <w:r w:rsidRPr="00526F74">
        <w:rPr>
          <w:rFonts w:ascii="Arial" w:hAnsi="Arial" w:cs="Arial"/>
        </w:rPr>
        <w:t>”</w:t>
      </w:r>
      <w:r w:rsidR="001C566B" w:rsidRPr="00526F74">
        <w:rPr>
          <w:rFonts w:ascii="Arial" w:hAnsi="Arial" w:cs="Arial"/>
        </w:rPr>
        <w:t xml:space="preserve"> </w:t>
      </w:r>
    </w:p>
    <w:p w14:paraId="75BE66DD" w14:textId="247D1077" w:rsidR="00924008" w:rsidRDefault="00924008" w:rsidP="00B96DAC">
      <w:pPr>
        <w:ind w:left="720" w:right="720"/>
        <w:rPr>
          <w:rFonts w:ascii="Arial" w:hAnsi="Arial" w:cs="Arial"/>
        </w:rPr>
      </w:pPr>
    </w:p>
    <w:p w14:paraId="15B72D2B" w14:textId="5EF1E320" w:rsidR="00B96DAC" w:rsidRDefault="00924008" w:rsidP="00B96DAC">
      <w:pPr>
        <w:ind w:left="720" w:right="720"/>
        <w:jc w:val="both"/>
        <w:rPr>
          <w:rFonts w:ascii="Arial" w:hAnsi="Arial" w:cs="Arial"/>
        </w:rPr>
      </w:pPr>
      <w:r w:rsidRPr="00924008">
        <w:rPr>
          <w:rFonts w:ascii="Arial" w:hAnsi="Arial" w:cs="Arial"/>
        </w:rPr>
        <w:t>“Meridian is a proud sponsor of this event and is committed to helping bring much-needed resources into the community to support our members and growing families,” said Sherry Husa, Meridian Plan President and CEO. “Together with St. Bernard Hospital an</w:t>
      </w:r>
      <w:r>
        <w:rPr>
          <w:rFonts w:ascii="Arial" w:hAnsi="Arial" w:cs="Arial"/>
        </w:rPr>
        <w:t>d</w:t>
      </w:r>
      <w:r w:rsidRPr="00924008">
        <w:rPr>
          <w:rFonts w:ascii="Arial" w:hAnsi="Arial" w:cs="Arial"/>
        </w:rPr>
        <w:t xml:space="preserve"> </w:t>
      </w:r>
      <w:r w:rsidR="00003194">
        <w:rPr>
          <w:rFonts w:ascii="Arial" w:hAnsi="Arial" w:cs="Arial"/>
        </w:rPr>
        <w:t>our</w:t>
      </w:r>
      <w:r w:rsidR="0042467C">
        <w:rPr>
          <w:rFonts w:ascii="Arial" w:hAnsi="Arial" w:cs="Arial"/>
        </w:rPr>
        <w:t xml:space="preserve"> </w:t>
      </w:r>
      <w:r w:rsidRPr="00924008">
        <w:rPr>
          <w:rFonts w:ascii="Arial" w:hAnsi="Arial" w:cs="Arial"/>
        </w:rPr>
        <w:t xml:space="preserve">partners, this event will provide </w:t>
      </w:r>
      <w:r w:rsidR="005C1B71">
        <w:rPr>
          <w:rFonts w:ascii="Arial" w:hAnsi="Arial" w:cs="Arial"/>
        </w:rPr>
        <w:t>essential baby i</w:t>
      </w:r>
      <w:r w:rsidRPr="00924008">
        <w:rPr>
          <w:rFonts w:ascii="Arial" w:hAnsi="Arial" w:cs="Arial"/>
        </w:rPr>
        <w:t>t</w:t>
      </w:r>
      <w:r w:rsidR="005C1B71">
        <w:rPr>
          <w:rFonts w:ascii="Arial" w:hAnsi="Arial" w:cs="Arial"/>
        </w:rPr>
        <w:t>ems</w:t>
      </w:r>
      <w:r w:rsidRPr="00924008">
        <w:rPr>
          <w:rFonts w:ascii="Arial" w:hAnsi="Arial" w:cs="Arial"/>
        </w:rPr>
        <w:t xml:space="preserve"> </w:t>
      </w:r>
      <w:r w:rsidR="00276A37">
        <w:rPr>
          <w:rFonts w:ascii="Arial" w:hAnsi="Arial" w:cs="Arial"/>
        </w:rPr>
        <w:t>and</w:t>
      </w:r>
      <w:r w:rsidR="00623255">
        <w:rPr>
          <w:rFonts w:ascii="Arial" w:hAnsi="Arial" w:cs="Arial"/>
        </w:rPr>
        <w:t xml:space="preserve"> health and wellness</w:t>
      </w:r>
      <w:r w:rsidR="00276A37">
        <w:rPr>
          <w:rFonts w:ascii="Arial" w:hAnsi="Arial" w:cs="Arial"/>
        </w:rPr>
        <w:t xml:space="preserve"> information</w:t>
      </w:r>
      <w:r w:rsidR="00623255">
        <w:rPr>
          <w:rFonts w:ascii="Arial" w:hAnsi="Arial" w:cs="Arial"/>
        </w:rPr>
        <w:t xml:space="preserve"> </w:t>
      </w:r>
      <w:r w:rsidR="008B5D78">
        <w:rPr>
          <w:rFonts w:ascii="Arial" w:hAnsi="Arial" w:cs="Arial"/>
        </w:rPr>
        <w:t>t</w:t>
      </w:r>
      <w:r w:rsidR="00CA75F4">
        <w:rPr>
          <w:rFonts w:ascii="Arial" w:hAnsi="Arial" w:cs="Arial"/>
        </w:rPr>
        <w:t>o</w:t>
      </w:r>
      <w:r w:rsidR="008B5D78">
        <w:rPr>
          <w:rFonts w:ascii="Arial" w:hAnsi="Arial" w:cs="Arial"/>
        </w:rPr>
        <w:t xml:space="preserve"> </w:t>
      </w:r>
      <w:r w:rsidRPr="00924008">
        <w:rPr>
          <w:rFonts w:ascii="Arial" w:hAnsi="Arial" w:cs="Arial"/>
        </w:rPr>
        <w:t>expect</w:t>
      </w:r>
      <w:r w:rsidR="005B0623">
        <w:rPr>
          <w:rFonts w:ascii="Arial" w:hAnsi="Arial" w:cs="Arial"/>
        </w:rPr>
        <w:t>ant parents</w:t>
      </w:r>
      <w:r w:rsidR="008B5D78">
        <w:rPr>
          <w:rFonts w:ascii="Arial" w:hAnsi="Arial" w:cs="Arial"/>
        </w:rPr>
        <w:t>.”</w:t>
      </w:r>
    </w:p>
    <w:p w14:paraId="11FD30F8" w14:textId="77777777" w:rsidR="0049619D" w:rsidRPr="00526F74" w:rsidRDefault="0049619D" w:rsidP="00B96DAC">
      <w:pPr>
        <w:ind w:left="720" w:right="720"/>
        <w:jc w:val="both"/>
        <w:rPr>
          <w:rFonts w:ascii="Arial" w:hAnsi="Arial" w:cs="Arial"/>
        </w:rPr>
      </w:pPr>
    </w:p>
    <w:p w14:paraId="021930CA" w14:textId="77777777" w:rsidR="002E5621" w:rsidRDefault="002E5621" w:rsidP="00B96DAC">
      <w:pPr>
        <w:ind w:left="720" w:right="720"/>
        <w:jc w:val="both"/>
        <w:rPr>
          <w:rFonts w:ascii="Arial" w:hAnsi="Arial" w:cs="Arial"/>
          <w:b/>
        </w:rPr>
      </w:pPr>
    </w:p>
    <w:p w14:paraId="2F4C813F" w14:textId="77777777" w:rsidR="00B96DAC" w:rsidRPr="00526F74" w:rsidRDefault="00B96DAC" w:rsidP="00B96DAC">
      <w:pPr>
        <w:ind w:left="720" w:right="720"/>
        <w:jc w:val="both"/>
        <w:rPr>
          <w:rFonts w:ascii="Arial" w:hAnsi="Arial" w:cs="Arial"/>
          <w:b/>
        </w:rPr>
      </w:pPr>
      <w:bookmarkStart w:id="1" w:name="_GoBack"/>
      <w:bookmarkEnd w:id="1"/>
      <w:r w:rsidRPr="00526F74">
        <w:rPr>
          <w:rFonts w:ascii="Arial" w:hAnsi="Arial" w:cs="Arial"/>
          <w:b/>
        </w:rPr>
        <w:lastRenderedPageBreak/>
        <w:t>About St. Bernard Hospital</w:t>
      </w:r>
    </w:p>
    <w:p w14:paraId="25071153" w14:textId="77777777" w:rsidR="00B96DAC" w:rsidRDefault="00B96DAC" w:rsidP="00B96DAC">
      <w:pPr>
        <w:ind w:left="720" w:right="720"/>
        <w:jc w:val="both"/>
        <w:rPr>
          <w:rFonts w:ascii="Arial" w:hAnsi="Arial" w:cs="Arial"/>
        </w:rPr>
      </w:pPr>
      <w:r w:rsidRPr="00526F74">
        <w:rPr>
          <w:rFonts w:ascii="Arial" w:hAnsi="Arial" w:cs="Arial"/>
        </w:rPr>
        <w:t>St. Bernard Hospital and Health Care Center has served the Englewood community and Chicago's South Side since 1904. The hospital has 174 licensed beds and offers primary and specialty care, behavioral health services, dental care, imaging and rehabilitation among its services. Our mission calls us to care for the sick and promote the health of the residents in the community while witnessing the Christian values of respect, dignity, caring and compassion for all persons.</w:t>
      </w:r>
    </w:p>
    <w:p w14:paraId="2B0046A0" w14:textId="77777777" w:rsidR="00F9062E" w:rsidRDefault="00F9062E" w:rsidP="00B96DAC">
      <w:pPr>
        <w:ind w:left="720" w:right="720"/>
        <w:jc w:val="both"/>
        <w:rPr>
          <w:rFonts w:ascii="Arial" w:hAnsi="Arial" w:cs="Arial"/>
        </w:rPr>
      </w:pPr>
    </w:p>
    <w:p w14:paraId="7639070B" w14:textId="77777777" w:rsidR="00E2792E" w:rsidRPr="00E2792E" w:rsidRDefault="00E2792E" w:rsidP="00E2792E">
      <w:pPr>
        <w:ind w:left="720"/>
        <w:rPr>
          <w:rFonts w:ascii="Arial" w:hAnsi="Arial" w:cs="Arial"/>
          <w:b/>
          <w:bCs/>
        </w:rPr>
      </w:pPr>
      <w:r w:rsidRPr="00E2792E">
        <w:rPr>
          <w:rFonts w:ascii="Arial" w:hAnsi="Arial" w:cs="Arial"/>
          <w:b/>
          <w:bCs/>
        </w:rPr>
        <w:t xml:space="preserve">About Meridian Health Plan of Illinois </w:t>
      </w:r>
    </w:p>
    <w:p w14:paraId="04D0200B" w14:textId="6C168F75" w:rsidR="00E2792E" w:rsidRPr="00526F74" w:rsidRDefault="00E2792E" w:rsidP="00E2792E">
      <w:pPr>
        <w:ind w:left="720"/>
        <w:rPr>
          <w:rFonts w:ascii="Arial" w:hAnsi="Arial" w:cs="Arial"/>
        </w:rPr>
      </w:pPr>
      <w:r w:rsidRPr="001A00A0">
        <w:rPr>
          <w:rFonts w:ascii="Arial" w:hAnsi="Arial" w:cs="Arial"/>
        </w:rPr>
        <w:t xml:space="preserve">Meridian offers three managed care plans: the Meridian Medicaid Plan, the Meridian Medicare-Medicaid Plan, and the Meridian Managed Long Term Services &amp; Supports Plan. We connect members to care and offer comprehensive services to support lifelong health and wellness. Learn more at </w:t>
      </w:r>
      <w:hyperlink r:id="rId7" w:history="1">
        <w:r w:rsidRPr="001A00A0">
          <w:rPr>
            <w:rStyle w:val="Hyperlink"/>
            <w:rFonts w:ascii="Arial" w:hAnsi="Arial" w:cs="Arial"/>
          </w:rPr>
          <w:t>ILMeridian.com</w:t>
        </w:r>
      </w:hyperlink>
      <w:r>
        <w:rPr>
          <w:rFonts w:ascii="Arial" w:hAnsi="Arial" w:cs="Arial"/>
        </w:rPr>
        <w:t>.</w:t>
      </w:r>
    </w:p>
    <w:bookmarkEnd w:id="0"/>
    <w:p w14:paraId="533A14B3" w14:textId="77777777" w:rsidR="00E2792E" w:rsidRDefault="00E2792E" w:rsidP="00B96DAC">
      <w:pPr>
        <w:ind w:left="720" w:right="720"/>
        <w:jc w:val="both"/>
        <w:rPr>
          <w:rFonts w:ascii="Arial" w:hAnsi="Arial" w:cs="Arial"/>
        </w:rPr>
      </w:pPr>
    </w:p>
    <w:p w14:paraId="1B3062EA" w14:textId="77777777" w:rsidR="00266CE2" w:rsidRPr="00526F74" w:rsidRDefault="00266CE2" w:rsidP="00E2792E">
      <w:pPr>
        <w:ind w:left="720"/>
        <w:rPr>
          <w:rFonts w:ascii="Arial" w:hAnsi="Arial" w:cs="Arial"/>
        </w:rPr>
      </w:pPr>
    </w:p>
    <w:sectPr w:rsidR="00266CE2" w:rsidRPr="00526F74" w:rsidSect="001C566B">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EA33B" w14:textId="77777777" w:rsidR="007245CA" w:rsidRDefault="007245CA" w:rsidP="00671C65">
      <w:r>
        <w:separator/>
      </w:r>
    </w:p>
  </w:endnote>
  <w:endnote w:type="continuationSeparator" w:id="0">
    <w:p w14:paraId="1BBA2E7F" w14:textId="77777777" w:rsidR="007245CA" w:rsidRDefault="007245CA" w:rsidP="00671C65">
      <w:r>
        <w:continuationSeparator/>
      </w:r>
    </w:p>
  </w:endnote>
  <w:endnote w:type="continuationNotice" w:id="1">
    <w:p w14:paraId="380CD4A3" w14:textId="77777777" w:rsidR="007245CA" w:rsidRDefault="00724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8BDC1" w14:textId="77777777" w:rsidR="007245CA" w:rsidRDefault="007245CA" w:rsidP="00671C65">
      <w:r>
        <w:separator/>
      </w:r>
    </w:p>
  </w:footnote>
  <w:footnote w:type="continuationSeparator" w:id="0">
    <w:p w14:paraId="5F9DF1A9" w14:textId="77777777" w:rsidR="007245CA" w:rsidRDefault="007245CA" w:rsidP="00671C65">
      <w:r>
        <w:continuationSeparator/>
      </w:r>
    </w:p>
  </w:footnote>
  <w:footnote w:type="continuationNotice" w:id="1">
    <w:p w14:paraId="1FD09EA0" w14:textId="77777777" w:rsidR="007245CA" w:rsidRDefault="007245C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AyNTIyNDYyNbcwNzVV0lEKTi0uzszPAykwrAUA3bF6xiwAAAA="/>
  </w:docVars>
  <w:rsids>
    <w:rsidRoot w:val="00B96DAC"/>
    <w:rsid w:val="00003194"/>
    <w:rsid w:val="00054352"/>
    <w:rsid w:val="00073515"/>
    <w:rsid w:val="000A575F"/>
    <w:rsid w:val="000E781D"/>
    <w:rsid w:val="001077B1"/>
    <w:rsid w:val="00117F93"/>
    <w:rsid w:val="00134852"/>
    <w:rsid w:val="00154F2E"/>
    <w:rsid w:val="001566E1"/>
    <w:rsid w:val="00185DB9"/>
    <w:rsid w:val="001A00A0"/>
    <w:rsid w:val="001C144B"/>
    <w:rsid w:val="001C566B"/>
    <w:rsid w:val="001C6FDF"/>
    <w:rsid w:val="001D6934"/>
    <w:rsid w:val="001E1F22"/>
    <w:rsid w:val="00266CE2"/>
    <w:rsid w:val="00276A37"/>
    <w:rsid w:val="00282415"/>
    <w:rsid w:val="00296E26"/>
    <w:rsid w:val="002A259E"/>
    <w:rsid w:val="002B4729"/>
    <w:rsid w:val="002C7438"/>
    <w:rsid w:val="002D3E58"/>
    <w:rsid w:val="002D625F"/>
    <w:rsid w:val="002E5621"/>
    <w:rsid w:val="00302B76"/>
    <w:rsid w:val="0034281E"/>
    <w:rsid w:val="003B3AD3"/>
    <w:rsid w:val="00417048"/>
    <w:rsid w:val="0042467C"/>
    <w:rsid w:val="00431660"/>
    <w:rsid w:val="00451F25"/>
    <w:rsid w:val="0049619D"/>
    <w:rsid w:val="00526F74"/>
    <w:rsid w:val="005736FF"/>
    <w:rsid w:val="005B0623"/>
    <w:rsid w:val="005C1B71"/>
    <w:rsid w:val="00606465"/>
    <w:rsid w:val="00623255"/>
    <w:rsid w:val="00623C26"/>
    <w:rsid w:val="00671C65"/>
    <w:rsid w:val="00685971"/>
    <w:rsid w:val="00692012"/>
    <w:rsid w:val="006F2893"/>
    <w:rsid w:val="007245CA"/>
    <w:rsid w:val="007A234E"/>
    <w:rsid w:val="008323DB"/>
    <w:rsid w:val="008526CE"/>
    <w:rsid w:val="00860200"/>
    <w:rsid w:val="00875EB8"/>
    <w:rsid w:val="00877616"/>
    <w:rsid w:val="00890664"/>
    <w:rsid w:val="008906E2"/>
    <w:rsid w:val="008B5D78"/>
    <w:rsid w:val="00924008"/>
    <w:rsid w:val="00961541"/>
    <w:rsid w:val="00974308"/>
    <w:rsid w:val="00990AB7"/>
    <w:rsid w:val="00991AAA"/>
    <w:rsid w:val="009A5154"/>
    <w:rsid w:val="009D276B"/>
    <w:rsid w:val="00B238A7"/>
    <w:rsid w:val="00B55E0F"/>
    <w:rsid w:val="00B96DAC"/>
    <w:rsid w:val="00BD033A"/>
    <w:rsid w:val="00C65601"/>
    <w:rsid w:val="00C80914"/>
    <w:rsid w:val="00CA75F4"/>
    <w:rsid w:val="00CC01B3"/>
    <w:rsid w:val="00CE01D3"/>
    <w:rsid w:val="00D2403F"/>
    <w:rsid w:val="00D649D2"/>
    <w:rsid w:val="00DD236F"/>
    <w:rsid w:val="00E2792E"/>
    <w:rsid w:val="00EE76DF"/>
    <w:rsid w:val="00EF1ED0"/>
    <w:rsid w:val="00F519DF"/>
    <w:rsid w:val="00F701FC"/>
    <w:rsid w:val="00F9062E"/>
    <w:rsid w:val="6035F9DA"/>
    <w:rsid w:val="61D13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F9585A"/>
  <w15:docId w15:val="{2465C3EF-EE95-4CF8-BC9B-B6BCD6C7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DA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01D3"/>
    <w:rPr>
      <w:sz w:val="16"/>
      <w:szCs w:val="16"/>
    </w:rPr>
  </w:style>
  <w:style w:type="paragraph" w:styleId="CommentText">
    <w:name w:val="annotation text"/>
    <w:basedOn w:val="Normal"/>
    <w:link w:val="CommentTextChar"/>
    <w:uiPriority w:val="99"/>
    <w:semiHidden/>
    <w:unhideWhenUsed/>
    <w:rsid w:val="00CE01D3"/>
    <w:rPr>
      <w:sz w:val="20"/>
      <w:szCs w:val="20"/>
    </w:rPr>
  </w:style>
  <w:style w:type="character" w:customStyle="1" w:styleId="CommentTextChar">
    <w:name w:val="Comment Text Char"/>
    <w:basedOn w:val="DefaultParagraphFont"/>
    <w:link w:val="CommentText"/>
    <w:uiPriority w:val="99"/>
    <w:semiHidden/>
    <w:rsid w:val="00CE01D3"/>
    <w:rPr>
      <w:sz w:val="20"/>
      <w:szCs w:val="20"/>
    </w:rPr>
  </w:style>
  <w:style w:type="paragraph" w:styleId="CommentSubject">
    <w:name w:val="annotation subject"/>
    <w:basedOn w:val="CommentText"/>
    <w:next w:val="CommentText"/>
    <w:link w:val="CommentSubjectChar"/>
    <w:uiPriority w:val="99"/>
    <w:semiHidden/>
    <w:unhideWhenUsed/>
    <w:rsid w:val="00CE01D3"/>
    <w:rPr>
      <w:b/>
      <w:bCs/>
    </w:rPr>
  </w:style>
  <w:style w:type="character" w:customStyle="1" w:styleId="CommentSubjectChar">
    <w:name w:val="Comment Subject Char"/>
    <w:basedOn w:val="CommentTextChar"/>
    <w:link w:val="CommentSubject"/>
    <w:uiPriority w:val="99"/>
    <w:semiHidden/>
    <w:rsid w:val="00CE01D3"/>
    <w:rPr>
      <w:b/>
      <w:bCs/>
      <w:sz w:val="20"/>
      <w:szCs w:val="20"/>
    </w:rPr>
  </w:style>
  <w:style w:type="paragraph" w:styleId="BalloonText">
    <w:name w:val="Balloon Text"/>
    <w:basedOn w:val="Normal"/>
    <w:link w:val="BalloonTextChar"/>
    <w:uiPriority w:val="99"/>
    <w:semiHidden/>
    <w:unhideWhenUsed/>
    <w:rsid w:val="00CE0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1D3"/>
    <w:rPr>
      <w:rFonts w:ascii="Segoe UI" w:hAnsi="Segoe UI" w:cs="Segoe UI"/>
      <w:sz w:val="18"/>
      <w:szCs w:val="18"/>
    </w:rPr>
  </w:style>
  <w:style w:type="character" w:styleId="Hyperlink">
    <w:name w:val="Hyperlink"/>
    <w:basedOn w:val="DefaultParagraphFont"/>
    <w:uiPriority w:val="99"/>
    <w:unhideWhenUsed/>
    <w:rsid w:val="001A00A0"/>
    <w:rPr>
      <w:color w:val="0563C1" w:themeColor="hyperlink"/>
      <w:u w:val="single"/>
    </w:rPr>
  </w:style>
  <w:style w:type="character" w:customStyle="1" w:styleId="UnresolvedMention">
    <w:name w:val="Unresolved Mention"/>
    <w:basedOn w:val="DefaultParagraphFont"/>
    <w:uiPriority w:val="99"/>
    <w:semiHidden/>
    <w:unhideWhenUsed/>
    <w:rsid w:val="001A00A0"/>
    <w:rPr>
      <w:color w:val="605E5C"/>
      <w:shd w:val="clear" w:color="auto" w:fill="E1DFDD"/>
    </w:rPr>
  </w:style>
  <w:style w:type="paragraph" w:styleId="Header">
    <w:name w:val="header"/>
    <w:basedOn w:val="Normal"/>
    <w:link w:val="HeaderChar"/>
    <w:uiPriority w:val="99"/>
    <w:semiHidden/>
    <w:unhideWhenUsed/>
    <w:rsid w:val="003B3AD3"/>
    <w:pPr>
      <w:tabs>
        <w:tab w:val="center" w:pos="4680"/>
        <w:tab w:val="right" w:pos="9360"/>
      </w:tabs>
    </w:pPr>
  </w:style>
  <w:style w:type="character" w:customStyle="1" w:styleId="HeaderChar">
    <w:name w:val="Header Char"/>
    <w:basedOn w:val="DefaultParagraphFont"/>
    <w:link w:val="Header"/>
    <w:uiPriority w:val="99"/>
    <w:semiHidden/>
    <w:rsid w:val="003B3AD3"/>
  </w:style>
  <w:style w:type="paragraph" w:styleId="Footer">
    <w:name w:val="footer"/>
    <w:basedOn w:val="Normal"/>
    <w:link w:val="FooterChar"/>
    <w:uiPriority w:val="99"/>
    <w:semiHidden/>
    <w:unhideWhenUsed/>
    <w:rsid w:val="003B3AD3"/>
    <w:pPr>
      <w:tabs>
        <w:tab w:val="center" w:pos="4680"/>
        <w:tab w:val="right" w:pos="9360"/>
      </w:tabs>
    </w:pPr>
  </w:style>
  <w:style w:type="character" w:customStyle="1" w:styleId="FooterChar">
    <w:name w:val="Footer Char"/>
    <w:basedOn w:val="DefaultParagraphFont"/>
    <w:link w:val="Footer"/>
    <w:uiPriority w:val="99"/>
    <w:semiHidden/>
    <w:rsid w:val="003B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entene-my.sharepoint.com/personal/cn220059_centene_com/Documents/Media%20Releases/STBH%20baby%20shower%202022/ILMeridi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Links>
    <vt:vector size="6" baseType="variant">
      <vt:variant>
        <vt:i4>6881330</vt:i4>
      </vt:variant>
      <vt:variant>
        <vt:i4>0</vt:i4>
      </vt:variant>
      <vt:variant>
        <vt:i4>0</vt:i4>
      </vt:variant>
      <vt:variant>
        <vt:i4>5</vt:i4>
      </vt:variant>
      <vt:variant>
        <vt:lpwstr>ILMeridian.com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Bee</dc:creator>
  <cp:keywords/>
  <dc:description/>
  <cp:lastModifiedBy>Jessica Bee</cp:lastModifiedBy>
  <cp:revision>2</cp:revision>
  <dcterms:created xsi:type="dcterms:W3CDTF">2022-07-22T20:47:00Z</dcterms:created>
  <dcterms:modified xsi:type="dcterms:W3CDTF">2022-07-22T20:47:00Z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2022-07-01T14:03:14Z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88c2f4f5-49e2-4ee3-a34e-c6e535c7f8ce</vt:lpwstr>
  </property>
  <property fmtid="{D5CDD505-2E9C-101B-9397-08002B2CF9AE}" pid="8" name="MSIP_Label_5a776955-85f6-4fec-9553-96dd3e0373c4_ContentBits">
    <vt:lpwstr>0</vt:lpwstr>
  </property>
</Properties>
</file>