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0293216"/>
    <w:p w14:paraId="4F6A680E" w14:textId="7B904009" w:rsidR="00E83497" w:rsidRPr="00325446" w:rsidRDefault="00455EF8" w:rsidP="00E83497">
      <w:pPr>
        <w:spacing w:after="0" w:line="240" w:lineRule="auto"/>
        <w:ind w:left="3600"/>
        <w:rPr>
          <w:rFonts w:ascii="Arial" w:hAnsi="Arial" w:cs="Arial"/>
          <w:b/>
          <w:bCs/>
          <w:sz w:val="40"/>
          <w:szCs w:val="40"/>
        </w:rPr>
      </w:pPr>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3B670133" w14:textId="3212DA9D"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3B670133" w14:textId="3212DA9D"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E83497" w:rsidRPr="00325446">
        <w:rPr>
          <w:rFonts w:ascii="Arial" w:hAnsi="Arial" w:cs="Arial"/>
          <w:b/>
          <w:bCs/>
          <w:sz w:val="40"/>
          <w:szCs w:val="40"/>
        </w:rPr>
        <w:t xml:space="preserve">SmithGroup Announces Leadership </w:t>
      </w:r>
      <w:r w:rsidR="003D79E3">
        <w:rPr>
          <w:rFonts w:ascii="Arial" w:hAnsi="Arial" w:cs="Arial"/>
          <w:b/>
          <w:bCs/>
          <w:sz w:val="40"/>
          <w:szCs w:val="40"/>
        </w:rPr>
        <w:t>Changes</w:t>
      </w:r>
      <w:r w:rsidR="00E83497">
        <w:rPr>
          <w:rFonts w:ascii="Arial" w:hAnsi="Arial" w:cs="Arial"/>
          <w:b/>
          <w:bCs/>
          <w:sz w:val="40"/>
          <w:szCs w:val="40"/>
        </w:rPr>
        <w:t xml:space="preserve"> for</w:t>
      </w:r>
      <w:r w:rsidR="00E83497" w:rsidRPr="00325446">
        <w:rPr>
          <w:rFonts w:ascii="Arial" w:hAnsi="Arial" w:cs="Arial"/>
          <w:b/>
          <w:bCs/>
          <w:sz w:val="40"/>
          <w:szCs w:val="40"/>
        </w:rPr>
        <w:t xml:space="preserve"> Wisconsin</w:t>
      </w:r>
      <w:r w:rsidR="00E83497">
        <w:rPr>
          <w:rFonts w:ascii="Arial" w:hAnsi="Arial" w:cs="Arial"/>
          <w:b/>
          <w:bCs/>
          <w:sz w:val="40"/>
          <w:szCs w:val="40"/>
        </w:rPr>
        <w:t xml:space="preserve"> Locations</w:t>
      </w:r>
    </w:p>
    <w:p w14:paraId="03F22EB9" w14:textId="4026CE8E" w:rsidR="00821509" w:rsidRDefault="00821509" w:rsidP="00821509">
      <w:pPr>
        <w:spacing w:after="0" w:line="240" w:lineRule="auto"/>
        <w:ind w:left="3600"/>
        <w:rPr>
          <w:rFonts w:ascii="Arial" w:hAnsi="Arial" w:cs="Arial"/>
          <w:bCs/>
          <w:sz w:val="20"/>
          <w:szCs w:val="20"/>
        </w:rPr>
      </w:pPr>
    </w:p>
    <w:p w14:paraId="66DA1463" w14:textId="2E055D52" w:rsidR="00015C96" w:rsidRPr="00015C96" w:rsidRDefault="00015C96" w:rsidP="00015C96">
      <w:pPr>
        <w:spacing w:after="0" w:line="240" w:lineRule="atLeast"/>
        <w:ind w:left="3600"/>
        <w:rPr>
          <w:rFonts w:ascii="Arial" w:hAnsi="Arial" w:cs="Arial"/>
          <w:b/>
          <w:bCs/>
          <w:i/>
          <w:sz w:val="20"/>
          <w:szCs w:val="20"/>
        </w:rPr>
      </w:pPr>
      <w:r>
        <w:rPr>
          <w:rFonts w:ascii="Arial" w:hAnsi="Arial" w:cs="Arial"/>
          <w:b/>
          <w:bCs/>
          <w:i/>
          <w:sz w:val="20"/>
          <w:szCs w:val="20"/>
        </w:rPr>
        <w:t>Gregg Calpino</w:t>
      </w:r>
      <w:r w:rsidRPr="00015C96">
        <w:rPr>
          <w:rFonts w:ascii="Arial" w:hAnsi="Arial" w:cs="Arial"/>
          <w:b/>
          <w:bCs/>
          <w:i/>
          <w:sz w:val="20"/>
          <w:szCs w:val="20"/>
        </w:rPr>
        <w:t xml:space="preserve"> </w:t>
      </w:r>
      <w:r w:rsidR="0071048C">
        <w:rPr>
          <w:rFonts w:ascii="Arial" w:hAnsi="Arial" w:cs="Arial"/>
          <w:b/>
          <w:bCs/>
          <w:i/>
          <w:sz w:val="20"/>
          <w:szCs w:val="20"/>
        </w:rPr>
        <w:t xml:space="preserve">elevated </w:t>
      </w:r>
      <w:r w:rsidRPr="00015C96">
        <w:rPr>
          <w:rFonts w:ascii="Arial" w:hAnsi="Arial" w:cs="Arial"/>
          <w:b/>
          <w:bCs/>
          <w:i/>
          <w:sz w:val="20"/>
          <w:szCs w:val="20"/>
        </w:rPr>
        <w:t xml:space="preserve">to </w:t>
      </w:r>
      <w:r w:rsidR="0071048C">
        <w:rPr>
          <w:rFonts w:ascii="Arial" w:hAnsi="Arial" w:cs="Arial"/>
          <w:b/>
          <w:bCs/>
          <w:i/>
          <w:sz w:val="20"/>
          <w:szCs w:val="20"/>
        </w:rPr>
        <w:t>office director</w:t>
      </w:r>
      <w:r w:rsidR="00B43A24">
        <w:rPr>
          <w:rFonts w:ascii="Arial" w:hAnsi="Arial" w:cs="Arial"/>
          <w:b/>
          <w:bCs/>
          <w:i/>
          <w:sz w:val="20"/>
          <w:szCs w:val="20"/>
        </w:rPr>
        <w:t xml:space="preserve">; </w:t>
      </w:r>
      <w:r w:rsidR="00C1015C">
        <w:rPr>
          <w:rFonts w:ascii="Arial" w:hAnsi="Arial" w:cs="Arial"/>
          <w:b/>
          <w:bCs/>
          <w:i/>
          <w:sz w:val="20"/>
          <w:szCs w:val="20"/>
        </w:rPr>
        <w:t>Tom Rogers</w:t>
      </w:r>
      <w:r w:rsidRPr="00015C96">
        <w:rPr>
          <w:rFonts w:ascii="Arial" w:hAnsi="Arial" w:cs="Arial"/>
          <w:b/>
          <w:bCs/>
          <w:i/>
          <w:sz w:val="20"/>
          <w:szCs w:val="20"/>
        </w:rPr>
        <w:t xml:space="preserve"> </w:t>
      </w:r>
      <w:r w:rsidR="0071048C">
        <w:rPr>
          <w:rFonts w:ascii="Arial" w:hAnsi="Arial" w:cs="Arial"/>
          <w:b/>
          <w:bCs/>
          <w:i/>
          <w:sz w:val="20"/>
          <w:szCs w:val="20"/>
        </w:rPr>
        <w:t xml:space="preserve">promoted </w:t>
      </w:r>
      <w:r w:rsidRPr="00015C96">
        <w:rPr>
          <w:rFonts w:ascii="Arial" w:hAnsi="Arial" w:cs="Arial"/>
          <w:b/>
          <w:bCs/>
          <w:i/>
          <w:sz w:val="20"/>
          <w:szCs w:val="20"/>
        </w:rPr>
        <w:t xml:space="preserve">to </w:t>
      </w:r>
      <w:r w:rsidR="0085667B">
        <w:rPr>
          <w:rFonts w:ascii="Arial" w:hAnsi="Arial" w:cs="Arial"/>
          <w:b/>
          <w:bCs/>
          <w:i/>
          <w:sz w:val="20"/>
          <w:szCs w:val="20"/>
        </w:rPr>
        <w:t>Urban Design &amp; Waterfront</w:t>
      </w:r>
      <w:r w:rsidR="00B43A24">
        <w:rPr>
          <w:rFonts w:ascii="Arial" w:hAnsi="Arial" w:cs="Arial"/>
          <w:b/>
          <w:bCs/>
          <w:i/>
          <w:sz w:val="20"/>
          <w:szCs w:val="20"/>
        </w:rPr>
        <w:t xml:space="preserve"> </w:t>
      </w:r>
      <w:r w:rsidR="009F4624">
        <w:rPr>
          <w:rFonts w:ascii="Arial" w:hAnsi="Arial" w:cs="Arial"/>
          <w:b/>
          <w:bCs/>
          <w:i/>
          <w:sz w:val="20"/>
          <w:szCs w:val="20"/>
        </w:rPr>
        <w:t>st</w:t>
      </w:r>
      <w:r w:rsidRPr="00015C96">
        <w:rPr>
          <w:rFonts w:ascii="Arial" w:hAnsi="Arial" w:cs="Arial"/>
          <w:b/>
          <w:bCs/>
          <w:i/>
          <w:sz w:val="20"/>
          <w:szCs w:val="20"/>
        </w:rPr>
        <w:t>udio</w:t>
      </w:r>
      <w:r w:rsidR="009F4624">
        <w:rPr>
          <w:rFonts w:ascii="Arial" w:hAnsi="Arial" w:cs="Arial"/>
          <w:b/>
          <w:bCs/>
          <w:i/>
          <w:sz w:val="20"/>
          <w:szCs w:val="20"/>
        </w:rPr>
        <w:t xml:space="preserve"> leader</w:t>
      </w:r>
    </w:p>
    <w:p w14:paraId="632E0B19" w14:textId="77777777" w:rsidR="00015C96" w:rsidRDefault="00015C96" w:rsidP="00785E52">
      <w:pPr>
        <w:spacing w:after="0" w:line="240" w:lineRule="atLeast"/>
        <w:ind w:left="3600"/>
        <w:rPr>
          <w:rFonts w:ascii="Arial" w:hAnsi="Arial" w:cs="Arial"/>
          <w:bCs/>
          <w:sz w:val="20"/>
          <w:szCs w:val="20"/>
        </w:rPr>
      </w:pPr>
    </w:p>
    <w:p w14:paraId="113A1EE4" w14:textId="7C09EA07" w:rsidR="00785E52" w:rsidRPr="00785E52" w:rsidRDefault="004B62ED" w:rsidP="008A6E0C">
      <w:pPr>
        <w:spacing w:after="0" w:line="240" w:lineRule="atLeast"/>
        <w:ind w:left="3600"/>
        <w:rPr>
          <w:rFonts w:ascii="Arial" w:hAnsi="Arial" w:cs="Arial"/>
          <w:bCs/>
          <w:sz w:val="20"/>
          <w:szCs w:val="20"/>
        </w:rPr>
      </w:pPr>
      <w:r>
        <w:rPr>
          <w:rFonts w:ascii="Arial" w:hAnsi="Arial" w:cs="Arial"/>
          <w:bCs/>
          <w:sz w:val="20"/>
          <w:szCs w:val="20"/>
        </w:rPr>
        <w:t>MADISON, Wisc.</w:t>
      </w:r>
      <w:r w:rsidR="00821509">
        <w:rPr>
          <w:rFonts w:ascii="Arial" w:hAnsi="Arial" w:cs="Arial"/>
          <w:bCs/>
          <w:sz w:val="20"/>
          <w:szCs w:val="20"/>
        </w:rPr>
        <w:t xml:space="preserve">, </w:t>
      </w:r>
      <w:r>
        <w:rPr>
          <w:rFonts w:ascii="Arial" w:hAnsi="Arial" w:cs="Arial"/>
          <w:bCs/>
          <w:sz w:val="20"/>
          <w:szCs w:val="20"/>
        </w:rPr>
        <w:t xml:space="preserve">January </w:t>
      </w:r>
      <w:r w:rsidR="005A67B7">
        <w:rPr>
          <w:rFonts w:ascii="Arial" w:hAnsi="Arial" w:cs="Arial"/>
          <w:bCs/>
          <w:sz w:val="20"/>
          <w:szCs w:val="20"/>
        </w:rPr>
        <w:t>9</w:t>
      </w:r>
      <w:r>
        <w:rPr>
          <w:rFonts w:ascii="Arial" w:hAnsi="Arial" w:cs="Arial"/>
          <w:bCs/>
          <w:sz w:val="20"/>
          <w:szCs w:val="20"/>
        </w:rPr>
        <w:t>, 2020</w:t>
      </w:r>
      <w:r w:rsidR="00821509" w:rsidRPr="00535322">
        <w:rPr>
          <w:rFonts w:ascii="Arial" w:hAnsi="Arial" w:cs="Arial"/>
          <w:bCs/>
          <w:sz w:val="20"/>
          <w:szCs w:val="20"/>
        </w:rPr>
        <w:t xml:space="preserve"> – </w:t>
      </w:r>
      <w:hyperlink r:id="rId10" w:history="1">
        <w:r w:rsidR="00364E20" w:rsidRPr="00C65EB8">
          <w:rPr>
            <w:rStyle w:val="Hyperlink"/>
            <w:rFonts w:ascii="Arial" w:hAnsi="Arial" w:cs="Arial"/>
            <w:bCs/>
            <w:sz w:val="20"/>
            <w:szCs w:val="20"/>
          </w:rPr>
          <w:t>SmithGroup</w:t>
        </w:r>
      </w:hyperlink>
      <w:r w:rsidR="00364E20" w:rsidRPr="00364E20">
        <w:rPr>
          <w:rFonts w:ascii="Arial" w:hAnsi="Arial" w:cs="Arial"/>
          <w:bCs/>
          <w:sz w:val="20"/>
          <w:szCs w:val="20"/>
        </w:rPr>
        <w:t xml:space="preserve">, one of the nation’s </w:t>
      </w:r>
      <w:r w:rsidR="00F437BB">
        <w:rPr>
          <w:rFonts w:ascii="Arial" w:hAnsi="Arial" w:cs="Arial"/>
          <w:bCs/>
          <w:sz w:val="20"/>
          <w:szCs w:val="20"/>
        </w:rPr>
        <w:t>leading</w:t>
      </w:r>
      <w:r w:rsidR="00F437BB" w:rsidRPr="00364E20">
        <w:rPr>
          <w:rFonts w:ascii="Arial" w:hAnsi="Arial" w:cs="Arial"/>
          <w:bCs/>
          <w:sz w:val="20"/>
          <w:szCs w:val="20"/>
        </w:rPr>
        <w:t xml:space="preserve"> </w:t>
      </w:r>
      <w:r w:rsidR="00364E20" w:rsidRPr="00364E20">
        <w:rPr>
          <w:rFonts w:ascii="Arial" w:hAnsi="Arial" w:cs="Arial"/>
          <w:bCs/>
          <w:sz w:val="20"/>
          <w:szCs w:val="20"/>
        </w:rPr>
        <w:t xml:space="preserve">integrated design firms, has </w:t>
      </w:r>
      <w:r w:rsidR="008A6E0C">
        <w:rPr>
          <w:rFonts w:ascii="Arial" w:hAnsi="Arial" w:cs="Arial"/>
          <w:bCs/>
          <w:sz w:val="20"/>
          <w:szCs w:val="20"/>
        </w:rPr>
        <w:t>promoted</w:t>
      </w:r>
      <w:r w:rsidR="00C65EB8">
        <w:rPr>
          <w:rFonts w:ascii="Arial" w:hAnsi="Arial" w:cs="Arial"/>
          <w:bCs/>
          <w:sz w:val="20"/>
          <w:szCs w:val="20"/>
        </w:rPr>
        <w:t xml:space="preserve"> </w:t>
      </w:r>
      <w:r w:rsidR="00C65EB8" w:rsidRPr="0066571D">
        <w:rPr>
          <w:rFonts w:ascii="Arial" w:hAnsi="Arial" w:cs="Arial"/>
          <w:b/>
          <w:sz w:val="20"/>
          <w:szCs w:val="20"/>
        </w:rPr>
        <w:t>Gregg Calpino</w:t>
      </w:r>
      <w:r w:rsidR="006703E8">
        <w:rPr>
          <w:rFonts w:ascii="Arial" w:hAnsi="Arial" w:cs="Arial"/>
          <w:bCs/>
          <w:sz w:val="20"/>
          <w:szCs w:val="20"/>
        </w:rPr>
        <w:t xml:space="preserve"> </w:t>
      </w:r>
      <w:bookmarkEnd w:id="0"/>
      <w:r w:rsidR="00785E52" w:rsidRPr="00785E52">
        <w:rPr>
          <w:rFonts w:ascii="Arial" w:hAnsi="Arial" w:cs="Arial"/>
          <w:bCs/>
          <w:sz w:val="20"/>
          <w:szCs w:val="20"/>
        </w:rPr>
        <w:t xml:space="preserve">to office director and </w:t>
      </w:r>
      <w:r w:rsidR="00C1015C">
        <w:rPr>
          <w:rFonts w:ascii="Arial" w:hAnsi="Arial" w:cs="Arial"/>
          <w:b/>
          <w:bCs/>
          <w:sz w:val="20"/>
          <w:szCs w:val="20"/>
        </w:rPr>
        <w:t>Tom Rogers</w:t>
      </w:r>
      <w:r w:rsidR="00785E52" w:rsidRPr="00785E52">
        <w:rPr>
          <w:rFonts w:ascii="Arial" w:hAnsi="Arial" w:cs="Arial"/>
          <w:bCs/>
          <w:sz w:val="20"/>
          <w:szCs w:val="20"/>
        </w:rPr>
        <w:t xml:space="preserve"> to </w:t>
      </w:r>
      <w:hyperlink r:id="rId11" w:history="1">
        <w:r w:rsidR="00E05BA7" w:rsidRPr="001B4CF9">
          <w:rPr>
            <w:rStyle w:val="Hyperlink"/>
            <w:rFonts w:ascii="Arial" w:hAnsi="Arial" w:cs="Arial"/>
            <w:bCs/>
            <w:sz w:val="20"/>
            <w:szCs w:val="20"/>
          </w:rPr>
          <w:t>Urban Design</w:t>
        </w:r>
      </w:hyperlink>
      <w:r w:rsidR="00E05BA7">
        <w:rPr>
          <w:rFonts w:ascii="Arial" w:hAnsi="Arial" w:cs="Arial"/>
          <w:bCs/>
          <w:sz w:val="20"/>
          <w:szCs w:val="20"/>
        </w:rPr>
        <w:t xml:space="preserve"> &amp; </w:t>
      </w:r>
      <w:hyperlink r:id="rId12" w:history="1">
        <w:r w:rsidR="00E05BA7" w:rsidRPr="001B4CF9">
          <w:rPr>
            <w:rStyle w:val="Hyperlink"/>
            <w:rFonts w:ascii="Arial" w:hAnsi="Arial" w:cs="Arial"/>
            <w:bCs/>
            <w:sz w:val="20"/>
            <w:szCs w:val="20"/>
          </w:rPr>
          <w:t>Waterfront</w:t>
        </w:r>
      </w:hyperlink>
      <w:r w:rsidR="008A6E0C">
        <w:rPr>
          <w:rFonts w:ascii="Arial" w:hAnsi="Arial" w:cs="Arial"/>
          <w:bCs/>
          <w:sz w:val="20"/>
          <w:szCs w:val="20"/>
        </w:rPr>
        <w:t xml:space="preserve"> </w:t>
      </w:r>
      <w:r w:rsidR="009F4624">
        <w:rPr>
          <w:rFonts w:ascii="Arial" w:hAnsi="Arial" w:cs="Arial"/>
          <w:bCs/>
          <w:sz w:val="20"/>
          <w:szCs w:val="20"/>
        </w:rPr>
        <w:t>s</w:t>
      </w:r>
      <w:r w:rsidR="00785E52" w:rsidRPr="00785E52">
        <w:rPr>
          <w:rFonts w:ascii="Arial" w:hAnsi="Arial" w:cs="Arial"/>
          <w:bCs/>
          <w:sz w:val="20"/>
          <w:szCs w:val="20"/>
        </w:rPr>
        <w:t xml:space="preserve">tudio leader </w:t>
      </w:r>
      <w:r w:rsidR="00E52541">
        <w:rPr>
          <w:rFonts w:ascii="Arial" w:hAnsi="Arial" w:cs="Arial"/>
          <w:bCs/>
          <w:sz w:val="20"/>
          <w:szCs w:val="20"/>
        </w:rPr>
        <w:t xml:space="preserve">for the </w:t>
      </w:r>
      <w:r w:rsidR="00785E52" w:rsidRPr="00785E52">
        <w:rPr>
          <w:rFonts w:ascii="Arial" w:hAnsi="Arial" w:cs="Arial"/>
          <w:bCs/>
          <w:sz w:val="20"/>
          <w:szCs w:val="20"/>
        </w:rPr>
        <w:t xml:space="preserve">firm’s </w:t>
      </w:r>
      <w:r w:rsidR="00E52541">
        <w:rPr>
          <w:rFonts w:ascii="Arial" w:hAnsi="Arial" w:cs="Arial"/>
          <w:bCs/>
          <w:sz w:val="20"/>
          <w:szCs w:val="20"/>
        </w:rPr>
        <w:t>offices</w:t>
      </w:r>
      <w:r w:rsidR="00A4667B">
        <w:rPr>
          <w:rFonts w:ascii="Arial" w:hAnsi="Arial" w:cs="Arial"/>
          <w:bCs/>
          <w:sz w:val="20"/>
          <w:szCs w:val="20"/>
        </w:rPr>
        <w:t xml:space="preserve"> in</w:t>
      </w:r>
      <w:r w:rsidR="00A4667B" w:rsidRPr="00A4667B">
        <w:rPr>
          <w:rFonts w:ascii="Arial" w:hAnsi="Arial" w:cs="Arial"/>
          <w:bCs/>
          <w:sz w:val="20"/>
          <w:szCs w:val="20"/>
        </w:rPr>
        <w:t xml:space="preserve"> </w:t>
      </w:r>
      <w:r w:rsidR="00A4667B">
        <w:rPr>
          <w:rFonts w:ascii="Arial" w:hAnsi="Arial" w:cs="Arial"/>
          <w:bCs/>
          <w:sz w:val="20"/>
          <w:szCs w:val="20"/>
        </w:rPr>
        <w:t>Madison and Milwaukee, Wisconsin</w:t>
      </w:r>
      <w:r w:rsidR="00785E52" w:rsidRPr="00785E52">
        <w:rPr>
          <w:rFonts w:ascii="Arial" w:hAnsi="Arial" w:cs="Arial"/>
          <w:bCs/>
          <w:sz w:val="20"/>
          <w:szCs w:val="20"/>
        </w:rPr>
        <w:t xml:space="preserve">. </w:t>
      </w:r>
    </w:p>
    <w:p w14:paraId="7DBFBBC2" w14:textId="77777777" w:rsidR="00785E52" w:rsidRPr="00785E52" w:rsidRDefault="00785E52" w:rsidP="00785E52">
      <w:pPr>
        <w:spacing w:after="0" w:line="240" w:lineRule="atLeast"/>
        <w:ind w:left="3600"/>
        <w:rPr>
          <w:rFonts w:ascii="Arial" w:hAnsi="Arial" w:cs="Arial"/>
          <w:bCs/>
          <w:sz w:val="20"/>
          <w:szCs w:val="20"/>
        </w:rPr>
      </w:pPr>
    </w:p>
    <w:p w14:paraId="3F9304C0" w14:textId="7B46326A" w:rsidR="00785E52" w:rsidRPr="00785E52" w:rsidRDefault="006E7282" w:rsidP="00E52541">
      <w:pPr>
        <w:spacing w:after="0" w:line="240" w:lineRule="atLeast"/>
        <w:ind w:left="3600"/>
        <w:rPr>
          <w:rFonts w:ascii="Arial" w:hAnsi="Arial" w:cs="Arial"/>
          <w:bCs/>
          <w:sz w:val="20"/>
          <w:szCs w:val="20"/>
        </w:rPr>
      </w:pPr>
      <w:hyperlink r:id="rId13" w:history="1">
        <w:r w:rsidR="008A6E0C" w:rsidRPr="0066571D">
          <w:rPr>
            <w:rStyle w:val="Hyperlink"/>
            <w:rFonts w:ascii="Arial" w:hAnsi="Arial" w:cs="Arial"/>
            <w:bCs/>
            <w:sz w:val="20"/>
            <w:szCs w:val="20"/>
          </w:rPr>
          <w:t>Gregg Calpino</w:t>
        </w:r>
      </w:hyperlink>
      <w:r w:rsidR="008A6E0C">
        <w:rPr>
          <w:rFonts w:ascii="Arial" w:hAnsi="Arial" w:cs="Arial"/>
          <w:bCs/>
          <w:sz w:val="20"/>
          <w:szCs w:val="20"/>
        </w:rPr>
        <w:t xml:space="preserve">, </w:t>
      </w:r>
      <w:r w:rsidR="008A6E0C" w:rsidRPr="008A6E0C">
        <w:rPr>
          <w:rFonts w:ascii="Arial" w:hAnsi="Arial" w:cs="Arial"/>
          <w:bCs/>
          <w:sz w:val="20"/>
          <w:szCs w:val="20"/>
        </w:rPr>
        <w:t>PLA, ASLA, LEED AP BD+C</w:t>
      </w:r>
      <w:r w:rsidR="00785E52" w:rsidRPr="00785E52">
        <w:rPr>
          <w:rFonts w:ascii="Arial" w:hAnsi="Arial" w:cs="Arial"/>
          <w:bCs/>
          <w:sz w:val="20"/>
          <w:szCs w:val="20"/>
        </w:rPr>
        <w:t>, is a</w:t>
      </w:r>
      <w:r w:rsidR="0066571D">
        <w:rPr>
          <w:rFonts w:ascii="Arial" w:hAnsi="Arial" w:cs="Arial"/>
          <w:bCs/>
          <w:sz w:val="20"/>
          <w:szCs w:val="20"/>
        </w:rPr>
        <w:t xml:space="preserve"> </w:t>
      </w:r>
      <w:r w:rsidR="002D6EFB">
        <w:rPr>
          <w:rFonts w:ascii="Arial" w:hAnsi="Arial" w:cs="Arial"/>
          <w:bCs/>
          <w:sz w:val="20"/>
          <w:szCs w:val="20"/>
        </w:rPr>
        <w:t>nationally</w:t>
      </w:r>
      <w:r w:rsidR="001B3472">
        <w:rPr>
          <w:rFonts w:ascii="Arial" w:hAnsi="Arial" w:cs="Arial"/>
          <w:bCs/>
          <w:sz w:val="20"/>
          <w:szCs w:val="20"/>
        </w:rPr>
        <w:t xml:space="preserve"> </w:t>
      </w:r>
      <w:r w:rsidR="002D6EFB">
        <w:rPr>
          <w:rFonts w:ascii="Arial" w:hAnsi="Arial" w:cs="Arial"/>
          <w:bCs/>
          <w:sz w:val="20"/>
          <w:szCs w:val="20"/>
        </w:rPr>
        <w:t xml:space="preserve">recognized </w:t>
      </w:r>
      <w:r w:rsidR="0066571D">
        <w:rPr>
          <w:rFonts w:ascii="Arial" w:hAnsi="Arial" w:cs="Arial"/>
          <w:bCs/>
          <w:sz w:val="20"/>
          <w:szCs w:val="20"/>
        </w:rPr>
        <w:t xml:space="preserve">landscape architect </w:t>
      </w:r>
      <w:r w:rsidR="00A4667B">
        <w:rPr>
          <w:rFonts w:ascii="Arial" w:hAnsi="Arial" w:cs="Arial"/>
          <w:bCs/>
          <w:sz w:val="20"/>
          <w:szCs w:val="20"/>
        </w:rPr>
        <w:t>with more than 30 years of experience</w:t>
      </w:r>
      <w:r w:rsidR="002D6EFB">
        <w:rPr>
          <w:rFonts w:ascii="Arial" w:hAnsi="Arial" w:cs="Arial"/>
          <w:bCs/>
          <w:sz w:val="20"/>
          <w:szCs w:val="20"/>
        </w:rPr>
        <w:t xml:space="preserve"> in</w:t>
      </w:r>
      <w:r w:rsidR="00A4667B">
        <w:rPr>
          <w:rFonts w:ascii="Arial" w:hAnsi="Arial" w:cs="Arial"/>
          <w:bCs/>
          <w:sz w:val="20"/>
          <w:szCs w:val="20"/>
        </w:rPr>
        <w:t xml:space="preserve"> the design and development of </w:t>
      </w:r>
      <w:r w:rsidR="002D6EFB">
        <w:rPr>
          <w:rFonts w:ascii="Arial" w:hAnsi="Arial" w:cs="Arial"/>
          <w:bCs/>
          <w:sz w:val="20"/>
          <w:szCs w:val="20"/>
        </w:rPr>
        <w:t xml:space="preserve">award-winning </w:t>
      </w:r>
      <w:r w:rsidR="00A4667B">
        <w:rPr>
          <w:rFonts w:ascii="Arial" w:hAnsi="Arial" w:cs="Arial"/>
          <w:bCs/>
          <w:sz w:val="20"/>
          <w:szCs w:val="20"/>
        </w:rPr>
        <w:t>u</w:t>
      </w:r>
      <w:r w:rsidR="0066571D" w:rsidRPr="0066571D">
        <w:rPr>
          <w:rFonts w:ascii="Arial" w:hAnsi="Arial" w:cs="Arial"/>
          <w:bCs/>
          <w:sz w:val="20"/>
          <w:szCs w:val="20"/>
        </w:rPr>
        <w:t>rban waterfront</w:t>
      </w:r>
      <w:r w:rsidR="00A4667B">
        <w:rPr>
          <w:rFonts w:ascii="Arial" w:hAnsi="Arial" w:cs="Arial"/>
          <w:bCs/>
          <w:sz w:val="20"/>
          <w:szCs w:val="20"/>
        </w:rPr>
        <w:t>s</w:t>
      </w:r>
      <w:r w:rsidR="0066571D" w:rsidRPr="0066571D">
        <w:rPr>
          <w:rFonts w:ascii="Arial" w:hAnsi="Arial" w:cs="Arial"/>
          <w:bCs/>
          <w:sz w:val="20"/>
          <w:szCs w:val="20"/>
        </w:rPr>
        <w:t>, destination parks and trails</w:t>
      </w:r>
      <w:r w:rsidR="00A44E4B">
        <w:rPr>
          <w:rFonts w:ascii="Arial" w:hAnsi="Arial" w:cs="Arial"/>
          <w:bCs/>
          <w:sz w:val="20"/>
          <w:szCs w:val="20"/>
        </w:rPr>
        <w:t>,</w:t>
      </w:r>
      <w:r w:rsidR="0066571D" w:rsidRPr="0066571D">
        <w:rPr>
          <w:rFonts w:ascii="Arial" w:hAnsi="Arial" w:cs="Arial"/>
          <w:bCs/>
          <w:sz w:val="20"/>
          <w:szCs w:val="20"/>
        </w:rPr>
        <w:t xml:space="preserve"> and community engagement projects throughout the Midwest U.S. </w:t>
      </w:r>
      <w:r w:rsidR="003D79E3">
        <w:rPr>
          <w:rFonts w:ascii="Arial" w:hAnsi="Arial" w:cs="Arial"/>
          <w:bCs/>
          <w:sz w:val="20"/>
          <w:szCs w:val="20"/>
        </w:rPr>
        <w:t xml:space="preserve">He transitions from </w:t>
      </w:r>
      <w:r w:rsidR="00CB655B" w:rsidRPr="00CB655B">
        <w:rPr>
          <w:rFonts w:ascii="Arial" w:hAnsi="Arial" w:cs="Arial"/>
          <w:bCs/>
          <w:sz w:val="20"/>
          <w:szCs w:val="20"/>
        </w:rPr>
        <w:t xml:space="preserve">Urban Design &amp; Waterfront </w:t>
      </w:r>
      <w:r w:rsidR="00A44E4B">
        <w:rPr>
          <w:rFonts w:ascii="Arial" w:hAnsi="Arial" w:cs="Arial"/>
          <w:bCs/>
          <w:sz w:val="20"/>
          <w:szCs w:val="20"/>
        </w:rPr>
        <w:t>s</w:t>
      </w:r>
      <w:r w:rsidR="00CB655B" w:rsidRPr="00CB655B">
        <w:rPr>
          <w:rFonts w:ascii="Arial" w:hAnsi="Arial" w:cs="Arial"/>
          <w:bCs/>
          <w:sz w:val="20"/>
          <w:szCs w:val="20"/>
        </w:rPr>
        <w:t xml:space="preserve">tudio </w:t>
      </w:r>
      <w:r w:rsidR="003D79E3">
        <w:rPr>
          <w:rFonts w:ascii="Arial" w:hAnsi="Arial" w:cs="Arial"/>
          <w:bCs/>
          <w:sz w:val="20"/>
          <w:szCs w:val="20"/>
        </w:rPr>
        <w:t>leader to dire</w:t>
      </w:r>
      <w:r w:rsidR="00785E52" w:rsidRPr="00785E52">
        <w:rPr>
          <w:rFonts w:ascii="Arial" w:hAnsi="Arial" w:cs="Arial"/>
          <w:bCs/>
          <w:sz w:val="20"/>
          <w:szCs w:val="20"/>
        </w:rPr>
        <w:t xml:space="preserve">ctor </w:t>
      </w:r>
      <w:r w:rsidR="0066571D">
        <w:rPr>
          <w:rFonts w:ascii="Arial" w:hAnsi="Arial" w:cs="Arial"/>
          <w:bCs/>
          <w:sz w:val="20"/>
          <w:szCs w:val="20"/>
        </w:rPr>
        <w:t xml:space="preserve">of </w:t>
      </w:r>
      <w:r w:rsidR="00CE6C0B">
        <w:rPr>
          <w:rFonts w:ascii="Arial" w:hAnsi="Arial" w:cs="Arial"/>
          <w:bCs/>
          <w:sz w:val="20"/>
          <w:szCs w:val="20"/>
        </w:rPr>
        <w:t>th</w:t>
      </w:r>
      <w:r w:rsidR="00785E52" w:rsidRPr="00785E52">
        <w:rPr>
          <w:rFonts w:ascii="Arial" w:hAnsi="Arial" w:cs="Arial"/>
          <w:bCs/>
          <w:sz w:val="20"/>
          <w:szCs w:val="20"/>
        </w:rPr>
        <w:t xml:space="preserve">e </w:t>
      </w:r>
      <w:r w:rsidR="00E52541">
        <w:rPr>
          <w:rFonts w:ascii="Arial" w:hAnsi="Arial" w:cs="Arial"/>
          <w:bCs/>
          <w:sz w:val="20"/>
          <w:szCs w:val="20"/>
        </w:rPr>
        <w:t xml:space="preserve">firm’s </w:t>
      </w:r>
      <w:hyperlink r:id="rId14" w:history="1">
        <w:r w:rsidR="00E52541" w:rsidRPr="00FE3CF2">
          <w:rPr>
            <w:rStyle w:val="Hyperlink"/>
            <w:rFonts w:ascii="Arial" w:hAnsi="Arial" w:cs="Arial"/>
            <w:bCs/>
            <w:sz w:val="20"/>
            <w:szCs w:val="20"/>
          </w:rPr>
          <w:t>Madison</w:t>
        </w:r>
      </w:hyperlink>
      <w:r w:rsidR="00E52541">
        <w:rPr>
          <w:rFonts w:ascii="Arial" w:hAnsi="Arial" w:cs="Arial"/>
          <w:bCs/>
          <w:sz w:val="20"/>
          <w:szCs w:val="20"/>
        </w:rPr>
        <w:t xml:space="preserve"> and </w:t>
      </w:r>
      <w:hyperlink r:id="rId15" w:history="1">
        <w:r w:rsidR="00E52541" w:rsidRPr="00FE3CF2">
          <w:rPr>
            <w:rStyle w:val="Hyperlink"/>
            <w:rFonts w:ascii="Arial" w:hAnsi="Arial" w:cs="Arial"/>
            <w:bCs/>
            <w:sz w:val="20"/>
            <w:szCs w:val="20"/>
          </w:rPr>
          <w:t>Milwaukee</w:t>
        </w:r>
      </w:hyperlink>
      <w:r w:rsidR="00785E52" w:rsidRPr="00785E52">
        <w:rPr>
          <w:rFonts w:ascii="Arial" w:hAnsi="Arial" w:cs="Arial"/>
          <w:bCs/>
          <w:sz w:val="20"/>
          <w:szCs w:val="20"/>
        </w:rPr>
        <w:t xml:space="preserve"> office</w:t>
      </w:r>
      <w:r w:rsidR="00E52541">
        <w:rPr>
          <w:rFonts w:ascii="Arial" w:hAnsi="Arial" w:cs="Arial"/>
          <w:bCs/>
          <w:sz w:val="20"/>
          <w:szCs w:val="20"/>
        </w:rPr>
        <w:t>s</w:t>
      </w:r>
      <w:r w:rsidR="003D79E3">
        <w:rPr>
          <w:rFonts w:ascii="Arial" w:hAnsi="Arial" w:cs="Arial"/>
          <w:bCs/>
          <w:sz w:val="20"/>
          <w:szCs w:val="20"/>
        </w:rPr>
        <w:t>. In this new role, he wi</w:t>
      </w:r>
      <w:r w:rsidR="0066571D">
        <w:rPr>
          <w:rFonts w:ascii="Arial" w:hAnsi="Arial" w:cs="Arial"/>
          <w:bCs/>
          <w:sz w:val="20"/>
          <w:szCs w:val="20"/>
        </w:rPr>
        <w:t xml:space="preserve">ll </w:t>
      </w:r>
      <w:r w:rsidR="00E83497">
        <w:rPr>
          <w:rFonts w:ascii="Arial" w:hAnsi="Arial" w:cs="Arial"/>
          <w:bCs/>
          <w:sz w:val="20"/>
          <w:szCs w:val="20"/>
        </w:rPr>
        <w:t xml:space="preserve">set the direction for </w:t>
      </w:r>
      <w:r w:rsidR="00A4667B">
        <w:rPr>
          <w:rFonts w:ascii="Arial" w:hAnsi="Arial" w:cs="Arial"/>
          <w:bCs/>
          <w:sz w:val="20"/>
          <w:szCs w:val="20"/>
        </w:rPr>
        <w:t>strategic</w:t>
      </w:r>
      <w:r w:rsidR="003D79E3">
        <w:rPr>
          <w:rFonts w:ascii="Arial" w:hAnsi="Arial" w:cs="Arial"/>
          <w:bCs/>
          <w:sz w:val="20"/>
          <w:szCs w:val="20"/>
        </w:rPr>
        <w:t xml:space="preserve"> </w:t>
      </w:r>
      <w:r w:rsidR="00AC37D7">
        <w:rPr>
          <w:rFonts w:ascii="Arial" w:hAnsi="Arial" w:cs="Arial"/>
          <w:bCs/>
          <w:sz w:val="20"/>
          <w:szCs w:val="20"/>
        </w:rPr>
        <w:t xml:space="preserve">market </w:t>
      </w:r>
      <w:r w:rsidR="00785E52" w:rsidRPr="00785E52">
        <w:rPr>
          <w:rFonts w:ascii="Arial" w:hAnsi="Arial" w:cs="Arial"/>
          <w:bCs/>
          <w:sz w:val="20"/>
          <w:szCs w:val="20"/>
        </w:rPr>
        <w:t>diversification</w:t>
      </w:r>
      <w:r w:rsidR="003D79E3">
        <w:rPr>
          <w:rFonts w:ascii="Arial" w:hAnsi="Arial" w:cs="Arial"/>
          <w:bCs/>
          <w:sz w:val="20"/>
          <w:szCs w:val="20"/>
        </w:rPr>
        <w:t xml:space="preserve"> </w:t>
      </w:r>
      <w:r w:rsidR="00AC37D7">
        <w:rPr>
          <w:rFonts w:ascii="Arial" w:hAnsi="Arial" w:cs="Arial"/>
          <w:bCs/>
          <w:sz w:val="20"/>
          <w:szCs w:val="20"/>
        </w:rPr>
        <w:t xml:space="preserve">and </w:t>
      </w:r>
      <w:r w:rsidR="00A4667B">
        <w:rPr>
          <w:rFonts w:ascii="Arial" w:hAnsi="Arial" w:cs="Arial"/>
          <w:bCs/>
          <w:sz w:val="20"/>
          <w:szCs w:val="20"/>
        </w:rPr>
        <w:t xml:space="preserve">staff </w:t>
      </w:r>
      <w:r w:rsidR="00785E52" w:rsidRPr="00785E52">
        <w:rPr>
          <w:rFonts w:ascii="Arial" w:hAnsi="Arial" w:cs="Arial"/>
          <w:bCs/>
          <w:sz w:val="20"/>
          <w:szCs w:val="20"/>
        </w:rPr>
        <w:t>development</w:t>
      </w:r>
      <w:r w:rsidR="00A4667B">
        <w:rPr>
          <w:rFonts w:ascii="Arial" w:hAnsi="Arial" w:cs="Arial"/>
          <w:bCs/>
          <w:sz w:val="20"/>
          <w:szCs w:val="20"/>
        </w:rPr>
        <w:t xml:space="preserve"> </w:t>
      </w:r>
      <w:r w:rsidR="00785E52" w:rsidRPr="00785E52">
        <w:rPr>
          <w:rFonts w:ascii="Arial" w:hAnsi="Arial" w:cs="Arial"/>
          <w:bCs/>
          <w:sz w:val="20"/>
          <w:szCs w:val="20"/>
        </w:rPr>
        <w:t xml:space="preserve">while continuing to reinforce </w:t>
      </w:r>
      <w:r w:rsidR="00E52541">
        <w:rPr>
          <w:rFonts w:ascii="Arial" w:hAnsi="Arial" w:cs="Arial"/>
          <w:bCs/>
          <w:sz w:val="20"/>
          <w:szCs w:val="20"/>
        </w:rPr>
        <w:t>SmithGroup’s</w:t>
      </w:r>
      <w:r w:rsidR="002D6EFB">
        <w:rPr>
          <w:rFonts w:ascii="Arial" w:hAnsi="Arial" w:cs="Arial"/>
          <w:bCs/>
          <w:sz w:val="20"/>
          <w:szCs w:val="20"/>
        </w:rPr>
        <w:t xml:space="preserve"> </w:t>
      </w:r>
      <w:r w:rsidR="00785E52" w:rsidRPr="00785E52">
        <w:rPr>
          <w:rFonts w:ascii="Arial" w:hAnsi="Arial" w:cs="Arial"/>
          <w:bCs/>
          <w:sz w:val="20"/>
          <w:szCs w:val="20"/>
        </w:rPr>
        <w:t>reputation for design excellence.</w:t>
      </w:r>
      <w:r w:rsidR="00E52541">
        <w:rPr>
          <w:rFonts w:ascii="Arial" w:hAnsi="Arial" w:cs="Arial"/>
          <w:bCs/>
          <w:sz w:val="20"/>
          <w:szCs w:val="20"/>
        </w:rPr>
        <w:t xml:space="preserve"> Calpino s</w:t>
      </w:r>
      <w:r w:rsidR="00785E52" w:rsidRPr="00785E52">
        <w:rPr>
          <w:rFonts w:ascii="Arial" w:hAnsi="Arial" w:cs="Arial"/>
          <w:bCs/>
          <w:sz w:val="20"/>
          <w:szCs w:val="20"/>
        </w:rPr>
        <w:t xml:space="preserve">ucceeds </w:t>
      </w:r>
      <w:hyperlink r:id="rId16" w:history="1">
        <w:r w:rsidR="00E52541" w:rsidRPr="0066571D">
          <w:rPr>
            <w:rStyle w:val="Hyperlink"/>
            <w:rFonts w:ascii="Arial" w:hAnsi="Arial" w:cs="Arial"/>
            <w:bCs/>
            <w:sz w:val="20"/>
            <w:szCs w:val="20"/>
          </w:rPr>
          <w:t>Bill Patek</w:t>
        </w:r>
      </w:hyperlink>
      <w:r w:rsidR="00785E52" w:rsidRPr="00785E52">
        <w:rPr>
          <w:rFonts w:ascii="Arial" w:hAnsi="Arial" w:cs="Arial"/>
          <w:bCs/>
          <w:sz w:val="20"/>
          <w:szCs w:val="20"/>
        </w:rPr>
        <w:t xml:space="preserve">, </w:t>
      </w:r>
      <w:r w:rsidR="0066571D">
        <w:rPr>
          <w:rFonts w:ascii="Arial" w:hAnsi="Arial" w:cs="Arial"/>
          <w:bCs/>
          <w:sz w:val="20"/>
          <w:szCs w:val="20"/>
        </w:rPr>
        <w:t xml:space="preserve">ASLA, LEED AP, </w:t>
      </w:r>
      <w:r w:rsidR="00785E52" w:rsidRPr="00785E52">
        <w:rPr>
          <w:rFonts w:ascii="Arial" w:hAnsi="Arial" w:cs="Arial"/>
          <w:bCs/>
          <w:sz w:val="20"/>
          <w:szCs w:val="20"/>
        </w:rPr>
        <w:t xml:space="preserve">who </w:t>
      </w:r>
      <w:r w:rsidR="00C30290">
        <w:rPr>
          <w:rFonts w:ascii="Arial" w:hAnsi="Arial" w:cs="Arial"/>
          <w:bCs/>
          <w:sz w:val="20"/>
          <w:szCs w:val="20"/>
        </w:rPr>
        <w:t>will continue to</w:t>
      </w:r>
      <w:r w:rsidR="003E600A">
        <w:rPr>
          <w:rFonts w:ascii="Arial" w:hAnsi="Arial" w:cs="Arial"/>
          <w:bCs/>
          <w:sz w:val="20"/>
          <w:szCs w:val="20"/>
        </w:rPr>
        <w:t xml:space="preserve"> practice </w:t>
      </w:r>
      <w:r w:rsidR="00944F88">
        <w:rPr>
          <w:rFonts w:ascii="Arial" w:hAnsi="Arial" w:cs="Arial"/>
          <w:bCs/>
          <w:sz w:val="20"/>
          <w:szCs w:val="20"/>
        </w:rPr>
        <w:t>until retiring in April of 2020</w:t>
      </w:r>
      <w:r w:rsidR="00FE3CF2">
        <w:rPr>
          <w:rFonts w:ascii="Arial" w:hAnsi="Arial" w:cs="Arial"/>
          <w:bCs/>
          <w:sz w:val="20"/>
          <w:szCs w:val="20"/>
        </w:rPr>
        <w:t xml:space="preserve">. </w:t>
      </w:r>
    </w:p>
    <w:p w14:paraId="062A1C96" w14:textId="4A7F09C1" w:rsidR="00785E52" w:rsidRDefault="00785E52" w:rsidP="00785E52">
      <w:pPr>
        <w:spacing w:after="0" w:line="240" w:lineRule="atLeast"/>
        <w:ind w:left="3600"/>
        <w:rPr>
          <w:rFonts w:ascii="Arial" w:hAnsi="Arial" w:cs="Arial"/>
          <w:bCs/>
          <w:sz w:val="20"/>
          <w:szCs w:val="20"/>
        </w:rPr>
      </w:pPr>
    </w:p>
    <w:p w14:paraId="6A3008AE" w14:textId="4A96DFAA" w:rsidR="007D684C" w:rsidRDefault="0085667B" w:rsidP="007D684C">
      <w:pPr>
        <w:spacing w:after="0" w:line="240" w:lineRule="atLeast"/>
        <w:ind w:left="3600"/>
        <w:rPr>
          <w:rFonts w:ascii="Arial" w:hAnsi="Arial" w:cs="Arial"/>
          <w:bCs/>
          <w:sz w:val="20"/>
          <w:szCs w:val="20"/>
        </w:rPr>
      </w:pPr>
      <w:r>
        <w:rPr>
          <w:rFonts w:ascii="Arial" w:hAnsi="Arial" w:cs="Arial"/>
          <w:bCs/>
          <w:sz w:val="20"/>
          <w:szCs w:val="20"/>
        </w:rPr>
        <w:t xml:space="preserve">A </w:t>
      </w:r>
      <w:r w:rsidRPr="0085667B">
        <w:rPr>
          <w:rFonts w:ascii="Arial" w:hAnsi="Arial" w:cs="Arial"/>
          <w:bCs/>
          <w:sz w:val="20"/>
          <w:szCs w:val="20"/>
        </w:rPr>
        <w:t xml:space="preserve">15-year veteran of the firm, Calpino has worked on award-winning projects across the country, including Chicago Park District’s </w:t>
      </w:r>
      <w:hyperlink r:id="rId17" w:history="1">
        <w:r w:rsidRPr="0085667B">
          <w:rPr>
            <w:rStyle w:val="Hyperlink"/>
            <w:rFonts w:ascii="Arial" w:hAnsi="Arial" w:cs="Arial"/>
            <w:bCs/>
            <w:sz w:val="20"/>
            <w:szCs w:val="20"/>
          </w:rPr>
          <w:t>South Lakefront Framework Plan</w:t>
        </w:r>
      </w:hyperlink>
      <w:r w:rsidRPr="0085667B">
        <w:rPr>
          <w:rFonts w:ascii="Arial" w:hAnsi="Arial" w:cs="Arial"/>
          <w:bCs/>
          <w:sz w:val="20"/>
          <w:szCs w:val="20"/>
        </w:rPr>
        <w:t xml:space="preserve"> and </w:t>
      </w:r>
      <w:hyperlink r:id="rId18" w:history="1">
        <w:r w:rsidRPr="0085667B">
          <w:rPr>
            <w:rStyle w:val="Hyperlink"/>
            <w:rFonts w:ascii="Arial" w:hAnsi="Arial" w:cs="Arial"/>
            <w:bCs/>
            <w:sz w:val="20"/>
            <w:szCs w:val="20"/>
          </w:rPr>
          <w:t>Northerly Island Framework Plan</w:t>
        </w:r>
      </w:hyperlink>
      <w:r w:rsidRPr="0085667B">
        <w:rPr>
          <w:rFonts w:ascii="Arial" w:hAnsi="Arial" w:cs="Arial"/>
          <w:bCs/>
          <w:sz w:val="20"/>
          <w:szCs w:val="20"/>
        </w:rPr>
        <w:t xml:space="preserve">, Indiana Dunes National Park and Cleveland’s Waterfront District Plan. Calpino is a member of the American Society of Landscape Architects and graduated with a Bachelor of Science in </w:t>
      </w:r>
      <w:r w:rsidR="006E7282">
        <w:rPr>
          <w:rFonts w:ascii="Arial" w:hAnsi="Arial" w:cs="Arial"/>
          <w:bCs/>
          <w:sz w:val="20"/>
          <w:szCs w:val="20"/>
        </w:rPr>
        <w:t>l</w:t>
      </w:r>
      <w:r w:rsidRPr="0085667B">
        <w:rPr>
          <w:rFonts w:ascii="Arial" w:hAnsi="Arial" w:cs="Arial"/>
          <w:bCs/>
          <w:sz w:val="20"/>
          <w:szCs w:val="20"/>
        </w:rPr>
        <w:t xml:space="preserve">andscape </w:t>
      </w:r>
      <w:r w:rsidR="006E7282">
        <w:rPr>
          <w:rFonts w:ascii="Arial" w:hAnsi="Arial" w:cs="Arial"/>
          <w:bCs/>
          <w:sz w:val="20"/>
          <w:szCs w:val="20"/>
        </w:rPr>
        <w:t>a</w:t>
      </w:r>
      <w:r w:rsidRPr="0085667B">
        <w:rPr>
          <w:rFonts w:ascii="Arial" w:hAnsi="Arial" w:cs="Arial"/>
          <w:bCs/>
          <w:sz w:val="20"/>
          <w:szCs w:val="20"/>
        </w:rPr>
        <w:t>rchitecture from the University of Wisconsin-Madison</w:t>
      </w:r>
      <w:r>
        <w:rPr>
          <w:rFonts w:ascii="Arial" w:hAnsi="Arial" w:cs="Arial"/>
          <w:bCs/>
          <w:sz w:val="20"/>
          <w:szCs w:val="20"/>
        </w:rPr>
        <w:t xml:space="preserve">. </w:t>
      </w:r>
    </w:p>
    <w:p w14:paraId="115A7338" w14:textId="0FF9508F" w:rsidR="007D684C" w:rsidRDefault="007D684C" w:rsidP="007D684C">
      <w:pPr>
        <w:spacing w:after="0" w:line="240" w:lineRule="atLeast"/>
        <w:ind w:left="3600"/>
        <w:rPr>
          <w:rFonts w:ascii="Arial" w:hAnsi="Arial" w:cs="Arial"/>
          <w:bCs/>
          <w:sz w:val="20"/>
          <w:szCs w:val="20"/>
        </w:rPr>
      </w:pPr>
    </w:p>
    <w:p w14:paraId="2A410CF1" w14:textId="4DBC9B0B" w:rsidR="002F37A9" w:rsidRPr="002F37A9" w:rsidRDefault="002F37A9" w:rsidP="002F37A9">
      <w:pPr>
        <w:spacing w:after="0" w:line="240" w:lineRule="atLeast"/>
        <w:ind w:left="3600"/>
        <w:rPr>
          <w:rFonts w:ascii="Arial" w:hAnsi="Arial" w:cs="Arial"/>
          <w:bCs/>
          <w:sz w:val="20"/>
          <w:szCs w:val="20"/>
        </w:rPr>
      </w:pPr>
      <w:r w:rsidRPr="002F37A9">
        <w:rPr>
          <w:rFonts w:ascii="Arial" w:hAnsi="Arial" w:cs="Arial"/>
          <w:bCs/>
          <w:sz w:val="20"/>
          <w:szCs w:val="20"/>
        </w:rPr>
        <w:t>This transit</w:t>
      </w:r>
      <w:r w:rsidR="00D40517">
        <w:rPr>
          <w:rFonts w:ascii="Arial" w:hAnsi="Arial" w:cs="Arial"/>
          <w:bCs/>
          <w:sz w:val="20"/>
          <w:szCs w:val="20"/>
        </w:rPr>
        <w:t xml:space="preserve">ion </w:t>
      </w:r>
      <w:r w:rsidRPr="002F37A9">
        <w:rPr>
          <w:rFonts w:ascii="Arial" w:hAnsi="Arial" w:cs="Arial"/>
          <w:bCs/>
          <w:sz w:val="20"/>
          <w:szCs w:val="20"/>
        </w:rPr>
        <w:t xml:space="preserve">supports SmithGroup’s strategic plan to grow its network of talent, expertise and service offerings in the Great Lakes region. “Over the past two years we’ve </w:t>
      </w:r>
      <w:r w:rsidR="00B9003E">
        <w:rPr>
          <w:rFonts w:ascii="Arial" w:hAnsi="Arial" w:cs="Arial"/>
          <w:bCs/>
          <w:sz w:val="20"/>
          <w:szCs w:val="20"/>
        </w:rPr>
        <w:t xml:space="preserve">enhanced </w:t>
      </w:r>
      <w:r w:rsidRPr="002F37A9">
        <w:rPr>
          <w:rFonts w:ascii="Arial" w:hAnsi="Arial" w:cs="Arial"/>
          <w:bCs/>
          <w:sz w:val="20"/>
          <w:szCs w:val="20"/>
        </w:rPr>
        <w:t xml:space="preserve">our commitment to design excellence and client service, adding a Milwaukee office and expanding our architectural and engineering teams,” stated Calpino. “I look forward to building upon this success and furthering the company’s impact in Wisconsin and across the Midwest.” </w:t>
      </w:r>
    </w:p>
    <w:p w14:paraId="234BB3E5" w14:textId="77777777" w:rsidR="002F37A9" w:rsidRDefault="002F37A9" w:rsidP="007D684C">
      <w:pPr>
        <w:spacing w:after="0" w:line="240" w:lineRule="atLeast"/>
        <w:ind w:left="3600"/>
        <w:rPr>
          <w:rFonts w:ascii="Arial" w:hAnsi="Arial" w:cs="Arial"/>
          <w:bCs/>
          <w:sz w:val="20"/>
          <w:szCs w:val="20"/>
        </w:rPr>
      </w:pPr>
    </w:p>
    <w:p w14:paraId="00C46CF8" w14:textId="2210CF65" w:rsidR="00E70E12" w:rsidRDefault="00667582" w:rsidP="00785E52">
      <w:pPr>
        <w:spacing w:after="0" w:line="240" w:lineRule="atLeast"/>
        <w:ind w:left="3600"/>
        <w:rPr>
          <w:rFonts w:ascii="Arial" w:hAnsi="Arial" w:cs="Arial"/>
          <w:bCs/>
          <w:sz w:val="20"/>
          <w:szCs w:val="20"/>
        </w:rPr>
      </w:pPr>
      <w:r>
        <w:rPr>
          <w:rFonts w:ascii="Arial" w:hAnsi="Arial" w:cs="Arial"/>
          <w:bCs/>
          <w:sz w:val="20"/>
          <w:szCs w:val="20"/>
        </w:rPr>
        <w:t xml:space="preserve">Stepping into the role of </w:t>
      </w:r>
      <w:r w:rsidRPr="00667582">
        <w:rPr>
          <w:rFonts w:ascii="Arial" w:hAnsi="Arial" w:cs="Arial"/>
          <w:bCs/>
          <w:sz w:val="20"/>
          <w:szCs w:val="20"/>
        </w:rPr>
        <w:t xml:space="preserve">Urban Design &amp; Waterfront </w:t>
      </w:r>
      <w:r w:rsidR="009F4624">
        <w:rPr>
          <w:rFonts w:ascii="Arial" w:hAnsi="Arial" w:cs="Arial"/>
          <w:bCs/>
          <w:sz w:val="20"/>
          <w:szCs w:val="20"/>
        </w:rPr>
        <w:t>s</w:t>
      </w:r>
      <w:r w:rsidRPr="00667582">
        <w:rPr>
          <w:rFonts w:ascii="Arial" w:hAnsi="Arial" w:cs="Arial"/>
          <w:bCs/>
          <w:sz w:val="20"/>
          <w:szCs w:val="20"/>
        </w:rPr>
        <w:t xml:space="preserve">tudio leader is </w:t>
      </w:r>
      <w:hyperlink r:id="rId19" w:history="1">
        <w:r w:rsidR="00E70E12" w:rsidRPr="00C30290">
          <w:rPr>
            <w:rStyle w:val="Hyperlink"/>
            <w:rFonts w:ascii="Arial" w:hAnsi="Arial" w:cs="Arial"/>
            <w:bCs/>
            <w:sz w:val="20"/>
            <w:szCs w:val="20"/>
          </w:rPr>
          <w:t>Tom Rogers</w:t>
        </w:r>
      </w:hyperlink>
      <w:r w:rsidR="00E70E12" w:rsidRPr="00E70E12">
        <w:rPr>
          <w:rFonts w:ascii="Arial" w:hAnsi="Arial" w:cs="Arial"/>
          <w:bCs/>
          <w:sz w:val="20"/>
          <w:szCs w:val="20"/>
        </w:rPr>
        <w:t xml:space="preserve">, </w:t>
      </w:r>
      <w:r w:rsidR="00F90B4F">
        <w:rPr>
          <w:rFonts w:ascii="Arial" w:hAnsi="Arial" w:cs="Arial"/>
          <w:bCs/>
          <w:sz w:val="20"/>
          <w:szCs w:val="20"/>
        </w:rPr>
        <w:t xml:space="preserve">A respected </w:t>
      </w:r>
      <w:r w:rsidR="009F4624">
        <w:rPr>
          <w:rFonts w:ascii="Arial" w:hAnsi="Arial" w:cs="Arial"/>
          <w:bCs/>
          <w:sz w:val="20"/>
          <w:szCs w:val="20"/>
        </w:rPr>
        <w:t>u</w:t>
      </w:r>
      <w:r w:rsidR="00580866">
        <w:rPr>
          <w:rFonts w:ascii="Arial" w:hAnsi="Arial" w:cs="Arial"/>
          <w:bCs/>
          <w:sz w:val="20"/>
          <w:szCs w:val="20"/>
        </w:rPr>
        <w:t xml:space="preserve">rban </w:t>
      </w:r>
      <w:r w:rsidR="009F4624">
        <w:rPr>
          <w:rFonts w:ascii="Arial" w:hAnsi="Arial" w:cs="Arial"/>
          <w:bCs/>
          <w:sz w:val="20"/>
          <w:szCs w:val="20"/>
        </w:rPr>
        <w:t>d</w:t>
      </w:r>
      <w:r w:rsidR="00F90B4F">
        <w:rPr>
          <w:rFonts w:ascii="Arial" w:hAnsi="Arial" w:cs="Arial"/>
          <w:bCs/>
          <w:sz w:val="20"/>
          <w:szCs w:val="20"/>
        </w:rPr>
        <w:t xml:space="preserve">esigner dedicated to creating </w:t>
      </w:r>
      <w:r w:rsidR="00AD666F">
        <w:rPr>
          <w:rFonts w:ascii="Arial" w:hAnsi="Arial" w:cs="Arial"/>
          <w:bCs/>
          <w:sz w:val="20"/>
          <w:szCs w:val="20"/>
        </w:rPr>
        <w:t xml:space="preserve">more </w:t>
      </w:r>
      <w:r w:rsidR="00F90B4F">
        <w:rPr>
          <w:rFonts w:ascii="Arial" w:hAnsi="Arial" w:cs="Arial"/>
          <w:bCs/>
          <w:sz w:val="20"/>
          <w:szCs w:val="20"/>
        </w:rPr>
        <w:t xml:space="preserve">vibrant </w:t>
      </w:r>
      <w:r w:rsidR="00AD666F">
        <w:rPr>
          <w:rFonts w:ascii="Arial" w:hAnsi="Arial" w:cs="Arial"/>
          <w:bCs/>
          <w:sz w:val="20"/>
          <w:szCs w:val="20"/>
        </w:rPr>
        <w:t xml:space="preserve">and economically viable </w:t>
      </w:r>
      <w:r w:rsidR="00F90B4F">
        <w:rPr>
          <w:rFonts w:ascii="Arial" w:hAnsi="Arial" w:cs="Arial"/>
          <w:bCs/>
          <w:sz w:val="20"/>
          <w:szCs w:val="20"/>
        </w:rPr>
        <w:t>communities</w:t>
      </w:r>
      <w:r w:rsidR="00022687">
        <w:rPr>
          <w:rFonts w:ascii="Arial" w:hAnsi="Arial" w:cs="Arial"/>
          <w:bCs/>
          <w:sz w:val="20"/>
          <w:szCs w:val="20"/>
        </w:rPr>
        <w:t>.</w:t>
      </w:r>
      <w:r w:rsidR="00F90B4F">
        <w:rPr>
          <w:rFonts w:ascii="Arial" w:hAnsi="Arial" w:cs="Arial"/>
          <w:bCs/>
          <w:sz w:val="20"/>
          <w:szCs w:val="20"/>
        </w:rPr>
        <w:t xml:space="preserve"> </w:t>
      </w:r>
      <w:r w:rsidR="00CB655B">
        <w:rPr>
          <w:rFonts w:ascii="Arial" w:hAnsi="Arial" w:cs="Arial"/>
          <w:bCs/>
          <w:sz w:val="20"/>
          <w:szCs w:val="20"/>
        </w:rPr>
        <w:t xml:space="preserve">Rogers </w:t>
      </w:r>
      <w:r w:rsidR="00FE3CF2">
        <w:rPr>
          <w:rFonts w:ascii="Arial" w:hAnsi="Arial" w:cs="Arial"/>
          <w:bCs/>
          <w:sz w:val="20"/>
          <w:szCs w:val="20"/>
        </w:rPr>
        <w:t xml:space="preserve">joined </w:t>
      </w:r>
      <w:r w:rsidR="00BD4DB9">
        <w:rPr>
          <w:rFonts w:ascii="Arial" w:hAnsi="Arial" w:cs="Arial"/>
          <w:bCs/>
          <w:sz w:val="20"/>
          <w:szCs w:val="20"/>
        </w:rPr>
        <w:t>SmithGroup i</w:t>
      </w:r>
      <w:r w:rsidR="00FE3CF2">
        <w:rPr>
          <w:rFonts w:ascii="Arial" w:hAnsi="Arial" w:cs="Arial"/>
          <w:bCs/>
          <w:sz w:val="20"/>
          <w:szCs w:val="20"/>
        </w:rPr>
        <w:t xml:space="preserve">n </w:t>
      </w:r>
      <w:r w:rsidR="00CB655B">
        <w:rPr>
          <w:rFonts w:ascii="Arial" w:hAnsi="Arial" w:cs="Arial"/>
          <w:bCs/>
          <w:sz w:val="20"/>
          <w:szCs w:val="20"/>
        </w:rPr>
        <w:t>2014</w:t>
      </w:r>
      <w:r w:rsidR="00BD4DB9">
        <w:rPr>
          <w:rFonts w:ascii="Arial" w:hAnsi="Arial" w:cs="Arial"/>
          <w:bCs/>
          <w:sz w:val="20"/>
          <w:szCs w:val="20"/>
        </w:rPr>
        <w:t xml:space="preserve"> and has</w:t>
      </w:r>
      <w:r>
        <w:rPr>
          <w:rFonts w:ascii="Arial" w:hAnsi="Arial" w:cs="Arial"/>
          <w:bCs/>
          <w:sz w:val="20"/>
          <w:szCs w:val="20"/>
        </w:rPr>
        <w:t xml:space="preserve"> </w:t>
      </w:r>
      <w:r w:rsidR="00580866">
        <w:rPr>
          <w:rFonts w:ascii="Arial" w:hAnsi="Arial" w:cs="Arial"/>
          <w:bCs/>
          <w:sz w:val="20"/>
          <w:szCs w:val="20"/>
        </w:rPr>
        <w:t xml:space="preserve">helped </w:t>
      </w:r>
      <w:r w:rsidR="00B9003E">
        <w:rPr>
          <w:rFonts w:ascii="Arial" w:hAnsi="Arial" w:cs="Arial"/>
          <w:bCs/>
          <w:sz w:val="20"/>
          <w:szCs w:val="20"/>
        </w:rPr>
        <w:t xml:space="preserve">to </w:t>
      </w:r>
      <w:r w:rsidR="00580866">
        <w:rPr>
          <w:rFonts w:ascii="Arial" w:hAnsi="Arial" w:cs="Arial"/>
          <w:bCs/>
          <w:sz w:val="20"/>
          <w:szCs w:val="20"/>
        </w:rPr>
        <w:t>develop</w:t>
      </w:r>
      <w:r w:rsidR="009F4624">
        <w:rPr>
          <w:rFonts w:ascii="Arial" w:hAnsi="Arial" w:cs="Arial"/>
          <w:bCs/>
          <w:sz w:val="20"/>
          <w:szCs w:val="20"/>
        </w:rPr>
        <w:t xml:space="preserve"> </w:t>
      </w:r>
      <w:r>
        <w:rPr>
          <w:rFonts w:ascii="Arial" w:hAnsi="Arial" w:cs="Arial"/>
          <w:bCs/>
          <w:sz w:val="20"/>
          <w:szCs w:val="20"/>
        </w:rPr>
        <w:t>transformative</w:t>
      </w:r>
      <w:r w:rsidR="00F90B4F">
        <w:rPr>
          <w:rFonts w:ascii="Arial" w:hAnsi="Arial" w:cs="Arial"/>
          <w:bCs/>
          <w:sz w:val="20"/>
          <w:szCs w:val="20"/>
        </w:rPr>
        <w:t xml:space="preserve"> </w:t>
      </w:r>
      <w:r>
        <w:rPr>
          <w:rFonts w:ascii="Arial" w:hAnsi="Arial" w:cs="Arial"/>
          <w:bCs/>
          <w:sz w:val="20"/>
          <w:szCs w:val="20"/>
        </w:rPr>
        <w:t>projects</w:t>
      </w:r>
      <w:r w:rsidR="00F90B4F">
        <w:rPr>
          <w:rFonts w:ascii="Arial" w:hAnsi="Arial" w:cs="Arial"/>
          <w:bCs/>
          <w:sz w:val="20"/>
          <w:szCs w:val="20"/>
        </w:rPr>
        <w:t xml:space="preserve"> across the country</w:t>
      </w:r>
      <w:r w:rsidR="00AD666F">
        <w:rPr>
          <w:rFonts w:ascii="Arial" w:hAnsi="Arial" w:cs="Arial"/>
          <w:bCs/>
          <w:sz w:val="20"/>
          <w:szCs w:val="20"/>
        </w:rPr>
        <w:t xml:space="preserve">. Recent notable works </w:t>
      </w:r>
      <w:r w:rsidR="00E70E12">
        <w:rPr>
          <w:rFonts w:ascii="Arial" w:hAnsi="Arial" w:cs="Arial"/>
          <w:bCs/>
          <w:sz w:val="20"/>
          <w:szCs w:val="20"/>
        </w:rPr>
        <w:t>includ</w:t>
      </w:r>
      <w:r w:rsidR="00AD666F">
        <w:rPr>
          <w:rFonts w:ascii="Arial" w:hAnsi="Arial" w:cs="Arial"/>
          <w:bCs/>
          <w:sz w:val="20"/>
          <w:szCs w:val="20"/>
        </w:rPr>
        <w:t xml:space="preserve">e </w:t>
      </w:r>
      <w:r w:rsidR="00F90B4F">
        <w:rPr>
          <w:rFonts w:ascii="Arial" w:hAnsi="Arial" w:cs="Arial"/>
          <w:bCs/>
          <w:sz w:val="20"/>
          <w:szCs w:val="20"/>
        </w:rPr>
        <w:t xml:space="preserve">a series of downtown and riverfront improvement initiatives for the town of Sioux City, Iowa; </w:t>
      </w:r>
      <w:r>
        <w:rPr>
          <w:rFonts w:ascii="Arial" w:hAnsi="Arial" w:cs="Arial"/>
          <w:bCs/>
          <w:sz w:val="20"/>
          <w:szCs w:val="20"/>
        </w:rPr>
        <w:t>a</w:t>
      </w:r>
      <w:r w:rsidR="00580866">
        <w:rPr>
          <w:rFonts w:ascii="Arial" w:hAnsi="Arial" w:cs="Arial"/>
          <w:bCs/>
          <w:sz w:val="20"/>
          <w:szCs w:val="20"/>
        </w:rPr>
        <w:t>n iconic, performance</w:t>
      </w:r>
      <w:r w:rsidR="009F4624">
        <w:rPr>
          <w:rFonts w:ascii="Arial" w:hAnsi="Arial" w:cs="Arial"/>
          <w:bCs/>
          <w:sz w:val="20"/>
          <w:szCs w:val="20"/>
        </w:rPr>
        <w:t>-</w:t>
      </w:r>
      <w:r w:rsidR="00580866">
        <w:rPr>
          <w:rFonts w:ascii="Arial" w:hAnsi="Arial" w:cs="Arial"/>
          <w:bCs/>
          <w:sz w:val="20"/>
          <w:szCs w:val="20"/>
        </w:rPr>
        <w:t>driven plaza for the City of Wauwatosa</w:t>
      </w:r>
      <w:r w:rsidR="00B9003E">
        <w:rPr>
          <w:rFonts w:ascii="Arial" w:hAnsi="Arial" w:cs="Arial"/>
          <w:bCs/>
          <w:sz w:val="20"/>
          <w:szCs w:val="20"/>
        </w:rPr>
        <w:t>, Wisconsin</w:t>
      </w:r>
      <w:r>
        <w:rPr>
          <w:rFonts w:ascii="Arial" w:hAnsi="Arial" w:cs="Arial"/>
          <w:bCs/>
          <w:sz w:val="20"/>
          <w:szCs w:val="20"/>
        </w:rPr>
        <w:t xml:space="preserve">; </w:t>
      </w:r>
      <w:r w:rsidR="00AD666F">
        <w:rPr>
          <w:rFonts w:ascii="Arial" w:hAnsi="Arial" w:cs="Arial"/>
          <w:bCs/>
          <w:sz w:val="20"/>
          <w:szCs w:val="20"/>
        </w:rPr>
        <w:t xml:space="preserve">and </w:t>
      </w:r>
      <w:r w:rsidR="00E70E12" w:rsidRPr="00E70E12">
        <w:rPr>
          <w:rFonts w:ascii="Arial" w:hAnsi="Arial" w:cs="Arial"/>
          <w:bCs/>
          <w:sz w:val="20"/>
          <w:szCs w:val="20"/>
        </w:rPr>
        <w:t xml:space="preserve">a precedent-setting public/private approach to shoreline stabilization and </w:t>
      </w:r>
      <w:hyperlink r:id="rId20" w:history="1">
        <w:r w:rsidR="00E70E12" w:rsidRPr="00E70E12">
          <w:rPr>
            <w:rStyle w:val="Hyperlink"/>
            <w:rFonts w:ascii="Arial" w:hAnsi="Arial" w:cs="Arial"/>
            <w:bCs/>
            <w:sz w:val="20"/>
            <w:szCs w:val="20"/>
          </w:rPr>
          <w:t>waterfront enhancements</w:t>
        </w:r>
      </w:hyperlink>
      <w:r w:rsidR="00E70E12" w:rsidRPr="00E70E12">
        <w:rPr>
          <w:rFonts w:ascii="Arial" w:hAnsi="Arial" w:cs="Arial"/>
          <w:bCs/>
          <w:sz w:val="20"/>
          <w:szCs w:val="20"/>
        </w:rPr>
        <w:t xml:space="preserve"> for the </w:t>
      </w:r>
      <w:hyperlink r:id="rId21" w:anchor=".WutmIo2WxaR" w:history="1">
        <w:r w:rsidR="00E70E12" w:rsidRPr="00E70E12">
          <w:rPr>
            <w:rStyle w:val="Hyperlink"/>
            <w:rFonts w:ascii="Arial" w:hAnsi="Arial" w:cs="Arial"/>
            <w:bCs/>
            <w:sz w:val="20"/>
            <w:szCs w:val="20"/>
          </w:rPr>
          <w:t>City of Euclid, Ohio</w:t>
        </w:r>
      </w:hyperlink>
      <w:r w:rsidR="00B9003E">
        <w:rPr>
          <w:rStyle w:val="Hyperlink"/>
          <w:rFonts w:ascii="Arial" w:hAnsi="Arial" w:cs="Arial"/>
          <w:bCs/>
          <w:sz w:val="20"/>
          <w:szCs w:val="20"/>
          <w:u w:val="none"/>
        </w:rPr>
        <w:t>.</w:t>
      </w:r>
      <w:r w:rsidR="00E70E12">
        <w:rPr>
          <w:rFonts w:ascii="Arial" w:hAnsi="Arial" w:cs="Arial"/>
          <w:bCs/>
          <w:sz w:val="20"/>
          <w:szCs w:val="20"/>
        </w:rPr>
        <w:t xml:space="preserve"> </w:t>
      </w:r>
    </w:p>
    <w:p w14:paraId="1755CCF2" w14:textId="77777777" w:rsidR="00E70E12" w:rsidRDefault="00E70E12" w:rsidP="00785E52">
      <w:pPr>
        <w:spacing w:after="0" w:line="240" w:lineRule="atLeast"/>
        <w:ind w:left="3600"/>
        <w:rPr>
          <w:rFonts w:ascii="Arial" w:hAnsi="Arial" w:cs="Arial"/>
          <w:bCs/>
          <w:sz w:val="20"/>
          <w:szCs w:val="20"/>
        </w:rPr>
      </w:pPr>
    </w:p>
    <w:p w14:paraId="233F25C2" w14:textId="5724B3E3" w:rsidR="005A5D79" w:rsidRDefault="00B9003E" w:rsidP="005A5D79">
      <w:pPr>
        <w:spacing w:after="0" w:line="240" w:lineRule="atLeast"/>
        <w:ind w:left="3600"/>
        <w:rPr>
          <w:rFonts w:ascii="Arial" w:hAnsi="Arial" w:cs="Arial"/>
          <w:bCs/>
          <w:sz w:val="20"/>
          <w:szCs w:val="20"/>
        </w:rPr>
      </w:pPr>
      <w:r>
        <w:rPr>
          <w:rFonts w:ascii="Arial" w:hAnsi="Arial" w:cs="Arial"/>
          <w:bCs/>
          <w:sz w:val="20"/>
          <w:szCs w:val="20"/>
        </w:rPr>
        <w:t xml:space="preserve">Rogers </w:t>
      </w:r>
      <w:r w:rsidR="007D684C">
        <w:rPr>
          <w:rFonts w:ascii="Arial" w:hAnsi="Arial" w:cs="Arial"/>
          <w:bCs/>
          <w:sz w:val="20"/>
          <w:szCs w:val="20"/>
        </w:rPr>
        <w:t xml:space="preserve">earned </w:t>
      </w:r>
      <w:r w:rsidR="007D684C" w:rsidRPr="00AD666F">
        <w:rPr>
          <w:rFonts w:ascii="Arial" w:hAnsi="Arial" w:cs="Arial"/>
          <w:bCs/>
          <w:sz w:val="20"/>
          <w:szCs w:val="20"/>
        </w:rPr>
        <w:t xml:space="preserve">a Bachelor of Science in </w:t>
      </w:r>
      <w:r w:rsidR="006E7282">
        <w:rPr>
          <w:rFonts w:ascii="Arial" w:hAnsi="Arial" w:cs="Arial"/>
          <w:bCs/>
          <w:sz w:val="20"/>
          <w:szCs w:val="20"/>
        </w:rPr>
        <w:t>l</w:t>
      </w:r>
      <w:r w:rsidR="007D684C" w:rsidRPr="00AD666F">
        <w:rPr>
          <w:rFonts w:ascii="Arial" w:hAnsi="Arial" w:cs="Arial"/>
          <w:bCs/>
          <w:sz w:val="20"/>
          <w:szCs w:val="20"/>
        </w:rPr>
        <w:t xml:space="preserve">andscape </w:t>
      </w:r>
      <w:r w:rsidR="006E7282">
        <w:rPr>
          <w:rFonts w:ascii="Arial" w:hAnsi="Arial" w:cs="Arial"/>
          <w:bCs/>
          <w:sz w:val="20"/>
          <w:szCs w:val="20"/>
        </w:rPr>
        <w:t>a</w:t>
      </w:r>
      <w:r w:rsidR="007D684C" w:rsidRPr="00AD666F">
        <w:rPr>
          <w:rFonts w:ascii="Arial" w:hAnsi="Arial" w:cs="Arial"/>
          <w:bCs/>
          <w:sz w:val="20"/>
          <w:szCs w:val="20"/>
        </w:rPr>
        <w:t>rchitecture from the University of Wisconsin-Madison</w:t>
      </w:r>
      <w:r w:rsidR="007D684C">
        <w:rPr>
          <w:rFonts w:ascii="Arial" w:hAnsi="Arial" w:cs="Arial"/>
          <w:bCs/>
          <w:sz w:val="20"/>
          <w:szCs w:val="20"/>
        </w:rPr>
        <w:t xml:space="preserve">. </w:t>
      </w:r>
      <w:r w:rsidR="00BD4DB9">
        <w:rPr>
          <w:rFonts w:ascii="Arial" w:hAnsi="Arial" w:cs="Arial"/>
          <w:bCs/>
          <w:sz w:val="20"/>
          <w:szCs w:val="20"/>
        </w:rPr>
        <w:t>In his new role</w:t>
      </w:r>
      <w:r w:rsidR="00AD666F">
        <w:rPr>
          <w:rFonts w:ascii="Arial" w:hAnsi="Arial" w:cs="Arial"/>
          <w:bCs/>
          <w:sz w:val="20"/>
          <w:szCs w:val="20"/>
        </w:rPr>
        <w:t xml:space="preserve">, </w:t>
      </w:r>
      <w:r w:rsidR="007D684C">
        <w:rPr>
          <w:rFonts w:ascii="Arial" w:hAnsi="Arial" w:cs="Arial"/>
          <w:bCs/>
          <w:sz w:val="20"/>
          <w:szCs w:val="20"/>
        </w:rPr>
        <w:t xml:space="preserve">he </w:t>
      </w:r>
      <w:r w:rsidR="00785E52" w:rsidRPr="00785E52">
        <w:rPr>
          <w:rFonts w:ascii="Arial" w:hAnsi="Arial" w:cs="Arial"/>
          <w:bCs/>
          <w:sz w:val="20"/>
          <w:szCs w:val="20"/>
        </w:rPr>
        <w:t xml:space="preserve">will </w:t>
      </w:r>
      <w:r w:rsidR="007D684C">
        <w:rPr>
          <w:rFonts w:ascii="Arial" w:hAnsi="Arial" w:cs="Arial"/>
          <w:bCs/>
          <w:sz w:val="20"/>
          <w:szCs w:val="20"/>
        </w:rPr>
        <w:t xml:space="preserve">continue to </w:t>
      </w:r>
      <w:r w:rsidR="00657999">
        <w:rPr>
          <w:rFonts w:ascii="Arial" w:hAnsi="Arial" w:cs="Arial"/>
          <w:bCs/>
          <w:sz w:val="20"/>
          <w:szCs w:val="20"/>
        </w:rPr>
        <w:t xml:space="preserve">help the firm </w:t>
      </w:r>
      <w:r w:rsidR="00E46551">
        <w:rPr>
          <w:rFonts w:ascii="Arial" w:hAnsi="Arial" w:cs="Arial"/>
          <w:bCs/>
          <w:sz w:val="20"/>
          <w:szCs w:val="20"/>
        </w:rPr>
        <w:t xml:space="preserve">provide </w:t>
      </w:r>
      <w:r w:rsidR="00785E52" w:rsidRPr="00785E52">
        <w:rPr>
          <w:rFonts w:ascii="Arial" w:hAnsi="Arial" w:cs="Arial"/>
          <w:bCs/>
          <w:sz w:val="20"/>
          <w:szCs w:val="20"/>
        </w:rPr>
        <w:t>planning</w:t>
      </w:r>
      <w:r w:rsidR="007D684C">
        <w:rPr>
          <w:rFonts w:ascii="Arial" w:hAnsi="Arial" w:cs="Arial"/>
          <w:bCs/>
          <w:sz w:val="20"/>
          <w:szCs w:val="20"/>
        </w:rPr>
        <w:t xml:space="preserve"> and design </w:t>
      </w:r>
      <w:r w:rsidR="006B2156">
        <w:rPr>
          <w:rFonts w:ascii="Arial" w:hAnsi="Arial" w:cs="Arial"/>
          <w:bCs/>
          <w:sz w:val="20"/>
          <w:szCs w:val="20"/>
        </w:rPr>
        <w:t xml:space="preserve">activities </w:t>
      </w:r>
      <w:r w:rsidR="00785E52" w:rsidRPr="00785E52">
        <w:rPr>
          <w:rFonts w:ascii="Arial" w:hAnsi="Arial" w:cs="Arial"/>
          <w:bCs/>
          <w:sz w:val="20"/>
          <w:szCs w:val="20"/>
        </w:rPr>
        <w:t xml:space="preserve">for </w:t>
      </w:r>
      <w:r w:rsidR="007D684C">
        <w:rPr>
          <w:rFonts w:ascii="Arial" w:hAnsi="Arial" w:cs="Arial"/>
          <w:bCs/>
          <w:sz w:val="20"/>
          <w:szCs w:val="20"/>
        </w:rPr>
        <w:t xml:space="preserve">a range of </w:t>
      </w:r>
      <w:r w:rsidR="002D6EFB">
        <w:rPr>
          <w:rFonts w:ascii="Arial" w:hAnsi="Arial" w:cs="Arial"/>
          <w:bCs/>
          <w:sz w:val="20"/>
          <w:szCs w:val="20"/>
        </w:rPr>
        <w:t>community</w:t>
      </w:r>
      <w:r w:rsidR="005A5D79">
        <w:rPr>
          <w:rFonts w:ascii="Arial" w:hAnsi="Arial" w:cs="Arial"/>
          <w:bCs/>
          <w:sz w:val="20"/>
          <w:szCs w:val="20"/>
        </w:rPr>
        <w:t xml:space="preserve">-focused </w:t>
      </w:r>
      <w:r w:rsidR="00273035">
        <w:rPr>
          <w:rFonts w:ascii="Arial" w:hAnsi="Arial" w:cs="Arial"/>
          <w:bCs/>
          <w:sz w:val="20"/>
          <w:szCs w:val="20"/>
        </w:rPr>
        <w:t>projects</w:t>
      </w:r>
      <w:r w:rsidR="007D684C">
        <w:rPr>
          <w:rFonts w:ascii="Arial" w:hAnsi="Arial" w:cs="Arial"/>
          <w:bCs/>
          <w:sz w:val="20"/>
          <w:szCs w:val="20"/>
        </w:rPr>
        <w:t xml:space="preserve"> </w:t>
      </w:r>
      <w:r w:rsidR="005C0918">
        <w:rPr>
          <w:rFonts w:ascii="Arial" w:hAnsi="Arial" w:cs="Arial"/>
          <w:bCs/>
          <w:sz w:val="20"/>
          <w:szCs w:val="20"/>
        </w:rPr>
        <w:t>including</w:t>
      </w:r>
      <w:r w:rsidR="007D684C">
        <w:rPr>
          <w:rFonts w:ascii="Arial" w:hAnsi="Arial" w:cs="Arial"/>
          <w:bCs/>
          <w:sz w:val="20"/>
          <w:szCs w:val="20"/>
        </w:rPr>
        <w:t xml:space="preserve"> </w:t>
      </w:r>
      <w:r w:rsidR="00273035">
        <w:rPr>
          <w:rFonts w:ascii="Arial" w:hAnsi="Arial" w:cs="Arial"/>
          <w:bCs/>
          <w:sz w:val="20"/>
          <w:szCs w:val="20"/>
        </w:rPr>
        <w:t>p</w:t>
      </w:r>
      <w:r w:rsidR="002D6EFB" w:rsidRPr="002D6EFB">
        <w:rPr>
          <w:rFonts w:ascii="Arial" w:hAnsi="Arial" w:cs="Arial"/>
          <w:bCs/>
          <w:sz w:val="20"/>
          <w:szCs w:val="20"/>
        </w:rPr>
        <w:t>arks</w:t>
      </w:r>
      <w:r w:rsidR="002D6EFB">
        <w:rPr>
          <w:rFonts w:ascii="Arial" w:hAnsi="Arial" w:cs="Arial"/>
          <w:bCs/>
          <w:sz w:val="20"/>
          <w:szCs w:val="20"/>
        </w:rPr>
        <w:t xml:space="preserve">, </w:t>
      </w:r>
      <w:r w:rsidR="002D6EFB" w:rsidRPr="002D6EFB">
        <w:rPr>
          <w:rFonts w:ascii="Arial" w:hAnsi="Arial" w:cs="Arial"/>
          <w:bCs/>
          <w:sz w:val="20"/>
          <w:szCs w:val="20"/>
        </w:rPr>
        <w:t>plazas</w:t>
      </w:r>
      <w:r w:rsidR="005C0918">
        <w:rPr>
          <w:rFonts w:ascii="Arial" w:hAnsi="Arial" w:cs="Arial"/>
          <w:bCs/>
          <w:sz w:val="20"/>
          <w:szCs w:val="20"/>
        </w:rPr>
        <w:t xml:space="preserve">, </w:t>
      </w:r>
      <w:r w:rsidR="002D6EFB" w:rsidRPr="002D6EFB">
        <w:rPr>
          <w:rFonts w:ascii="Arial" w:hAnsi="Arial" w:cs="Arial"/>
          <w:bCs/>
          <w:sz w:val="20"/>
          <w:szCs w:val="20"/>
        </w:rPr>
        <w:t>streetscapes</w:t>
      </w:r>
      <w:r w:rsidR="005C0918">
        <w:rPr>
          <w:rFonts w:ascii="Arial" w:hAnsi="Arial" w:cs="Arial"/>
          <w:bCs/>
          <w:sz w:val="20"/>
          <w:szCs w:val="20"/>
        </w:rPr>
        <w:t xml:space="preserve">, </w:t>
      </w:r>
      <w:proofErr w:type="spellStart"/>
      <w:r w:rsidR="007D684C">
        <w:rPr>
          <w:rFonts w:ascii="Arial" w:hAnsi="Arial" w:cs="Arial"/>
          <w:bCs/>
          <w:sz w:val="20"/>
          <w:szCs w:val="20"/>
        </w:rPr>
        <w:t>riverwalks</w:t>
      </w:r>
      <w:proofErr w:type="spellEnd"/>
      <w:r w:rsidR="007D684C">
        <w:rPr>
          <w:rFonts w:ascii="Arial" w:hAnsi="Arial" w:cs="Arial"/>
          <w:bCs/>
          <w:sz w:val="20"/>
          <w:szCs w:val="20"/>
        </w:rPr>
        <w:t>, w</w:t>
      </w:r>
      <w:r w:rsidR="00BD4DB9">
        <w:rPr>
          <w:rFonts w:ascii="Arial" w:hAnsi="Arial" w:cs="Arial"/>
          <w:bCs/>
          <w:sz w:val="20"/>
          <w:szCs w:val="20"/>
        </w:rPr>
        <w:t>aterfront development initiatives</w:t>
      </w:r>
      <w:r w:rsidR="002D6EFB" w:rsidRPr="002D6EFB">
        <w:rPr>
          <w:rFonts w:ascii="Arial" w:hAnsi="Arial" w:cs="Arial"/>
          <w:bCs/>
          <w:sz w:val="20"/>
          <w:szCs w:val="20"/>
        </w:rPr>
        <w:t> </w:t>
      </w:r>
      <w:r w:rsidR="002D6EFB">
        <w:rPr>
          <w:rFonts w:ascii="Arial" w:hAnsi="Arial" w:cs="Arial"/>
          <w:bCs/>
          <w:sz w:val="20"/>
          <w:szCs w:val="20"/>
        </w:rPr>
        <w:t>and more</w:t>
      </w:r>
      <w:r w:rsidR="00785E52" w:rsidRPr="00785E52">
        <w:rPr>
          <w:rFonts w:ascii="Arial" w:hAnsi="Arial" w:cs="Arial"/>
          <w:bCs/>
          <w:sz w:val="20"/>
          <w:szCs w:val="20"/>
        </w:rPr>
        <w:t>.</w:t>
      </w:r>
      <w:r w:rsidR="005C0918">
        <w:rPr>
          <w:rFonts w:ascii="Arial" w:hAnsi="Arial" w:cs="Arial"/>
          <w:bCs/>
          <w:sz w:val="20"/>
          <w:szCs w:val="20"/>
        </w:rPr>
        <w:t xml:space="preserve"> Rogers</w:t>
      </w:r>
      <w:r w:rsidR="005C0918" w:rsidRPr="005C0918">
        <w:rPr>
          <w:rFonts w:ascii="Arial" w:hAnsi="Arial" w:cs="Arial"/>
          <w:bCs/>
          <w:sz w:val="20"/>
          <w:szCs w:val="20"/>
        </w:rPr>
        <w:t xml:space="preserve"> will also id</w:t>
      </w:r>
      <w:bookmarkStart w:id="1" w:name="_GoBack"/>
      <w:bookmarkEnd w:id="1"/>
      <w:r w:rsidR="005C0918" w:rsidRPr="005C0918">
        <w:rPr>
          <w:rFonts w:ascii="Arial" w:hAnsi="Arial" w:cs="Arial"/>
          <w:bCs/>
          <w:sz w:val="20"/>
          <w:szCs w:val="20"/>
        </w:rPr>
        <w:t xml:space="preserve">entify opportunities to expand the </w:t>
      </w:r>
      <w:r w:rsidR="005C0918">
        <w:rPr>
          <w:rFonts w:ascii="Arial" w:hAnsi="Arial" w:cs="Arial"/>
          <w:bCs/>
          <w:sz w:val="20"/>
          <w:szCs w:val="20"/>
        </w:rPr>
        <w:t>firm’s</w:t>
      </w:r>
      <w:r w:rsidR="005C0918" w:rsidRPr="005C0918">
        <w:rPr>
          <w:rFonts w:ascii="Arial" w:hAnsi="Arial" w:cs="Arial"/>
          <w:bCs/>
          <w:sz w:val="20"/>
          <w:szCs w:val="20"/>
        </w:rPr>
        <w:t xml:space="preserve"> </w:t>
      </w:r>
      <w:r w:rsidR="005C0918" w:rsidRPr="005C0918">
        <w:rPr>
          <w:rFonts w:ascii="Arial" w:hAnsi="Arial" w:cs="Arial"/>
          <w:bCs/>
          <w:sz w:val="20"/>
          <w:szCs w:val="20"/>
        </w:rPr>
        <w:lastRenderedPageBreak/>
        <w:t xml:space="preserve">proven expertise </w:t>
      </w:r>
      <w:r w:rsidR="005C0918">
        <w:rPr>
          <w:rFonts w:ascii="Arial" w:hAnsi="Arial" w:cs="Arial"/>
          <w:bCs/>
          <w:sz w:val="20"/>
          <w:szCs w:val="20"/>
        </w:rPr>
        <w:t>in creating r</w:t>
      </w:r>
      <w:r w:rsidR="005C0918" w:rsidRPr="005C0918">
        <w:rPr>
          <w:rFonts w:ascii="Arial" w:hAnsi="Arial" w:cs="Arial"/>
          <w:bCs/>
          <w:sz w:val="20"/>
          <w:szCs w:val="20"/>
        </w:rPr>
        <w:t xml:space="preserve">esilient solutions for coastal </w:t>
      </w:r>
      <w:r w:rsidR="005A5D79">
        <w:rPr>
          <w:rFonts w:ascii="Arial" w:hAnsi="Arial" w:cs="Arial"/>
          <w:bCs/>
          <w:sz w:val="20"/>
          <w:szCs w:val="20"/>
        </w:rPr>
        <w:t xml:space="preserve">protection and </w:t>
      </w:r>
      <w:r w:rsidR="005C0918" w:rsidRPr="005C0918">
        <w:rPr>
          <w:rFonts w:ascii="Arial" w:hAnsi="Arial" w:cs="Arial"/>
          <w:bCs/>
          <w:sz w:val="20"/>
          <w:szCs w:val="20"/>
        </w:rPr>
        <w:t>restoration, green infrastructure</w:t>
      </w:r>
      <w:r w:rsidR="005A5D79">
        <w:rPr>
          <w:rFonts w:ascii="Arial" w:hAnsi="Arial" w:cs="Arial"/>
          <w:bCs/>
          <w:sz w:val="20"/>
          <w:szCs w:val="20"/>
        </w:rPr>
        <w:t>,</w:t>
      </w:r>
      <w:r w:rsidR="005C0918" w:rsidRPr="005C0918">
        <w:rPr>
          <w:rFonts w:ascii="Arial" w:hAnsi="Arial" w:cs="Arial"/>
          <w:bCs/>
          <w:sz w:val="20"/>
          <w:szCs w:val="20"/>
        </w:rPr>
        <w:t xml:space="preserve"> and other water-oriented landscapes</w:t>
      </w:r>
      <w:r w:rsidR="005A5D79">
        <w:rPr>
          <w:rFonts w:ascii="Arial" w:hAnsi="Arial" w:cs="Arial"/>
          <w:bCs/>
          <w:sz w:val="20"/>
          <w:szCs w:val="20"/>
        </w:rPr>
        <w:t xml:space="preserve">. </w:t>
      </w:r>
    </w:p>
    <w:p w14:paraId="5BC7A292" w14:textId="77777777" w:rsidR="00A50795" w:rsidRDefault="00A50795" w:rsidP="005A5D79">
      <w:pPr>
        <w:spacing w:after="0" w:line="240" w:lineRule="atLeast"/>
        <w:ind w:left="3600"/>
        <w:rPr>
          <w:rFonts w:ascii="Arial" w:hAnsi="Arial" w:cs="Arial"/>
          <w:bCs/>
          <w:sz w:val="20"/>
          <w:szCs w:val="20"/>
        </w:rPr>
      </w:pPr>
    </w:p>
    <w:p w14:paraId="19882DE2" w14:textId="3A291D67" w:rsidR="00785E52" w:rsidRDefault="00785E52" w:rsidP="00785E52">
      <w:pPr>
        <w:spacing w:after="0" w:line="240" w:lineRule="atLeast"/>
        <w:ind w:left="3600"/>
        <w:rPr>
          <w:rFonts w:ascii="Arial" w:hAnsi="Arial" w:cs="Arial"/>
          <w:bCs/>
          <w:sz w:val="20"/>
          <w:szCs w:val="20"/>
        </w:rPr>
      </w:pPr>
      <w:r w:rsidRPr="00785E52">
        <w:rPr>
          <w:rFonts w:ascii="Arial" w:hAnsi="Arial" w:cs="Arial"/>
          <w:bCs/>
          <w:sz w:val="20"/>
          <w:szCs w:val="20"/>
        </w:rPr>
        <w:t xml:space="preserve">“Our </w:t>
      </w:r>
      <w:r w:rsidR="00C7279A">
        <w:rPr>
          <w:rFonts w:ascii="Arial" w:hAnsi="Arial" w:cs="Arial"/>
          <w:bCs/>
          <w:sz w:val="20"/>
          <w:szCs w:val="20"/>
        </w:rPr>
        <w:t xml:space="preserve">legacy of </w:t>
      </w:r>
      <w:r w:rsidR="003D79E3">
        <w:rPr>
          <w:rFonts w:ascii="Arial" w:hAnsi="Arial" w:cs="Arial"/>
          <w:bCs/>
          <w:sz w:val="20"/>
          <w:szCs w:val="20"/>
        </w:rPr>
        <w:t xml:space="preserve">landscape planning and design expertise </w:t>
      </w:r>
      <w:r w:rsidR="00C7279A">
        <w:rPr>
          <w:rFonts w:ascii="Arial" w:hAnsi="Arial" w:cs="Arial"/>
          <w:bCs/>
          <w:sz w:val="20"/>
          <w:szCs w:val="20"/>
        </w:rPr>
        <w:t>ha</w:t>
      </w:r>
      <w:r w:rsidRPr="00785E52">
        <w:rPr>
          <w:rFonts w:ascii="Arial" w:hAnsi="Arial" w:cs="Arial"/>
          <w:bCs/>
          <w:sz w:val="20"/>
          <w:szCs w:val="20"/>
        </w:rPr>
        <w:t xml:space="preserve">s been one of our biggest success stories,” said </w:t>
      </w:r>
      <w:hyperlink r:id="rId22" w:history="1">
        <w:r w:rsidRPr="00785E52">
          <w:rPr>
            <w:rStyle w:val="Hyperlink"/>
            <w:rFonts w:ascii="Arial" w:hAnsi="Arial" w:cs="Arial"/>
            <w:bCs/>
            <w:sz w:val="20"/>
            <w:szCs w:val="20"/>
          </w:rPr>
          <w:t>Russ Sykes</w:t>
        </w:r>
      </w:hyperlink>
      <w:r w:rsidRPr="00785E52">
        <w:rPr>
          <w:rFonts w:ascii="Arial" w:hAnsi="Arial" w:cs="Arial"/>
          <w:bCs/>
          <w:sz w:val="20"/>
          <w:szCs w:val="20"/>
        </w:rPr>
        <w:t xml:space="preserve">, PE, LEED AP, SmithGroup managing partner. </w:t>
      </w:r>
      <w:r w:rsidR="00A4667B">
        <w:rPr>
          <w:rFonts w:ascii="Arial" w:hAnsi="Arial" w:cs="Arial"/>
          <w:bCs/>
          <w:sz w:val="20"/>
          <w:szCs w:val="20"/>
        </w:rPr>
        <w:t xml:space="preserve">“Gregg and </w:t>
      </w:r>
      <w:r w:rsidR="00AD666F">
        <w:rPr>
          <w:rFonts w:ascii="Arial" w:hAnsi="Arial" w:cs="Arial"/>
          <w:bCs/>
          <w:sz w:val="20"/>
          <w:szCs w:val="20"/>
        </w:rPr>
        <w:t xml:space="preserve">Tom </w:t>
      </w:r>
      <w:r w:rsidR="00A4667B">
        <w:rPr>
          <w:rFonts w:ascii="Arial" w:hAnsi="Arial" w:cs="Arial"/>
          <w:bCs/>
          <w:sz w:val="20"/>
          <w:szCs w:val="20"/>
        </w:rPr>
        <w:t>have</w:t>
      </w:r>
      <w:r w:rsidR="001A551C" w:rsidRPr="001A551C">
        <w:rPr>
          <w:rFonts w:ascii="Arial" w:hAnsi="Arial" w:cs="Arial"/>
          <w:bCs/>
          <w:sz w:val="20"/>
          <w:szCs w:val="20"/>
        </w:rPr>
        <w:t xml:space="preserve"> long-standing reputation</w:t>
      </w:r>
      <w:r w:rsidR="001A551C">
        <w:rPr>
          <w:rFonts w:ascii="Arial" w:hAnsi="Arial" w:cs="Arial"/>
          <w:bCs/>
          <w:sz w:val="20"/>
          <w:szCs w:val="20"/>
        </w:rPr>
        <w:t>s</w:t>
      </w:r>
      <w:r w:rsidR="001A551C" w:rsidRPr="001A551C">
        <w:rPr>
          <w:rFonts w:ascii="Arial" w:hAnsi="Arial" w:cs="Arial"/>
          <w:bCs/>
          <w:sz w:val="20"/>
          <w:szCs w:val="20"/>
        </w:rPr>
        <w:t xml:space="preserve"> for delivering award-winning</w:t>
      </w:r>
      <w:r w:rsidR="006B2156">
        <w:rPr>
          <w:rFonts w:ascii="Arial" w:hAnsi="Arial" w:cs="Arial"/>
          <w:bCs/>
          <w:sz w:val="20"/>
          <w:szCs w:val="20"/>
        </w:rPr>
        <w:t xml:space="preserve"> solutions that enrich and transform communities. </w:t>
      </w:r>
      <w:r w:rsidR="00C7279A">
        <w:rPr>
          <w:rFonts w:ascii="Arial" w:hAnsi="Arial" w:cs="Arial"/>
          <w:bCs/>
          <w:sz w:val="20"/>
          <w:szCs w:val="20"/>
        </w:rPr>
        <w:t xml:space="preserve">Under their leadership, our multidisciplinary teams will continue to </w:t>
      </w:r>
      <w:r w:rsidR="00D678D1">
        <w:rPr>
          <w:rFonts w:ascii="Arial" w:hAnsi="Arial" w:cs="Arial"/>
          <w:bCs/>
          <w:sz w:val="20"/>
          <w:szCs w:val="20"/>
        </w:rPr>
        <w:t xml:space="preserve">design a better future for clients in Wisconsin and </w:t>
      </w:r>
      <w:r w:rsidR="00C7279A">
        <w:rPr>
          <w:rFonts w:ascii="Arial" w:hAnsi="Arial" w:cs="Arial"/>
          <w:bCs/>
          <w:sz w:val="20"/>
          <w:szCs w:val="20"/>
        </w:rPr>
        <w:t>beyond.</w:t>
      </w:r>
      <w:r w:rsidR="00386649" w:rsidRPr="00386649">
        <w:rPr>
          <w:rFonts w:ascii="Arial" w:hAnsi="Arial" w:cs="Arial"/>
          <w:bCs/>
          <w:sz w:val="20"/>
          <w:szCs w:val="20"/>
        </w:rPr>
        <w:t xml:space="preserve">” </w:t>
      </w:r>
    </w:p>
    <w:p w14:paraId="77327819" w14:textId="66366059" w:rsidR="001A551C" w:rsidRDefault="001A551C" w:rsidP="00785E52">
      <w:pPr>
        <w:spacing w:after="0" w:line="240" w:lineRule="atLeast"/>
        <w:ind w:left="3600"/>
        <w:rPr>
          <w:rFonts w:ascii="Arial" w:hAnsi="Arial" w:cs="Arial"/>
          <w:bCs/>
          <w:sz w:val="20"/>
          <w:szCs w:val="20"/>
        </w:rPr>
      </w:pPr>
    </w:p>
    <w:p w14:paraId="438C3EF9" w14:textId="77777777" w:rsidR="00A4667B" w:rsidRPr="00A4667B" w:rsidRDefault="00A4667B" w:rsidP="00A4667B">
      <w:pPr>
        <w:spacing w:after="0" w:line="240" w:lineRule="atLeast"/>
        <w:ind w:left="3600"/>
        <w:rPr>
          <w:rFonts w:ascii="Arial" w:hAnsi="Arial" w:cs="Arial"/>
          <w:bCs/>
          <w:sz w:val="20"/>
          <w:szCs w:val="20"/>
        </w:rPr>
      </w:pPr>
      <w:r w:rsidRPr="00A4667B">
        <w:rPr>
          <w:rFonts w:ascii="Arial" w:hAnsi="Arial" w:cs="Arial"/>
          <w:b/>
          <w:bCs/>
          <w:sz w:val="20"/>
          <w:szCs w:val="20"/>
        </w:rPr>
        <w:t>SmithGroup</w:t>
      </w:r>
      <w:r w:rsidRPr="00A4667B">
        <w:rPr>
          <w:rFonts w:ascii="Arial" w:hAnsi="Arial" w:cs="Arial"/>
          <w:bCs/>
          <w:sz w:val="20"/>
          <w:szCs w:val="20"/>
        </w:rPr>
        <w:t xml:space="preserve"> (</w:t>
      </w:r>
      <w:hyperlink r:id="rId23" w:history="1">
        <w:r w:rsidRPr="00A4667B">
          <w:rPr>
            <w:rStyle w:val="Hyperlink"/>
            <w:rFonts w:ascii="Arial" w:hAnsi="Arial" w:cs="Arial"/>
            <w:bCs/>
            <w:sz w:val="20"/>
            <w:szCs w:val="20"/>
          </w:rPr>
          <w:t>www.smithgroup.com</w:t>
        </w:r>
      </w:hyperlink>
      <w:r w:rsidRPr="00A4667B">
        <w:rPr>
          <w:rFonts w:ascii="Arial" w:hAnsi="Arial" w:cs="Arial"/>
          <w:bCs/>
          <w:sz w:val="20"/>
          <w:szCs w:val="20"/>
        </w:rPr>
        <w:t>) is one of the world’s preeminent integrated design firms. Working across a network of 15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p w14:paraId="5949A4D3" w14:textId="77777777" w:rsidR="00A4667B" w:rsidRPr="00785E52" w:rsidRDefault="00A4667B" w:rsidP="00785E52">
      <w:pPr>
        <w:spacing w:after="0" w:line="240" w:lineRule="atLeast"/>
        <w:ind w:left="3600"/>
        <w:rPr>
          <w:rFonts w:ascii="Arial" w:hAnsi="Arial" w:cs="Arial"/>
          <w:bCs/>
          <w:sz w:val="20"/>
          <w:szCs w:val="20"/>
        </w:rPr>
      </w:pPr>
    </w:p>
    <w:sectPr w:rsidR="00A4667B" w:rsidRPr="00785E52" w:rsidSect="006942F6">
      <w:headerReference w:type="default" r:id="rId24"/>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A7438" w14:textId="77777777" w:rsidR="0082081B" w:rsidRDefault="0082081B" w:rsidP="004B7694">
      <w:pPr>
        <w:spacing w:after="0" w:line="240" w:lineRule="auto"/>
      </w:pPr>
      <w:r>
        <w:separator/>
      </w:r>
    </w:p>
  </w:endnote>
  <w:endnote w:type="continuationSeparator" w:id="0">
    <w:p w14:paraId="47846C75" w14:textId="77777777" w:rsidR="0082081B" w:rsidRDefault="0082081B"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arla">
    <w:panose1 w:val="00000000000000000000"/>
    <w:charset w:val="00"/>
    <w:family w:val="auto"/>
    <w:pitch w:val="variable"/>
    <w:sig w:usb0="80000027" w:usb1="08000042" w:usb2="14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E94A6" w14:textId="77777777" w:rsidR="0082081B" w:rsidRDefault="0082081B" w:rsidP="004B7694">
      <w:pPr>
        <w:spacing w:after="0" w:line="240" w:lineRule="auto"/>
      </w:pPr>
      <w:r>
        <w:separator/>
      </w:r>
    </w:p>
  </w:footnote>
  <w:footnote w:type="continuationSeparator" w:id="0">
    <w:p w14:paraId="261FD136" w14:textId="77777777" w:rsidR="0082081B" w:rsidRDefault="0082081B"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02B1E"/>
    <w:multiLevelType w:val="hybridMultilevel"/>
    <w:tmpl w:val="2D929BCE"/>
    <w:lvl w:ilvl="0" w:tplc="586E0898">
      <w:numFmt w:val="bullet"/>
      <w:lvlText w:val="-"/>
      <w:lvlJc w:val="left"/>
      <w:pPr>
        <w:ind w:left="720" w:hanging="360"/>
      </w:pPr>
      <w:rPr>
        <w:rFonts w:ascii="Karla" w:eastAsia="Calibri" w:hAnsi="Karl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15C96"/>
    <w:rsid w:val="00022687"/>
    <w:rsid w:val="00055362"/>
    <w:rsid w:val="000D0599"/>
    <w:rsid w:val="000F797D"/>
    <w:rsid w:val="000F7B0E"/>
    <w:rsid w:val="00123CFC"/>
    <w:rsid w:val="00163C9F"/>
    <w:rsid w:val="00164019"/>
    <w:rsid w:val="0018051A"/>
    <w:rsid w:val="001A551C"/>
    <w:rsid w:val="001B3472"/>
    <w:rsid w:val="001B4CF9"/>
    <w:rsid w:val="001F7550"/>
    <w:rsid w:val="002133E6"/>
    <w:rsid w:val="00233905"/>
    <w:rsid w:val="00257FCC"/>
    <w:rsid w:val="00273035"/>
    <w:rsid w:val="002952BA"/>
    <w:rsid w:val="002D5649"/>
    <w:rsid w:val="002D6EFB"/>
    <w:rsid w:val="002E1C80"/>
    <w:rsid w:val="002F37A9"/>
    <w:rsid w:val="00364E20"/>
    <w:rsid w:val="00386649"/>
    <w:rsid w:val="003956F1"/>
    <w:rsid w:val="003B55E9"/>
    <w:rsid w:val="003D79E3"/>
    <w:rsid w:val="003E600A"/>
    <w:rsid w:val="003F23E1"/>
    <w:rsid w:val="00436C8D"/>
    <w:rsid w:val="00455EF8"/>
    <w:rsid w:val="004B62ED"/>
    <w:rsid w:val="004B7694"/>
    <w:rsid w:val="004D5C17"/>
    <w:rsid w:val="004E6A17"/>
    <w:rsid w:val="004F3739"/>
    <w:rsid w:val="00531AD9"/>
    <w:rsid w:val="005756D9"/>
    <w:rsid w:val="00580866"/>
    <w:rsid w:val="00596FA1"/>
    <w:rsid w:val="00597B49"/>
    <w:rsid w:val="005A3A32"/>
    <w:rsid w:val="005A5D79"/>
    <w:rsid w:val="005A67B7"/>
    <w:rsid w:val="005C0918"/>
    <w:rsid w:val="005D14DA"/>
    <w:rsid w:val="005D5561"/>
    <w:rsid w:val="005F054C"/>
    <w:rsid w:val="00657999"/>
    <w:rsid w:val="006646D3"/>
    <w:rsid w:val="0066571D"/>
    <w:rsid w:val="00667582"/>
    <w:rsid w:val="006703E8"/>
    <w:rsid w:val="006942F6"/>
    <w:rsid w:val="006B2156"/>
    <w:rsid w:val="006E7282"/>
    <w:rsid w:val="0071048C"/>
    <w:rsid w:val="00710E2E"/>
    <w:rsid w:val="00776A61"/>
    <w:rsid w:val="0078361C"/>
    <w:rsid w:val="00785E52"/>
    <w:rsid w:val="0079326C"/>
    <w:rsid w:val="00794B82"/>
    <w:rsid w:val="007B3280"/>
    <w:rsid w:val="007B5ED7"/>
    <w:rsid w:val="007D684C"/>
    <w:rsid w:val="0082081B"/>
    <w:rsid w:val="00821509"/>
    <w:rsid w:val="0085667B"/>
    <w:rsid w:val="00894FBD"/>
    <w:rsid w:val="008A6E0C"/>
    <w:rsid w:val="008C6F26"/>
    <w:rsid w:val="008D7505"/>
    <w:rsid w:val="00902104"/>
    <w:rsid w:val="00944F88"/>
    <w:rsid w:val="009633D1"/>
    <w:rsid w:val="009C2132"/>
    <w:rsid w:val="009C6409"/>
    <w:rsid w:val="009D6ADC"/>
    <w:rsid w:val="009E18DB"/>
    <w:rsid w:val="009E508D"/>
    <w:rsid w:val="009F0C12"/>
    <w:rsid w:val="009F4624"/>
    <w:rsid w:val="00A404CC"/>
    <w:rsid w:val="00A44E4B"/>
    <w:rsid w:val="00A4667B"/>
    <w:rsid w:val="00A50795"/>
    <w:rsid w:val="00A87146"/>
    <w:rsid w:val="00AC37D7"/>
    <w:rsid w:val="00AD666F"/>
    <w:rsid w:val="00B01418"/>
    <w:rsid w:val="00B3032C"/>
    <w:rsid w:val="00B43A24"/>
    <w:rsid w:val="00B70CE6"/>
    <w:rsid w:val="00B71A84"/>
    <w:rsid w:val="00B9003E"/>
    <w:rsid w:val="00B91F52"/>
    <w:rsid w:val="00B9621F"/>
    <w:rsid w:val="00BD4DB9"/>
    <w:rsid w:val="00BF3938"/>
    <w:rsid w:val="00C1015C"/>
    <w:rsid w:val="00C30290"/>
    <w:rsid w:val="00C3529E"/>
    <w:rsid w:val="00C42241"/>
    <w:rsid w:val="00C454C8"/>
    <w:rsid w:val="00C54D6E"/>
    <w:rsid w:val="00C65EB8"/>
    <w:rsid w:val="00C7279A"/>
    <w:rsid w:val="00C820C8"/>
    <w:rsid w:val="00CB655B"/>
    <w:rsid w:val="00CC2BA7"/>
    <w:rsid w:val="00CE6C0B"/>
    <w:rsid w:val="00D40517"/>
    <w:rsid w:val="00D40F12"/>
    <w:rsid w:val="00D678D1"/>
    <w:rsid w:val="00DD0D68"/>
    <w:rsid w:val="00DD5DD5"/>
    <w:rsid w:val="00DF5122"/>
    <w:rsid w:val="00E02916"/>
    <w:rsid w:val="00E05BA7"/>
    <w:rsid w:val="00E46551"/>
    <w:rsid w:val="00E52541"/>
    <w:rsid w:val="00E70E12"/>
    <w:rsid w:val="00E83497"/>
    <w:rsid w:val="00E837BB"/>
    <w:rsid w:val="00EC06C1"/>
    <w:rsid w:val="00F27E1F"/>
    <w:rsid w:val="00F437BB"/>
    <w:rsid w:val="00F90B4F"/>
    <w:rsid w:val="00FC2F3D"/>
    <w:rsid w:val="00FE3CF2"/>
    <w:rsid w:val="00FE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785E52"/>
    <w:rPr>
      <w:sz w:val="16"/>
      <w:szCs w:val="16"/>
    </w:rPr>
  </w:style>
  <w:style w:type="paragraph" w:styleId="CommentText">
    <w:name w:val="annotation text"/>
    <w:basedOn w:val="Normal"/>
    <w:link w:val="CommentTextChar"/>
    <w:uiPriority w:val="99"/>
    <w:semiHidden/>
    <w:unhideWhenUsed/>
    <w:rsid w:val="00785E52"/>
    <w:pPr>
      <w:spacing w:line="240" w:lineRule="auto"/>
    </w:pPr>
    <w:rPr>
      <w:sz w:val="20"/>
      <w:szCs w:val="20"/>
    </w:rPr>
  </w:style>
  <w:style w:type="character" w:customStyle="1" w:styleId="CommentTextChar">
    <w:name w:val="Comment Text Char"/>
    <w:basedOn w:val="DefaultParagraphFont"/>
    <w:link w:val="CommentText"/>
    <w:uiPriority w:val="99"/>
    <w:semiHidden/>
    <w:rsid w:val="00785E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5E52"/>
    <w:rPr>
      <w:b/>
      <w:bCs/>
    </w:rPr>
  </w:style>
  <w:style w:type="character" w:customStyle="1" w:styleId="CommentSubjectChar">
    <w:name w:val="Comment Subject Char"/>
    <w:basedOn w:val="CommentTextChar"/>
    <w:link w:val="CommentSubject"/>
    <w:uiPriority w:val="99"/>
    <w:semiHidden/>
    <w:rsid w:val="00785E52"/>
    <w:rPr>
      <w:rFonts w:eastAsiaTheme="minorEastAsia"/>
      <w:b/>
      <w:bCs/>
      <w:sz w:val="20"/>
      <w:szCs w:val="20"/>
    </w:rPr>
  </w:style>
  <w:style w:type="paragraph" w:styleId="Revision">
    <w:name w:val="Revision"/>
    <w:hidden/>
    <w:uiPriority w:val="99"/>
    <w:semiHidden/>
    <w:rsid w:val="009F462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065576">
      <w:bodyDiv w:val="1"/>
      <w:marLeft w:val="0"/>
      <w:marRight w:val="0"/>
      <w:marTop w:val="0"/>
      <w:marBottom w:val="0"/>
      <w:divBdr>
        <w:top w:val="none" w:sz="0" w:space="0" w:color="auto"/>
        <w:left w:val="none" w:sz="0" w:space="0" w:color="auto"/>
        <w:bottom w:val="none" w:sz="0" w:space="0" w:color="auto"/>
        <w:right w:val="none" w:sz="0" w:space="0" w:color="auto"/>
      </w:divBdr>
    </w:div>
    <w:div w:id="14051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people/gregg-calpino" TargetMode="External"/><Relationship Id="rId18" Type="http://schemas.openxmlformats.org/officeDocument/2006/relationships/hyperlink" Target="https://www.smithgroup.com/projects/northerly-island-framework-pla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mithgroupjjr.com/projects/euclid-waterfront-improvements" TargetMode="External"/><Relationship Id="rId7" Type="http://schemas.openxmlformats.org/officeDocument/2006/relationships/webSettings" Target="webSettings.xml"/><Relationship Id="rId12" Type="http://schemas.openxmlformats.org/officeDocument/2006/relationships/hyperlink" Target="https://www.smithgroup.com/our-work/markets/waterfront" TargetMode="External"/><Relationship Id="rId17" Type="http://schemas.openxmlformats.org/officeDocument/2006/relationships/hyperlink" Target="https://www.smithgroup.com/projects/chicago-south-lakefront-framework-pla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mithgroup.com/people/bill-patek" TargetMode="External"/><Relationship Id="rId20" Type="http://schemas.openxmlformats.org/officeDocument/2006/relationships/hyperlink" Target="https://www.youtube.com/watch?v=SyxMS0UPnDk&amp;feature=youtu.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our-work/markets/urban-environment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mithgroup.com/milwaukee" TargetMode="External"/><Relationship Id="rId23" Type="http://schemas.openxmlformats.org/officeDocument/2006/relationships/hyperlink" Target="https://www.smithgroup.com/" TargetMode="External"/><Relationship Id="rId10" Type="http://schemas.openxmlformats.org/officeDocument/2006/relationships/hyperlink" Target="https://www.smithgroup.com/" TargetMode="External"/><Relationship Id="rId19" Type="http://schemas.openxmlformats.org/officeDocument/2006/relationships/hyperlink" Target="https://www.smithgroup.com/people/tom-rogers?utm_source=eblast&amp;utm_medium=email&amp;utm_campaign=Madison%20office%2FUrban%20Design%2FWaterfront&amp;utm_content=Madison%20Leadership%20Chan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our-firm/locations/madison" TargetMode="External"/><Relationship Id="rId22" Type="http://schemas.openxmlformats.org/officeDocument/2006/relationships/hyperlink" Target="https://www.smithgroup.com/people/russ-syk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E1016C80CCD74290A0DD82B3B260EE" ma:contentTypeVersion="13" ma:contentTypeDescription="Create a new document." ma:contentTypeScope="" ma:versionID="4925ecb1d2d927311e2becc2431ca761">
  <xsd:schema xmlns:xsd="http://www.w3.org/2001/XMLSchema" xmlns:xs="http://www.w3.org/2001/XMLSchema" xmlns:p="http://schemas.microsoft.com/office/2006/metadata/properties" xmlns:ns3="73e7f2ab-5c10-49eb-86d7-d9da21b4261e" xmlns:ns4="a851c5fb-7c85-4ac6-857e-6b1cb9f3384a" targetNamespace="http://schemas.microsoft.com/office/2006/metadata/properties" ma:root="true" ma:fieldsID="cbaf8866be8b3aa02e3b7daadb71443f" ns3:_="" ns4:_="">
    <xsd:import namespace="73e7f2ab-5c10-49eb-86d7-d9da21b4261e"/>
    <xsd:import namespace="a851c5fb-7c85-4ac6-857e-6b1cb9f338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7f2ab-5c10-49eb-86d7-d9da21b426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51c5fb-7c85-4ac6-857e-6b1cb9f338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11B45-77C3-45A1-B7B3-025F773866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E49E3A-624F-451F-A04C-E7E31738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7f2ab-5c10-49eb-86d7-d9da21b4261e"/>
    <ds:schemaRef ds:uri="a851c5fb-7c85-4ac6-857e-6b1cb9f3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1A892-205C-47B4-94D2-35A220AFE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11</cp:revision>
  <dcterms:created xsi:type="dcterms:W3CDTF">2020-01-06T14:14:00Z</dcterms:created>
  <dcterms:modified xsi:type="dcterms:W3CDTF">2020-01-09T14:43:00Z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0x01010056E1016C80CCD74290A0DD82B3B260EE</vt:lpwstr>
  </property>
</Properties>
</file>