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9F8A" w14:textId="5FEB15E3" w:rsidR="007168F4" w:rsidRDefault="007168F4">
      <w:r>
        <w:t>Sustaera heating efficiency data from RTP, NC Lab</w:t>
      </w:r>
    </w:p>
    <w:p w14:paraId="46C7B25A" w14:textId="12B347BC" w:rsidR="00D22882" w:rsidRDefault="00D22882">
      <w:r w:rsidRPr="00D22882">
        <w:rPr>
          <w:noProof/>
        </w:rPr>
        <w:drawing>
          <wp:inline distT="0" distB="0" distL="0" distR="0" wp14:anchorId="69AD914B" wp14:editId="2B073082">
            <wp:extent cx="4948555" cy="3564890"/>
            <wp:effectExtent l="0" t="0" r="4445" b="0"/>
            <wp:docPr id="786277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555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52"/>
    <w:rsid w:val="000857DB"/>
    <w:rsid w:val="001435D2"/>
    <w:rsid w:val="00535958"/>
    <w:rsid w:val="006C6513"/>
    <w:rsid w:val="007168F4"/>
    <w:rsid w:val="00916152"/>
    <w:rsid w:val="009D635B"/>
    <w:rsid w:val="00B659A3"/>
    <w:rsid w:val="00D22882"/>
    <w:rsid w:val="00E1601D"/>
    <w:rsid w:val="00E34151"/>
    <w:rsid w:val="00EA4486"/>
    <w:rsid w:val="00F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3CCF"/>
  <w15:chartTrackingRefBased/>
  <w15:docId w15:val="{8849754D-2517-4178-8789-25E7E1D9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D7434087BA347B95C75127F36093C" ma:contentTypeVersion="19" ma:contentTypeDescription="Create a new document." ma:contentTypeScope="" ma:versionID="9869e2cb082b43bfeded8daba8c75e6a">
  <xsd:schema xmlns:xsd="http://www.w3.org/2001/XMLSchema" xmlns:xs="http://www.w3.org/2001/XMLSchema" xmlns:p="http://schemas.microsoft.com/office/2006/metadata/properties" xmlns:ns2="7f0dbfab-e958-4910-bfcc-9e19a91b8b98" xmlns:ns3="c4a6ced9-45b4-43da-82d8-bc2e2f917400" targetNamespace="http://schemas.microsoft.com/office/2006/metadata/properties" ma:root="true" ma:fieldsID="ffb9bfc7713c688cb6aadf54774dd9ea" ns2:_="" ns3:_="">
    <xsd:import namespace="7f0dbfab-e958-4910-bfcc-9e19a91b8b98"/>
    <xsd:import namespace="c4a6ced9-45b4-43da-82d8-bc2e2f917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dbfab-e958-4910-bfcc-9e19a91b8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2df641-e538-4beb-86e7-bc0f7bc4e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6ced9-45b4-43da-82d8-bc2e2f917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af750-c16f-4fb4-bfea-3a57889790f1}" ma:internalName="TaxCatchAll" ma:showField="CatchAllData" ma:web="c4a6ced9-45b4-43da-82d8-bc2e2f917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dbfab-e958-4910-bfcc-9e19a91b8b98">
      <Terms xmlns="http://schemas.microsoft.com/office/infopath/2007/PartnerControls"/>
    </lcf76f155ced4ddcb4097134ff3c332f>
    <_Flow_SignoffStatus xmlns="7f0dbfab-e958-4910-bfcc-9e19a91b8b98" xsi:nil="true"/>
    <TaxCatchAll xmlns="c4a6ced9-45b4-43da-82d8-bc2e2f917400" xsi:nil="true"/>
  </documentManagement>
</p:properties>
</file>

<file path=customXml/itemProps1.xml><?xml version="1.0" encoding="utf-8"?>
<ds:datastoreItem xmlns:ds="http://schemas.openxmlformats.org/officeDocument/2006/customXml" ds:itemID="{923F6632-9F7D-480B-8116-637C53419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dbfab-e958-4910-bfcc-9e19a91b8b98"/>
    <ds:schemaRef ds:uri="c4a6ced9-45b4-43da-82d8-bc2e2f917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39FBD-F1DC-4BF1-BC16-C21CA3076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68525-023E-488A-A650-E6936EB68D72}">
  <ds:schemaRefs>
    <ds:schemaRef ds:uri="http://schemas.microsoft.com/office/2006/metadata/properties"/>
    <ds:schemaRef ds:uri="http://schemas.microsoft.com/office/infopath/2007/PartnerControls"/>
    <ds:schemaRef ds:uri="7f0dbfab-e958-4910-bfcc-9e19a91b8b98"/>
    <ds:schemaRef ds:uri="c4a6ced9-45b4-43da-82d8-bc2e2f917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Elliott Sanderson</dc:creator>
  <cp:keywords/>
  <dc:description/>
  <cp:lastModifiedBy>Cory Elliott Sanderson</cp:lastModifiedBy>
  <cp:revision>3</cp:revision>
  <dcterms:created xsi:type="dcterms:W3CDTF">2026-03-09T10:54:00Z</dcterms:created>
  <dcterms:modified xsi:type="dcterms:W3CDTF">2026-03-09T10:55:00Z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0x0101003E9D7434087BA347B95C75127F36093C</vt:lpwstr>
  </property>
  <property fmtid="{D5CDD505-2E9C-101B-9397-08002B2CF9AE}" pid="3" name="MediaServiceImageTags">
    <vt:lpwstr/>
  </property>
</Properties>
</file>