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8080D5" w14:textId="77777777" w:rsidR="00DA57C8" w:rsidRDefault="00DA57C8" w:rsidP="00DA57C8">
      <w:pPr>
        <w:rPr>
          <w:rFonts w:ascii="Arial" w:hAnsi="Arial" w:cs="Arial"/>
          <w:b/>
          <w:bCs/>
        </w:rPr>
      </w:pPr>
    </w:p>
    <w:p w14:paraId="37DB17D0" w14:textId="097B17E0" w:rsidR="00DA57C8" w:rsidRPr="00B23B55" w:rsidRDefault="00464DAD" w:rsidP="002C29B4">
      <w:pPr>
        <w:jc w:val="right"/>
        <w:rPr>
          <w:rFonts w:ascii="Open Sans" w:hAnsi="Open Sans" w:cs="Open Sans"/>
          <w:bCs/>
          <w:sz w:val="20"/>
          <w:szCs w:val="20"/>
        </w:rPr>
      </w:pPr>
      <w:r>
        <w:rPr>
          <w:rFonts w:ascii="Arial" w:hAnsi="Arial" w:cs="Arial"/>
          <w:b/>
          <w:bCs/>
        </w:rPr>
        <w:t xml:space="preserve"> </w:t>
      </w:r>
      <w:r w:rsidR="00DA57C8">
        <w:rPr>
          <w:rFonts w:ascii="Arial" w:hAnsi="Arial" w:cs="Arial"/>
          <w:b/>
          <w:bCs/>
        </w:rPr>
        <w:tab/>
      </w:r>
      <w:r w:rsidR="00DA57C8">
        <w:rPr>
          <w:rFonts w:ascii="Arial" w:hAnsi="Arial" w:cs="Arial"/>
          <w:b/>
          <w:bCs/>
        </w:rPr>
        <w:tab/>
      </w:r>
      <w:r w:rsidR="00DA57C8">
        <w:rPr>
          <w:rFonts w:ascii="Arial" w:hAnsi="Arial" w:cs="Arial"/>
          <w:b/>
          <w:bCs/>
        </w:rPr>
        <w:tab/>
      </w:r>
      <w:r w:rsidR="00DA57C8">
        <w:rPr>
          <w:rFonts w:ascii="Arial" w:hAnsi="Arial" w:cs="Arial"/>
          <w:b/>
          <w:bCs/>
        </w:rPr>
        <w:tab/>
      </w:r>
      <w:r w:rsidR="00881FB3">
        <w:rPr>
          <w:rFonts w:ascii="Arial" w:hAnsi="Arial" w:cs="Arial"/>
          <w:b/>
          <w:bCs/>
        </w:rPr>
        <w:tab/>
      </w:r>
      <w:r w:rsidR="00AE7B01">
        <w:rPr>
          <w:rFonts w:ascii="Arial" w:hAnsi="Arial" w:cs="Arial"/>
          <w:b/>
          <w:bCs/>
        </w:rPr>
        <w:t xml:space="preserve">  </w:t>
      </w:r>
      <w:r w:rsidR="00AD2C15">
        <w:rPr>
          <w:rFonts w:ascii="Arial" w:hAnsi="Arial" w:cs="Arial"/>
          <w:b/>
          <w:bCs/>
        </w:rPr>
        <w:tab/>
      </w:r>
      <w:r w:rsidR="00AD2C15">
        <w:rPr>
          <w:rFonts w:ascii="Arial" w:hAnsi="Arial" w:cs="Arial"/>
          <w:b/>
          <w:bCs/>
        </w:rPr>
        <w:tab/>
      </w:r>
      <w:r w:rsidR="00AD2C15">
        <w:rPr>
          <w:rFonts w:ascii="Arial" w:hAnsi="Arial" w:cs="Arial"/>
          <w:b/>
          <w:bCs/>
        </w:rPr>
        <w:tab/>
      </w:r>
      <w:r w:rsidR="00AD2C15">
        <w:rPr>
          <w:rFonts w:ascii="Arial" w:hAnsi="Arial" w:cs="Arial"/>
          <w:b/>
          <w:bCs/>
        </w:rPr>
        <w:tab/>
      </w:r>
      <w:r w:rsidR="00AE7B01">
        <w:rPr>
          <w:rFonts w:ascii="Arial" w:hAnsi="Arial" w:cs="Arial"/>
          <w:b/>
          <w:bCs/>
        </w:rPr>
        <w:t xml:space="preserve">  </w:t>
      </w:r>
      <w:r w:rsidR="00E24973" w:rsidRPr="00B23B55">
        <w:rPr>
          <w:rFonts w:ascii="Arial" w:hAnsi="Arial" w:cs="Arial"/>
          <w:b/>
          <w:bCs/>
          <w:sz w:val="20"/>
          <w:szCs w:val="20"/>
        </w:rPr>
        <w:t xml:space="preserve"> </w:t>
      </w:r>
      <w:r w:rsidR="00DA57C8" w:rsidRPr="00B23B55">
        <w:rPr>
          <w:rFonts w:ascii="Open Sans" w:hAnsi="Open Sans" w:cs="Open Sans"/>
          <w:bCs/>
          <w:sz w:val="20"/>
          <w:szCs w:val="20"/>
        </w:rPr>
        <w:t xml:space="preserve">Contact: </w:t>
      </w:r>
      <w:r w:rsidR="008B0C97" w:rsidRPr="00B23B55">
        <w:rPr>
          <w:rFonts w:ascii="Open Sans" w:hAnsi="Open Sans" w:cs="Open Sans"/>
          <w:bCs/>
          <w:sz w:val="20"/>
          <w:szCs w:val="20"/>
        </w:rPr>
        <w:t>Media Relations</w:t>
      </w:r>
    </w:p>
    <w:p w14:paraId="6B2D5562" w14:textId="0741CAF6" w:rsidR="00DA57C8" w:rsidRPr="00B23B55" w:rsidRDefault="00DA57C8" w:rsidP="001708FA">
      <w:pPr>
        <w:ind w:left="5760" w:firstLine="720"/>
        <w:jc w:val="right"/>
        <w:rPr>
          <w:rFonts w:ascii="Open Sans" w:hAnsi="Open Sans" w:cs="Open Sans"/>
          <w:bCs/>
          <w:sz w:val="20"/>
          <w:szCs w:val="20"/>
        </w:rPr>
      </w:pPr>
      <w:r w:rsidRPr="00B23B55">
        <w:rPr>
          <w:rFonts w:ascii="Open Sans" w:hAnsi="Open Sans" w:cs="Open Sans"/>
          <w:bCs/>
          <w:sz w:val="20"/>
          <w:szCs w:val="20"/>
        </w:rPr>
        <w:t>1-800-914-NEWS (639</w:t>
      </w:r>
      <w:r w:rsidR="008B0C97" w:rsidRPr="00B23B55">
        <w:rPr>
          <w:rFonts w:ascii="Open Sans" w:hAnsi="Open Sans" w:cs="Open Sans"/>
          <w:bCs/>
          <w:sz w:val="20"/>
          <w:szCs w:val="20"/>
        </w:rPr>
        <w:t>7</w:t>
      </w:r>
      <w:r w:rsidRPr="00B23B55">
        <w:rPr>
          <w:rFonts w:ascii="Open Sans" w:hAnsi="Open Sans" w:cs="Open Sans"/>
          <w:bCs/>
          <w:sz w:val="20"/>
          <w:szCs w:val="20"/>
        </w:rPr>
        <w:t>)</w:t>
      </w:r>
    </w:p>
    <w:p w14:paraId="4531941A" w14:textId="77777777" w:rsidR="00DA57C8" w:rsidRPr="00B23B55" w:rsidRDefault="00DA57C8" w:rsidP="001708FA">
      <w:pPr>
        <w:ind w:left="5760"/>
        <w:jc w:val="right"/>
        <w:rPr>
          <w:rFonts w:ascii="Open Sans" w:hAnsi="Open Sans" w:cs="Open Sans"/>
          <w:bCs/>
          <w:sz w:val="20"/>
          <w:szCs w:val="20"/>
        </w:rPr>
      </w:pPr>
      <w:r w:rsidRPr="00B23B55">
        <w:rPr>
          <w:rFonts w:ascii="Open Sans" w:hAnsi="Open Sans" w:cs="Open Sans"/>
          <w:bCs/>
          <w:sz w:val="20"/>
          <w:szCs w:val="20"/>
        </w:rPr>
        <w:t>mediarelations@carefirst.com</w:t>
      </w:r>
    </w:p>
    <w:p w14:paraId="1A0B7AE5" w14:textId="77777777" w:rsidR="00DA57C8" w:rsidRPr="00B23B55" w:rsidRDefault="00DA57C8" w:rsidP="00DA57C8">
      <w:pPr>
        <w:pStyle w:val="Heading1"/>
        <w:rPr>
          <w:rFonts w:ascii="Open Sans" w:hAnsi="Open Sans" w:cs="Open Sans"/>
          <w:color w:val="0099CC"/>
          <w:sz w:val="20"/>
          <w:szCs w:val="20"/>
        </w:rPr>
      </w:pPr>
      <w:r w:rsidRPr="00B23B55">
        <w:rPr>
          <w:rFonts w:ascii="Open Sans" w:hAnsi="Open Sans" w:cs="Open Sans"/>
          <w:color w:val="0099CC"/>
          <w:sz w:val="20"/>
          <w:szCs w:val="20"/>
        </w:rPr>
        <w:t>For Immediate Release</w:t>
      </w:r>
    </w:p>
    <w:p w14:paraId="457667AD" w14:textId="752E3C26" w:rsidR="00DA57C8" w:rsidRPr="00B23B55" w:rsidRDefault="00F556C2" w:rsidP="00DA57C8">
      <w:pPr>
        <w:pStyle w:val="Heading1"/>
        <w:rPr>
          <w:rFonts w:ascii="Open Sans" w:hAnsi="Open Sans" w:cs="Open Sans"/>
          <w:b w:val="0"/>
          <w:sz w:val="20"/>
          <w:szCs w:val="20"/>
          <w:u w:val="none"/>
        </w:rPr>
      </w:pPr>
      <w:r>
        <w:rPr>
          <w:rFonts w:ascii="Open Sans" w:hAnsi="Open Sans" w:cs="Open Sans"/>
          <w:b w:val="0"/>
          <w:sz w:val="20"/>
          <w:szCs w:val="20"/>
          <w:u w:val="none"/>
        </w:rPr>
        <w:t>Mar</w:t>
      </w:r>
      <w:r w:rsidR="00F22373">
        <w:rPr>
          <w:rFonts w:ascii="Open Sans" w:hAnsi="Open Sans" w:cs="Open Sans"/>
          <w:b w:val="0"/>
          <w:sz w:val="20"/>
          <w:szCs w:val="20"/>
          <w:u w:val="none"/>
        </w:rPr>
        <w:t xml:space="preserve">. </w:t>
      </w:r>
      <w:r w:rsidR="00124706">
        <w:rPr>
          <w:rFonts w:ascii="Open Sans" w:hAnsi="Open Sans" w:cs="Open Sans"/>
          <w:b w:val="0"/>
          <w:sz w:val="20"/>
          <w:szCs w:val="20"/>
          <w:u w:val="none"/>
        </w:rPr>
        <w:t>18</w:t>
      </w:r>
      <w:r w:rsidR="00B23B55">
        <w:rPr>
          <w:rFonts w:ascii="Open Sans" w:hAnsi="Open Sans" w:cs="Open Sans"/>
          <w:b w:val="0"/>
          <w:sz w:val="20"/>
          <w:szCs w:val="20"/>
          <w:u w:val="none"/>
        </w:rPr>
        <w:t>, 20</w:t>
      </w:r>
      <w:r w:rsidR="00515BAB">
        <w:rPr>
          <w:rFonts w:ascii="Open Sans" w:hAnsi="Open Sans" w:cs="Open Sans"/>
          <w:b w:val="0"/>
          <w:sz w:val="20"/>
          <w:szCs w:val="20"/>
          <w:u w:val="none"/>
        </w:rPr>
        <w:t>20</w:t>
      </w:r>
    </w:p>
    <w:p w14:paraId="6A74326F" w14:textId="77777777" w:rsidR="00DA57C8" w:rsidRPr="00C5758F" w:rsidRDefault="00DA57C8" w:rsidP="00DA57C8">
      <w:pPr>
        <w:spacing w:line="360" w:lineRule="auto"/>
        <w:contextualSpacing/>
        <w:rPr>
          <w:rFonts w:ascii="Arial" w:hAnsi="Arial" w:cs="Arial"/>
        </w:rPr>
      </w:pPr>
    </w:p>
    <w:p w14:paraId="06BFBD52" w14:textId="0261B6CE" w:rsidR="002740B4" w:rsidRDefault="006D2A1B" w:rsidP="00436356">
      <w:pPr>
        <w:jc w:val="center"/>
        <w:rPr>
          <w:rFonts w:ascii="Oswald" w:hAnsi="Oswald" w:cs="Arial"/>
          <w:bCs/>
          <w:color w:val="003359"/>
          <w:sz w:val="40"/>
          <w:szCs w:val="36"/>
        </w:rPr>
      </w:pPr>
      <w:r w:rsidRPr="006D2A1B">
        <w:rPr>
          <w:rFonts w:ascii="Oswald" w:hAnsi="Oswald" w:cs="Arial"/>
          <w:bCs/>
          <w:color w:val="003359"/>
          <w:sz w:val="40"/>
          <w:szCs w:val="36"/>
        </w:rPr>
        <w:t xml:space="preserve">CareFirst BlueCross BlueShield </w:t>
      </w:r>
      <w:r w:rsidR="006679D2">
        <w:rPr>
          <w:rFonts w:ascii="Oswald" w:hAnsi="Oswald" w:cs="Arial"/>
          <w:bCs/>
          <w:color w:val="003359"/>
          <w:sz w:val="40"/>
          <w:szCs w:val="36"/>
        </w:rPr>
        <w:t>Announce</w:t>
      </w:r>
      <w:r w:rsidR="002512D2">
        <w:rPr>
          <w:rFonts w:ascii="Oswald" w:hAnsi="Oswald" w:cs="Arial"/>
          <w:bCs/>
          <w:color w:val="003359"/>
          <w:sz w:val="40"/>
          <w:szCs w:val="36"/>
        </w:rPr>
        <w:t>s</w:t>
      </w:r>
      <w:r w:rsidR="006679D2">
        <w:rPr>
          <w:rFonts w:ascii="Oswald" w:hAnsi="Oswald" w:cs="Arial"/>
          <w:bCs/>
          <w:color w:val="003359"/>
          <w:sz w:val="40"/>
          <w:szCs w:val="36"/>
        </w:rPr>
        <w:t xml:space="preserve"> Substantial Actions </w:t>
      </w:r>
      <w:r w:rsidR="00A10D0E">
        <w:rPr>
          <w:rFonts w:ascii="Oswald" w:hAnsi="Oswald" w:cs="Arial"/>
          <w:bCs/>
          <w:color w:val="003359"/>
          <w:sz w:val="40"/>
          <w:szCs w:val="36"/>
        </w:rPr>
        <w:t xml:space="preserve">to </w:t>
      </w:r>
      <w:r w:rsidR="006679D2">
        <w:rPr>
          <w:rFonts w:ascii="Oswald" w:hAnsi="Oswald" w:cs="Arial"/>
          <w:bCs/>
          <w:color w:val="003359"/>
          <w:sz w:val="40"/>
          <w:szCs w:val="36"/>
        </w:rPr>
        <w:t xml:space="preserve">Further </w:t>
      </w:r>
      <w:r w:rsidR="00675408">
        <w:rPr>
          <w:rFonts w:ascii="Oswald" w:hAnsi="Oswald" w:cs="Arial"/>
          <w:bCs/>
          <w:color w:val="003359"/>
          <w:sz w:val="40"/>
          <w:szCs w:val="36"/>
        </w:rPr>
        <w:t>Increase</w:t>
      </w:r>
      <w:r w:rsidR="00A10D0E">
        <w:rPr>
          <w:rFonts w:ascii="Oswald" w:hAnsi="Oswald" w:cs="Arial"/>
          <w:bCs/>
          <w:color w:val="003359"/>
          <w:sz w:val="40"/>
          <w:szCs w:val="36"/>
        </w:rPr>
        <w:t xml:space="preserve"> Access to Care</w:t>
      </w:r>
      <w:r w:rsidR="0017135F">
        <w:rPr>
          <w:rFonts w:ascii="Oswald" w:hAnsi="Oswald" w:cs="Arial"/>
          <w:bCs/>
          <w:color w:val="003359"/>
          <w:sz w:val="40"/>
          <w:szCs w:val="36"/>
        </w:rPr>
        <w:t xml:space="preserve"> During Coronavirus Pandemic</w:t>
      </w:r>
    </w:p>
    <w:p w14:paraId="727B901C" w14:textId="04930546" w:rsidR="005B31E7" w:rsidRPr="005B31E7" w:rsidRDefault="00FC7044" w:rsidP="005B31E7">
      <w:pPr>
        <w:jc w:val="center"/>
        <w:rPr>
          <w:rFonts w:ascii="Oswald" w:hAnsi="Oswald" w:cs="Arial"/>
          <w:bCs/>
          <w:color w:val="0099CC"/>
          <w:sz w:val="32"/>
          <w:szCs w:val="20"/>
        </w:rPr>
      </w:pPr>
      <w:r>
        <w:rPr>
          <w:rFonts w:ascii="Oswald" w:hAnsi="Oswald" w:cs="Arial"/>
          <w:bCs/>
          <w:color w:val="0099CC"/>
          <w:sz w:val="28"/>
          <w:szCs w:val="28"/>
        </w:rPr>
        <w:t>S</w:t>
      </w:r>
      <w:r w:rsidR="009E6350">
        <w:rPr>
          <w:rFonts w:ascii="Oswald" w:hAnsi="Oswald" w:cs="Arial"/>
          <w:bCs/>
          <w:color w:val="0099CC"/>
          <w:sz w:val="28"/>
          <w:szCs w:val="28"/>
        </w:rPr>
        <w:t>olutions</w:t>
      </w:r>
      <w:r w:rsidR="005B31E7" w:rsidRPr="005B31E7">
        <w:rPr>
          <w:rFonts w:ascii="Oswald" w:hAnsi="Oswald" w:cs="Arial"/>
          <w:bCs/>
          <w:color w:val="0099CC"/>
          <w:sz w:val="28"/>
          <w:szCs w:val="28"/>
        </w:rPr>
        <w:t xml:space="preserve"> will </w:t>
      </w:r>
      <w:r w:rsidR="0017135F">
        <w:rPr>
          <w:rFonts w:ascii="Oswald" w:hAnsi="Oswald" w:cs="Arial"/>
          <w:bCs/>
          <w:color w:val="0099CC"/>
          <w:sz w:val="28"/>
          <w:szCs w:val="28"/>
        </w:rPr>
        <w:t xml:space="preserve">provide members </w:t>
      </w:r>
      <w:r w:rsidR="000B4915">
        <w:rPr>
          <w:rFonts w:ascii="Oswald" w:hAnsi="Oswald" w:cs="Arial"/>
          <w:bCs/>
          <w:color w:val="0099CC"/>
          <w:sz w:val="28"/>
          <w:szCs w:val="28"/>
        </w:rPr>
        <w:t xml:space="preserve">with </w:t>
      </w:r>
      <w:r w:rsidR="00EE69F5">
        <w:rPr>
          <w:rFonts w:ascii="Oswald" w:hAnsi="Oswald" w:cs="Arial"/>
          <w:bCs/>
          <w:color w:val="0099CC"/>
          <w:sz w:val="28"/>
          <w:szCs w:val="28"/>
        </w:rPr>
        <w:t xml:space="preserve">additional </w:t>
      </w:r>
      <w:r>
        <w:rPr>
          <w:rFonts w:ascii="Oswald" w:hAnsi="Oswald" w:cs="Arial"/>
          <w:bCs/>
          <w:color w:val="0099CC"/>
          <w:sz w:val="28"/>
          <w:szCs w:val="28"/>
        </w:rPr>
        <w:t>resources</w:t>
      </w:r>
      <w:r w:rsidR="0017135F">
        <w:rPr>
          <w:rFonts w:ascii="Oswald" w:hAnsi="Oswald" w:cs="Arial"/>
          <w:bCs/>
          <w:color w:val="0099CC"/>
          <w:sz w:val="28"/>
          <w:szCs w:val="28"/>
        </w:rPr>
        <w:t xml:space="preserve"> for access to quality care</w:t>
      </w:r>
    </w:p>
    <w:p w14:paraId="75742AB2" w14:textId="77777777" w:rsidR="00BD15F1" w:rsidRDefault="00BD15F1" w:rsidP="00080556">
      <w:pPr>
        <w:pStyle w:val="NoSpacing"/>
        <w:spacing w:line="360" w:lineRule="auto"/>
        <w:ind w:firstLine="720"/>
        <w:rPr>
          <w:rFonts w:ascii="Open Sans" w:hAnsi="Open Sans" w:cs="Open Sans"/>
          <w:b/>
          <w:bCs/>
          <w:sz w:val="20"/>
          <w:szCs w:val="20"/>
        </w:rPr>
      </w:pPr>
    </w:p>
    <w:p w14:paraId="3D718CB6" w14:textId="155C0ED0" w:rsidR="00727455" w:rsidRDefault="00716586" w:rsidP="00124706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D258A8">
        <w:rPr>
          <w:rFonts w:ascii="Open Sans" w:hAnsi="Open Sans" w:cs="Open Sans"/>
          <w:b/>
          <w:bCs/>
          <w:sz w:val="20"/>
          <w:szCs w:val="20"/>
        </w:rPr>
        <w:t xml:space="preserve">Baltimore, </w:t>
      </w:r>
      <w:r w:rsidR="00537EC1">
        <w:rPr>
          <w:rFonts w:ascii="Open Sans" w:hAnsi="Open Sans" w:cs="Open Sans"/>
          <w:b/>
          <w:bCs/>
          <w:sz w:val="20"/>
          <w:szCs w:val="20"/>
        </w:rPr>
        <w:t>Md</w:t>
      </w:r>
      <w:r w:rsidRPr="00D258A8">
        <w:rPr>
          <w:rFonts w:ascii="Open Sans" w:hAnsi="Open Sans" w:cs="Open Sans"/>
          <w:b/>
          <w:bCs/>
          <w:sz w:val="20"/>
          <w:szCs w:val="20"/>
        </w:rPr>
        <w:t>.</w:t>
      </w:r>
      <w:r w:rsidR="00FB6D5A">
        <w:rPr>
          <w:rFonts w:ascii="Open Sans" w:hAnsi="Open Sans" w:cs="Open Sans"/>
          <w:b/>
          <w:bCs/>
          <w:sz w:val="20"/>
          <w:szCs w:val="20"/>
        </w:rPr>
        <w:t>/Washington, D.C.</w:t>
      </w:r>
      <w:r w:rsidRPr="00D258A8">
        <w:rPr>
          <w:rFonts w:ascii="Open Sans" w:hAnsi="Open Sans" w:cs="Open Sans"/>
          <w:sz w:val="20"/>
          <w:szCs w:val="20"/>
        </w:rPr>
        <w:t xml:space="preserve"> –</w:t>
      </w:r>
      <w:r w:rsidR="00517C53">
        <w:rPr>
          <w:rFonts w:ascii="Open Sans" w:hAnsi="Open Sans" w:cs="Open Sans"/>
          <w:sz w:val="20"/>
          <w:szCs w:val="20"/>
        </w:rPr>
        <w:t xml:space="preserve"> </w:t>
      </w:r>
      <w:r w:rsidR="005B1FD5">
        <w:rPr>
          <w:rFonts w:ascii="Open Sans" w:hAnsi="Open Sans" w:cs="Open Sans"/>
          <w:sz w:val="20"/>
          <w:szCs w:val="20"/>
        </w:rPr>
        <w:t>Earlier this week</w:t>
      </w:r>
      <w:r w:rsidR="00E766AF" w:rsidRPr="00E766AF">
        <w:rPr>
          <w:rFonts w:ascii="Open Sans" w:hAnsi="Open Sans" w:cs="Open Sans"/>
          <w:sz w:val="20"/>
          <w:szCs w:val="20"/>
        </w:rPr>
        <w:t xml:space="preserve">, CareFirst </w:t>
      </w:r>
      <w:r w:rsidR="00E766AF">
        <w:rPr>
          <w:rFonts w:ascii="Open Sans" w:hAnsi="Open Sans" w:cs="Open Sans"/>
          <w:sz w:val="20"/>
          <w:szCs w:val="20"/>
        </w:rPr>
        <w:t xml:space="preserve">BlueCross BlueShield (CareFirst) </w:t>
      </w:r>
      <w:r w:rsidR="00E766AF" w:rsidRPr="00E766AF">
        <w:rPr>
          <w:rFonts w:ascii="Open Sans" w:hAnsi="Open Sans" w:cs="Open Sans"/>
          <w:sz w:val="20"/>
          <w:szCs w:val="20"/>
        </w:rPr>
        <w:t xml:space="preserve">announced it </w:t>
      </w:r>
      <w:r w:rsidR="001072B9" w:rsidRPr="001072B9">
        <w:rPr>
          <w:rFonts w:ascii="Open Sans" w:hAnsi="Open Sans" w:cs="Open Sans"/>
          <w:sz w:val="20"/>
          <w:szCs w:val="20"/>
        </w:rPr>
        <w:t xml:space="preserve">will </w:t>
      </w:r>
      <w:r w:rsidR="001072B9">
        <w:rPr>
          <w:rFonts w:ascii="Open Sans" w:hAnsi="Open Sans" w:cs="Open Sans"/>
          <w:sz w:val="20"/>
          <w:szCs w:val="20"/>
        </w:rPr>
        <w:t xml:space="preserve">waive </w:t>
      </w:r>
      <w:r w:rsidR="00C649D6">
        <w:rPr>
          <w:rFonts w:ascii="Open Sans" w:hAnsi="Open Sans" w:cs="Open Sans"/>
          <w:sz w:val="20"/>
          <w:szCs w:val="20"/>
        </w:rPr>
        <w:t xml:space="preserve">additional </w:t>
      </w:r>
      <w:r w:rsidR="001072B9">
        <w:rPr>
          <w:rFonts w:ascii="Open Sans" w:hAnsi="Open Sans" w:cs="Open Sans"/>
          <w:sz w:val="20"/>
          <w:szCs w:val="20"/>
        </w:rPr>
        <w:t>cost</w:t>
      </w:r>
      <w:r w:rsidR="00632FFA">
        <w:rPr>
          <w:rFonts w:ascii="Open Sans" w:hAnsi="Open Sans" w:cs="Open Sans"/>
          <w:sz w:val="20"/>
          <w:szCs w:val="20"/>
        </w:rPr>
        <w:t xml:space="preserve"> </w:t>
      </w:r>
      <w:r w:rsidR="001072B9">
        <w:rPr>
          <w:rFonts w:ascii="Open Sans" w:hAnsi="Open Sans" w:cs="Open Sans"/>
          <w:sz w:val="20"/>
          <w:szCs w:val="20"/>
        </w:rPr>
        <w:t>sharing</w:t>
      </w:r>
      <w:r w:rsidR="00A17E25">
        <w:rPr>
          <w:rFonts w:ascii="Open Sans" w:hAnsi="Open Sans" w:cs="Open Sans"/>
          <w:sz w:val="20"/>
          <w:szCs w:val="20"/>
        </w:rPr>
        <w:t>,</w:t>
      </w:r>
      <w:r w:rsidR="001072B9">
        <w:rPr>
          <w:rFonts w:ascii="Open Sans" w:hAnsi="Open Sans" w:cs="Open Sans"/>
          <w:sz w:val="20"/>
          <w:szCs w:val="20"/>
        </w:rPr>
        <w:t xml:space="preserve"> increase </w:t>
      </w:r>
      <w:r w:rsidR="00E766AF" w:rsidRPr="00E766AF">
        <w:rPr>
          <w:rFonts w:ascii="Open Sans" w:hAnsi="Open Sans" w:cs="Open Sans"/>
          <w:sz w:val="20"/>
          <w:szCs w:val="20"/>
        </w:rPr>
        <w:t>access to telehealth programs</w:t>
      </w:r>
      <w:r w:rsidR="00A17E25">
        <w:rPr>
          <w:rFonts w:ascii="Open Sans" w:hAnsi="Open Sans" w:cs="Open Sans"/>
          <w:sz w:val="20"/>
          <w:szCs w:val="20"/>
        </w:rPr>
        <w:t xml:space="preserve">, and take </w:t>
      </w:r>
      <w:r w:rsidR="002512D2">
        <w:rPr>
          <w:rFonts w:ascii="Open Sans" w:hAnsi="Open Sans" w:cs="Open Sans"/>
          <w:sz w:val="20"/>
          <w:szCs w:val="20"/>
        </w:rPr>
        <w:t xml:space="preserve">further </w:t>
      </w:r>
      <w:r w:rsidR="00A17E25">
        <w:rPr>
          <w:rFonts w:ascii="Open Sans" w:hAnsi="Open Sans" w:cs="Open Sans"/>
          <w:sz w:val="20"/>
          <w:szCs w:val="20"/>
        </w:rPr>
        <w:t>steps</w:t>
      </w:r>
      <w:r w:rsidR="00E766AF" w:rsidRPr="00E766AF">
        <w:rPr>
          <w:rFonts w:ascii="Open Sans" w:hAnsi="Open Sans" w:cs="Open Sans"/>
          <w:sz w:val="20"/>
          <w:szCs w:val="20"/>
        </w:rPr>
        <w:t xml:space="preserve"> to better support its members seeking testing and treatment for </w:t>
      </w:r>
      <w:r w:rsidR="00E74511">
        <w:rPr>
          <w:rFonts w:ascii="Open Sans" w:hAnsi="Open Sans" w:cs="Open Sans"/>
          <w:sz w:val="20"/>
          <w:szCs w:val="20"/>
        </w:rPr>
        <w:t xml:space="preserve">novel </w:t>
      </w:r>
      <w:r w:rsidR="00E766AF" w:rsidRPr="00E766AF">
        <w:rPr>
          <w:rFonts w:ascii="Open Sans" w:hAnsi="Open Sans" w:cs="Open Sans"/>
          <w:sz w:val="20"/>
          <w:szCs w:val="20"/>
        </w:rPr>
        <w:t>coronavirus</w:t>
      </w:r>
      <w:r w:rsidR="00E74511">
        <w:rPr>
          <w:rFonts w:ascii="Open Sans" w:hAnsi="Open Sans" w:cs="Open Sans"/>
          <w:sz w:val="20"/>
          <w:szCs w:val="20"/>
        </w:rPr>
        <w:t xml:space="preserve"> (COVID-19).</w:t>
      </w:r>
      <w:r w:rsidR="00E766AF" w:rsidRPr="00E766AF">
        <w:rPr>
          <w:rFonts w:ascii="Open Sans" w:hAnsi="Open Sans" w:cs="Open Sans"/>
          <w:sz w:val="20"/>
          <w:szCs w:val="20"/>
        </w:rPr>
        <w:t xml:space="preserve"> </w:t>
      </w:r>
    </w:p>
    <w:p w14:paraId="5251E7D2" w14:textId="0A6E4370" w:rsidR="00727455" w:rsidRDefault="00727455" w:rsidP="00124706">
      <w:pPr>
        <w:spacing w:line="360" w:lineRule="auto"/>
        <w:ind w:firstLine="36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“</w:t>
      </w:r>
      <w:r w:rsidR="00CF5B25">
        <w:rPr>
          <w:rFonts w:ascii="Open Sans" w:hAnsi="Open Sans" w:cs="Open Sans"/>
          <w:sz w:val="20"/>
          <w:szCs w:val="20"/>
        </w:rPr>
        <w:t xml:space="preserve">At this critical time, we are working tirelessly to ensure that </w:t>
      </w:r>
      <w:r>
        <w:rPr>
          <w:rFonts w:ascii="Open Sans" w:hAnsi="Open Sans" w:cs="Open Sans"/>
          <w:sz w:val="20"/>
          <w:szCs w:val="20"/>
        </w:rPr>
        <w:t xml:space="preserve">our members, associates and communities </w:t>
      </w:r>
      <w:r w:rsidR="00CF5B25">
        <w:rPr>
          <w:rFonts w:ascii="Open Sans" w:hAnsi="Open Sans" w:cs="Open Sans"/>
          <w:sz w:val="20"/>
          <w:szCs w:val="20"/>
        </w:rPr>
        <w:t>have access to the care and resources they need</w:t>
      </w:r>
      <w:r>
        <w:rPr>
          <w:rFonts w:ascii="Open Sans" w:hAnsi="Open Sans" w:cs="Open Sans"/>
          <w:sz w:val="20"/>
          <w:szCs w:val="20"/>
        </w:rPr>
        <w:t xml:space="preserve">,” </w:t>
      </w:r>
      <w:r w:rsidRPr="00727455">
        <w:rPr>
          <w:rFonts w:ascii="Open Sans" w:hAnsi="Open Sans" w:cs="Open Sans"/>
          <w:sz w:val="20"/>
          <w:szCs w:val="20"/>
        </w:rPr>
        <w:t xml:space="preserve">said CareFirst President and CEO, Brian D. </w:t>
      </w:r>
      <w:proofErr w:type="spellStart"/>
      <w:r w:rsidRPr="00727455">
        <w:rPr>
          <w:rFonts w:ascii="Open Sans" w:hAnsi="Open Sans" w:cs="Open Sans"/>
          <w:sz w:val="20"/>
          <w:szCs w:val="20"/>
        </w:rPr>
        <w:t>Pieninck</w:t>
      </w:r>
      <w:proofErr w:type="spellEnd"/>
      <w:r>
        <w:rPr>
          <w:rFonts w:ascii="Open Sans" w:hAnsi="Open Sans" w:cs="Open Sans"/>
          <w:sz w:val="20"/>
          <w:szCs w:val="20"/>
        </w:rPr>
        <w:t>.</w:t>
      </w:r>
      <w:bookmarkStart w:id="0" w:name="_GoBack"/>
      <w:bookmarkEnd w:id="0"/>
      <w:r>
        <w:rPr>
          <w:rFonts w:ascii="Open Sans" w:hAnsi="Open Sans" w:cs="Open Sans"/>
          <w:sz w:val="20"/>
          <w:szCs w:val="20"/>
        </w:rPr>
        <w:t xml:space="preserve"> “CareFirst </w:t>
      </w:r>
      <w:r w:rsidR="00CF5B25">
        <w:rPr>
          <w:rFonts w:ascii="Open Sans" w:hAnsi="Open Sans" w:cs="Open Sans"/>
          <w:sz w:val="20"/>
          <w:szCs w:val="20"/>
        </w:rPr>
        <w:t xml:space="preserve">has a shared responsibility to help slow the rate and </w:t>
      </w:r>
      <w:r w:rsidR="00E74511">
        <w:rPr>
          <w:rFonts w:ascii="Open Sans" w:hAnsi="Open Sans" w:cs="Open Sans"/>
          <w:sz w:val="20"/>
          <w:szCs w:val="20"/>
        </w:rPr>
        <w:t xml:space="preserve">reduce the </w:t>
      </w:r>
      <w:r w:rsidR="00CF5B25">
        <w:rPr>
          <w:rFonts w:ascii="Open Sans" w:hAnsi="Open Sans" w:cs="Open Sans"/>
          <w:sz w:val="20"/>
          <w:szCs w:val="20"/>
        </w:rPr>
        <w:t xml:space="preserve">number of coronavirus infections in our communities.  We continue to </w:t>
      </w:r>
      <w:r w:rsidR="00E74511">
        <w:rPr>
          <w:rFonts w:ascii="Open Sans" w:hAnsi="Open Sans" w:cs="Open Sans"/>
          <w:sz w:val="20"/>
          <w:szCs w:val="20"/>
        </w:rPr>
        <w:t>institute</w:t>
      </w:r>
      <w:r w:rsidR="00A17E25">
        <w:rPr>
          <w:rFonts w:ascii="Open Sans" w:hAnsi="Open Sans" w:cs="Open Sans"/>
          <w:sz w:val="20"/>
          <w:szCs w:val="20"/>
        </w:rPr>
        <w:t xml:space="preserve"> </w:t>
      </w:r>
      <w:r w:rsidR="00E74511">
        <w:rPr>
          <w:rFonts w:ascii="Open Sans" w:hAnsi="Open Sans" w:cs="Open Sans"/>
          <w:sz w:val="20"/>
          <w:szCs w:val="20"/>
        </w:rPr>
        <w:t>proactive measures</w:t>
      </w:r>
      <w:r w:rsidR="00CF5B25">
        <w:rPr>
          <w:rFonts w:ascii="Open Sans" w:hAnsi="Open Sans" w:cs="Open Sans"/>
          <w:sz w:val="20"/>
          <w:szCs w:val="20"/>
        </w:rPr>
        <w:t xml:space="preserve"> to </w:t>
      </w:r>
      <w:r w:rsidR="00E74511">
        <w:rPr>
          <w:rFonts w:ascii="Open Sans" w:hAnsi="Open Sans" w:cs="Open Sans"/>
          <w:sz w:val="20"/>
          <w:szCs w:val="20"/>
        </w:rPr>
        <w:t xml:space="preserve">preserve the available capacity of our healthcare resources and </w:t>
      </w:r>
      <w:r w:rsidR="00CF5B25">
        <w:rPr>
          <w:rFonts w:ascii="Open Sans" w:hAnsi="Open Sans" w:cs="Open Sans"/>
          <w:sz w:val="20"/>
          <w:szCs w:val="20"/>
        </w:rPr>
        <w:t xml:space="preserve">remove barriers that could potentially interfere with </w:t>
      </w:r>
      <w:r w:rsidR="00E74511">
        <w:rPr>
          <w:rFonts w:ascii="Open Sans" w:hAnsi="Open Sans" w:cs="Open Sans"/>
          <w:sz w:val="20"/>
          <w:szCs w:val="20"/>
        </w:rPr>
        <w:t>people</w:t>
      </w:r>
      <w:r w:rsidR="00CF5B25">
        <w:rPr>
          <w:rFonts w:ascii="Open Sans" w:hAnsi="Open Sans" w:cs="Open Sans"/>
          <w:sz w:val="20"/>
          <w:szCs w:val="20"/>
        </w:rPr>
        <w:t xml:space="preserve"> getting the care they need</w:t>
      </w:r>
      <w:r w:rsidR="00A10D0E">
        <w:rPr>
          <w:rFonts w:ascii="Open Sans" w:hAnsi="Open Sans" w:cs="Open Sans"/>
          <w:sz w:val="20"/>
          <w:szCs w:val="20"/>
        </w:rPr>
        <w:t>.</w:t>
      </w:r>
      <w:r w:rsidR="006B760B">
        <w:rPr>
          <w:rFonts w:ascii="Open Sans" w:hAnsi="Open Sans" w:cs="Open Sans"/>
          <w:sz w:val="20"/>
          <w:szCs w:val="20"/>
        </w:rPr>
        <w:t xml:space="preserve"> </w:t>
      </w:r>
      <w:r w:rsidR="00197964">
        <w:rPr>
          <w:rFonts w:ascii="Open Sans" w:hAnsi="Open Sans" w:cs="Open Sans"/>
          <w:sz w:val="20"/>
          <w:szCs w:val="20"/>
        </w:rPr>
        <w:t xml:space="preserve"> </w:t>
      </w:r>
      <w:r w:rsidR="006B760B">
        <w:rPr>
          <w:rFonts w:ascii="Open Sans" w:hAnsi="Open Sans" w:cs="Open Sans"/>
          <w:sz w:val="20"/>
          <w:szCs w:val="20"/>
        </w:rPr>
        <w:t xml:space="preserve">By </w:t>
      </w:r>
      <w:r w:rsidR="001072B9">
        <w:rPr>
          <w:rFonts w:ascii="Open Sans" w:hAnsi="Open Sans" w:cs="Open Sans"/>
          <w:sz w:val="20"/>
          <w:szCs w:val="20"/>
        </w:rPr>
        <w:t>waiving cost</w:t>
      </w:r>
      <w:r w:rsidR="003B5ADA">
        <w:rPr>
          <w:rFonts w:ascii="Open Sans" w:hAnsi="Open Sans" w:cs="Open Sans"/>
          <w:sz w:val="20"/>
          <w:szCs w:val="20"/>
        </w:rPr>
        <w:t xml:space="preserve"> </w:t>
      </w:r>
      <w:r w:rsidR="001072B9">
        <w:rPr>
          <w:rFonts w:ascii="Open Sans" w:hAnsi="Open Sans" w:cs="Open Sans"/>
          <w:sz w:val="20"/>
          <w:szCs w:val="20"/>
        </w:rPr>
        <w:t xml:space="preserve">sharing and </w:t>
      </w:r>
      <w:r w:rsidR="006B760B">
        <w:rPr>
          <w:rFonts w:ascii="Open Sans" w:hAnsi="Open Sans" w:cs="Open Sans"/>
          <w:sz w:val="20"/>
          <w:szCs w:val="20"/>
        </w:rPr>
        <w:t xml:space="preserve">enhancing telehealth </w:t>
      </w:r>
      <w:r w:rsidR="00197964">
        <w:rPr>
          <w:rFonts w:ascii="Open Sans" w:hAnsi="Open Sans" w:cs="Open Sans"/>
          <w:sz w:val="20"/>
          <w:szCs w:val="20"/>
        </w:rPr>
        <w:t>services</w:t>
      </w:r>
      <w:r w:rsidR="006B760B">
        <w:rPr>
          <w:rFonts w:ascii="Open Sans" w:hAnsi="Open Sans" w:cs="Open Sans"/>
          <w:sz w:val="20"/>
          <w:szCs w:val="20"/>
        </w:rPr>
        <w:t xml:space="preserve">, </w:t>
      </w:r>
      <w:r w:rsidR="00632D78">
        <w:rPr>
          <w:rFonts w:ascii="Open Sans" w:hAnsi="Open Sans" w:cs="Open Sans"/>
          <w:sz w:val="20"/>
          <w:szCs w:val="20"/>
        </w:rPr>
        <w:t>we simultaneously reduce financial barriers</w:t>
      </w:r>
      <w:r w:rsidR="003B5ADA">
        <w:rPr>
          <w:rFonts w:ascii="Open Sans" w:hAnsi="Open Sans" w:cs="Open Sans"/>
          <w:sz w:val="20"/>
          <w:szCs w:val="20"/>
        </w:rPr>
        <w:t xml:space="preserve">, </w:t>
      </w:r>
      <w:r w:rsidR="00632D78">
        <w:rPr>
          <w:rFonts w:ascii="Open Sans" w:hAnsi="Open Sans" w:cs="Open Sans"/>
          <w:sz w:val="20"/>
          <w:szCs w:val="20"/>
        </w:rPr>
        <w:t xml:space="preserve">increase </w:t>
      </w:r>
      <w:r w:rsidR="006B760B">
        <w:rPr>
          <w:rFonts w:ascii="Open Sans" w:hAnsi="Open Sans" w:cs="Open Sans"/>
          <w:sz w:val="20"/>
          <w:szCs w:val="20"/>
        </w:rPr>
        <w:t xml:space="preserve">access to </w:t>
      </w:r>
      <w:r w:rsidR="00632D78">
        <w:rPr>
          <w:rFonts w:ascii="Open Sans" w:hAnsi="Open Sans" w:cs="Open Sans"/>
          <w:sz w:val="20"/>
          <w:szCs w:val="20"/>
        </w:rPr>
        <w:t>quality care</w:t>
      </w:r>
      <w:r w:rsidR="003B5ADA">
        <w:rPr>
          <w:rFonts w:ascii="Open Sans" w:hAnsi="Open Sans" w:cs="Open Sans"/>
          <w:sz w:val="20"/>
          <w:szCs w:val="20"/>
        </w:rPr>
        <w:t xml:space="preserve">, and lessen </w:t>
      </w:r>
      <w:r w:rsidR="006B760B">
        <w:rPr>
          <w:rFonts w:ascii="Open Sans" w:hAnsi="Open Sans" w:cs="Open Sans"/>
          <w:sz w:val="20"/>
          <w:szCs w:val="20"/>
        </w:rPr>
        <w:t xml:space="preserve">risk </w:t>
      </w:r>
      <w:r w:rsidR="005B1FD5">
        <w:rPr>
          <w:rFonts w:ascii="Open Sans" w:hAnsi="Open Sans" w:cs="Open Sans"/>
          <w:sz w:val="20"/>
          <w:szCs w:val="20"/>
        </w:rPr>
        <w:t>of community</w:t>
      </w:r>
      <w:r w:rsidR="006B760B">
        <w:rPr>
          <w:rFonts w:ascii="Open Sans" w:hAnsi="Open Sans" w:cs="Open Sans"/>
          <w:sz w:val="20"/>
          <w:szCs w:val="20"/>
        </w:rPr>
        <w:t xml:space="preserve"> exposure to COVID-19 and other contagious viruses</w:t>
      </w:r>
      <w:r w:rsidR="006B760B">
        <w:rPr>
          <w:rFonts w:ascii="Arial" w:hAnsi="Arial" w:cs="Arial"/>
          <w:color w:val="333333"/>
          <w:sz w:val="20"/>
          <w:szCs w:val="20"/>
          <w:shd w:val="clear" w:color="auto" w:fill="FFFFFF"/>
        </w:rPr>
        <w:t>.</w:t>
      </w:r>
      <w:r>
        <w:rPr>
          <w:rFonts w:ascii="Open Sans" w:hAnsi="Open Sans" w:cs="Open Sans"/>
          <w:sz w:val="20"/>
          <w:szCs w:val="20"/>
        </w:rPr>
        <w:t>”</w:t>
      </w:r>
      <w:r w:rsidR="00A10D0E">
        <w:rPr>
          <w:rFonts w:ascii="Open Sans" w:hAnsi="Open Sans" w:cs="Open Sans"/>
          <w:sz w:val="20"/>
          <w:szCs w:val="20"/>
        </w:rPr>
        <w:t xml:space="preserve"> </w:t>
      </w:r>
    </w:p>
    <w:p w14:paraId="2F209863" w14:textId="5CFB1AC4" w:rsidR="007E1291" w:rsidRDefault="007E1291" w:rsidP="00124706">
      <w:pPr>
        <w:spacing w:line="360" w:lineRule="auto"/>
        <w:ind w:firstLine="360"/>
        <w:jc w:val="both"/>
        <w:rPr>
          <w:rFonts w:ascii="Open Sans" w:hAnsi="Open Sans" w:cs="Open Sans"/>
          <w:sz w:val="20"/>
          <w:szCs w:val="20"/>
        </w:rPr>
      </w:pPr>
      <w:r w:rsidRPr="00710357">
        <w:rPr>
          <w:rFonts w:ascii="Open Sans" w:hAnsi="Open Sans" w:cs="Open Sans"/>
          <w:sz w:val="20"/>
          <w:szCs w:val="20"/>
        </w:rPr>
        <w:t xml:space="preserve">To date, CareFirst has taken </w:t>
      </w:r>
      <w:r>
        <w:rPr>
          <w:rFonts w:ascii="Open Sans" w:hAnsi="Open Sans" w:cs="Open Sans"/>
          <w:sz w:val="20"/>
          <w:szCs w:val="20"/>
        </w:rPr>
        <w:t xml:space="preserve">the following </w:t>
      </w:r>
      <w:r w:rsidRPr="00710357">
        <w:rPr>
          <w:rFonts w:ascii="Open Sans" w:hAnsi="Open Sans" w:cs="Open Sans"/>
          <w:sz w:val="20"/>
          <w:szCs w:val="20"/>
        </w:rPr>
        <w:t xml:space="preserve">actions on behalf of </w:t>
      </w:r>
      <w:r w:rsidR="007F689A">
        <w:rPr>
          <w:rFonts w:ascii="Open Sans" w:hAnsi="Open Sans" w:cs="Open Sans"/>
          <w:sz w:val="20"/>
          <w:szCs w:val="20"/>
        </w:rPr>
        <w:t xml:space="preserve">our community providers </w:t>
      </w:r>
      <w:r w:rsidR="00803065">
        <w:rPr>
          <w:rFonts w:ascii="Open Sans" w:hAnsi="Open Sans" w:cs="Open Sans"/>
          <w:sz w:val="20"/>
          <w:szCs w:val="20"/>
        </w:rPr>
        <w:t xml:space="preserve">and </w:t>
      </w:r>
      <w:r w:rsidRPr="00710357">
        <w:rPr>
          <w:rFonts w:ascii="Open Sans" w:hAnsi="Open Sans" w:cs="Open Sans"/>
          <w:sz w:val="20"/>
          <w:szCs w:val="20"/>
        </w:rPr>
        <w:t>all fully</w:t>
      </w:r>
      <w:r w:rsidR="003B08D4">
        <w:rPr>
          <w:rFonts w:ascii="Open Sans" w:hAnsi="Open Sans" w:cs="Open Sans"/>
          <w:sz w:val="20"/>
          <w:szCs w:val="20"/>
        </w:rPr>
        <w:t xml:space="preserve"> </w:t>
      </w:r>
      <w:r w:rsidRPr="00710357">
        <w:rPr>
          <w:rFonts w:ascii="Open Sans" w:hAnsi="Open Sans" w:cs="Open Sans"/>
          <w:sz w:val="20"/>
          <w:szCs w:val="20"/>
        </w:rPr>
        <w:t>insured members</w:t>
      </w:r>
      <w:r>
        <w:rPr>
          <w:rFonts w:ascii="Open Sans" w:hAnsi="Open Sans" w:cs="Open Sans"/>
          <w:sz w:val="20"/>
          <w:szCs w:val="20"/>
        </w:rPr>
        <w:t>:</w:t>
      </w:r>
    </w:p>
    <w:p w14:paraId="41C55727" w14:textId="77777777" w:rsidR="007E1291" w:rsidRPr="007E1291" w:rsidRDefault="007E1291" w:rsidP="00124706">
      <w:pPr>
        <w:pStyle w:val="ListParagraph"/>
        <w:numPr>
          <w:ilvl w:val="0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b/>
          <w:bCs/>
          <w:sz w:val="20"/>
          <w:szCs w:val="20"/>
        </w:rPr>
        <w:t>Waived cost sharing</w:t>
      </w:r>
      <w:r w:rsidRPr="007E1291">
        <w:rPr>
          <w:rFonts w:ascii="Open Sans" w:hAnsi="Open Sans" w:cs="Open Sans"/>
          <w:sz w:val="20"/>
          <w:szCs w:val="20"/>
        </w:rPr>
        <w:t xml:space="preserve"> (copays, coinsurance and deductibles) for in-network or out-of-network visits to a provider’s office, lab fees or treatments related to COVID-19.</w:t>
      </w:r>
    </w:p>
    <w:p w14:paraId="602709CA" w14:textId="2215E7E9" w:rsidR="007E1291" w:rsidRDefault="007E1291" w:rsidP="00124706">
      <w:pPr>
        <w:pStyle w:val="ListParagraph"/>
        <w:numPr>
          <w:ilvl w:val="0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b/>
          <w:bCs/>
          <w:sz w:val="20"/>
          <w:szCs w:val="20"/>
        </w:rPr>
        <w:t xml:space="preserve">Encouraged the use of telemedicine and virtual sites of care </w:t>
      </w:r>
      <w:r w:rsidRPr="007E1291">
        <w:rPr>
          <w:rFonts w:ascii="Open Sans" w:hAnsi="Open Sans" w:cs="Open Sans"/>
          <w:sz w:val="20"/>
          <w:szCs w:val="20"/>
        </w:rPr>
        <w:t xml:space="preserve">such as </w:t>
      </w:r>
      <w:hyperlink r:id="rId8" w:history="1">
        <w:r w:rsidRPr="00D477EA">
          <w:rPr>
            <w:rStyle w:val="Hyperlink"/>
            <w:rFonts w:ascii="Open Sans" w:hAnsi="Open Sans" w:cs="Open Sans"/>
            <w:sz w:val="20"/>
            <w:szCs w:val="20"/>
          </w:rPr>
          <w:t>CareFirst Video Visit</w:t>
        </w:r>
      </w:hyperlink>
      <w:r w:rsidR="00E32BE7">
        <w:rPr>
          <w:rFonts w:ascii="Open Sans" w:hAnsi="Open Sans" w:cs="Open Sans"/>
          <w:sz w:val="20"/>
          <w:szCs w:val="20"/>
        </w:rPr>
        <w:t xml:space="preserve"> and 24/7 nurse phone line.</w:t>
      </w:r>
      <w:r w:rsidRPr="007E1291">
        <w:rPr>
          <w:rFonts w:ascii="Open Sans" w:hAnsi="Open Sans" w:cs="Open Sans"/>
          <w:sz w:val="20"/>
          <w:szCs w:val="20"/>
        </w:rPr>
        <w:t xml:space="preserve"> </w:t>
      </w:r>
    </w:p>
    <w:p w14:paraId="448E73DF" w14:textId="77777777" w:rsidR="007E1291" w:rsidRPr="007E1291" w:rsidRDefault="007E1291" w:rsidP="00124706">
      <w:pPr>
        <w:pStyle w:val="ListParagraph"/>
        <w:numPr>
          <w:ilvl w:val="1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sz w:val="20"/>
          <w:szCs w:val="20"/>
        </w:rPr>
        <w:t>For CareFirst Video Visits, copays, coinsurance, and deductibles will be waived for the duration of this public health emergency—including behavioral health, lactation support, nutrition counseling and urgent care services.</w:t>
      </w:r>
    </w:p>
    <w:p w14:paraId="28000449" w14:textId="77777777" w:rsidR="007E1291" w:rsidRPr="007E1291" w:rsidRDefault="007E1291" w:rsidP="00124706">
      <w:pPr>
        <w:pStyle w:val="ListParagraph"/>
        <w:numPr>
          <w:ilvl w:val="1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sz w:val="20"/>
          <w:szCs w:val="20"/>
        </w:rPr>
        <w:lastRenderedPageBreak/>
        <w:t>For other provider sponsored telemedicine, CareFirst will pay for those services, but members may be subject to copays, coinsurance or deductibles.</w:t>
      </w:r>
    </w:p>
    <w:p w14:paraId="09DF601A" w14:textId="51C08AE4" w:rsidR="007E1291" w:rsidRDefault="007E1291" w:rsidP="00124706">
      <w:pPr>
        <w:pStyle w:val="ListParagraph"/>
        <w:numPr>
          <w:ilvl w:val="1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sz w:val="20"/>
          <w:szCs w:val="20"/>
        </w:rPr>
        <w:t>For primary care, general practice and OBGYN providers who do not offer telemedicine, CareFirst will pay for telephone-only consultations during this public health emergency, with no member out-of-pocket cost.</w:t>
      </w:r>
    </w:p>
    <w:p w14:paraId="187CDBB9" w14:textId="14454223" w:rsidR="002512D2" w:rsidRDefault="007E1291" w:rsidP="00124706">
      <w:pPr>
        <w:pStyle w:val="ListParagraph"/>
        <w:numPr>
          <w:ilvl w:val="0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7E1291">
        <w:rPr>
          <w:rFonts w:ascii="Open Sans" w:hAnsi="Open Sans" w:cs="Open Sans"/>
          <w:b/>
          <w:bCs/>
          <w:sz w:val="20"/>
          <w:szCs w:val="20"/>
        </w:rPr>
        <w:t>Worked with our pharmacy partners</w:t>
      </w:r>
      <w:r w:rsidRPr="007E1291">
        <w:rPr>
          <w:rFonts w:ascii="Open Sans" w:hAnsi="Open Sans" w:cs="Open Sans"/>
          <w:sz w:val="20"/>
          <w:szCs w:val="20"/>
        </w:rPr>
        <w:t xml:space="preserve"> to provide free delivery of medications and assist with mailing prescription.</w:t>
      </w:r>
    </w:p>
    <w:p w14:paraId="6772DAB1" w14:textId="39AB8B02" w:rsidR="00124706" w:rsidRPr="00124706" w:rsidRDefault="007E1291" w:rsidP="00124706">
      <w:pPr>
        <w:pStyle w:val="ListParagraph"/>
        <w:numPr>
          <w:ilvl w:val="0"/>
          <w:numId w:val="26"/>
        </w:numPr>
        <w:spacing w:line="360" w:lineRule="auto"/>
        <w:rPr>
          <w:rFonts w:ascii="Open Sans" w:hAnsi="Open Sans" w:cs="Open Sans"/>
          <w:sz w:val="20"/>
          <w:szCs w:val="20"/>
        </w:rPr>
      </w:pPr>
      <w:r w:rsidRPr="002512D2">
        <w:rPr>
          <w:rFonts w:ascii="Open Sans" w:hAnsi="Open Sans" w:cs="Open Sans"/>
          <w:b/>
          <w:bCs/>
          <w:sz w:val="20"/>
          <w:szCs w:val="20"/>
        </w:rPr>
        <w:t>Rapidly expanded the scope of our contracted lab partners</w:t>
      </w:r>
      <w:r w:rsidRPr="002512D2">
        <w:rPr>
          <w:rFonts w:ascii="Open Sans" w:hAnsi="Open Sans" w:cs="Open Sans"/>
          <w:sz w:val="20"/>
          <w:szCs w:val="20"/>
        </w:rPr>
        <w:t xml:space="preserve"> to support access to testing as it becomes available.</w:t>
      </w:r>
    </w:p>
    <w:p w14:paraId="36A54A89" w14:textId="2DD57CCD" w:rsidR="005E028E" w:rsidRDefault="005E028E" w:rsidP="00124706">
      <w:pPr>
        <w:spacing w:line="360" w:lineRule="auto"/>
        <w:ind w:firstLine="360"/>
        <w:jc w:val="both"/>
        <w:rPr>
          <w:rFonts w:ascii="Open Sans" w:hAnsi="Open Sans" w:cs="Open Sans"/>
          <w:sz w:val="20"/>
          <w:szCs w:val="20"/>
        </w:rPr>
      </w:pPr>
      <w:r w:rsidRPr="005E028E">
        <w:rPr>
          <w:rFonts w:ascii="Open Sans" w:hAnsi="Open Sans" w:cs="Open Sans"/>
          <w:sz w:val="20"/>
          <w:szCs w:val="20"/>
        </w:rPr>
        <w:t xml:space="preserve">“As this challenge unfolds our goal is to ensure the </w:t>
      </w:r>
      <w:proofErr w:type="gramStart"/>
      <w:r w:rsidRPr="005E028E">
        <w:rPr>
          <w:rFonts w:ascii="Open Sans" w:hAnsi="Open Sans" w:cs="Open Sans"/>
          <w:sz w:val="20"/>
          <w:szCs w:val="20"/>
        </w:rPr>
        <w:t>people</w:t>
      </w:r>
      <w:proofErr w:type="gramEnd"/>
      <w:r w:rsidRPr="005E028E">
        <w:rPr>
          <w:rFonts w:ascii="Open Sans" w:hAnsi="Open Sans" w:cs="Open Sans"/>
          <w:sz w:val="20"/>
          <w:szCs w:val="20"/>
        </w:rPr>
        <w:t xml:space="preserve"> we serve stay informed, understand the preventive steps they can take to stay healthy, and maintain access to the care they need when they need it</w:t>
      </w:r>
      <w:r>
        <w:rPr>
          <w:rFonts w:ascii="Open Sans" w:hAnsi="Open Sans" w:cs="Open Sans"/>
          <w:sz w:val="20"/>
          <w:szCs w:val="20"/>
        </w:rPr>
        <w:t>,</w:t>
      </w:r>
      <w:r w:rsidRPr="005E028E">
        <w:rPr>
          <w:rFonts w:ascii="Open Sans" w:hAnsi="Open Sans" w:cs="Open Sans"/>
          <w:sz w:val="20"/>
          <w:szCs w:val="20"/>
        </w:rPr>
        <w:t>"</w:t>
      </w:r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Pieninck</w:t>
      </w:r>
      <w:proofErr w:type="spellEnd"/>
      <w:r>
        <w:rPr>
          <w:rFonts w:ascii="Open Sans" w:hAnsi="Open Sans" w:cs="Open Sans"/>
          <w:sz w:val="20"/>
          <w:szCs w:val="20"/>
        </w:rPr>
        <w:t xml:space="preserve"> said.</w:t>
      </w:r>
      <w:r w:rsidR="000B1A7F">
        <w:rPr>
          <w:rFonts w:ascii="Open Sans" w:hAnsi="Open Sans" w:cs="Open Sans"/>
          <w:sz w:val="20"/>
          <w:szCs w:val="20"/>
        </w:rPr>
        <w:t xml:space="preserve"> </w:t>
      </w:r>
      <w:r w:rsidR="00F87858">
        <w:rPr>
          <w:rFonts w:ascii="Open Sans" w:hAnsi="Open Sans" w:cs="Open Sans"/>
          <w:sz w:val="20"/>
          <w:szCs w:val="20"/>
        </w:rPr>
        <w:t>“</w:t>
      </w:r>
      <w:r w:rsidR="00F87858" w:rsidRPr="00F87858">
        <w:rPr>
          <w:rFonts w:ascii="Open Sans" w:hAnsi="Open Sans" w:cs="Open Sans"/>
          <w:sz w:val="20"/>
          <w:szCs w:val="20"/>
        </w:rPr>
        <w:t>As a not-for-profit healthcare company, CareFirst will continue to be there for people through both</w:t>
      </w:r>
      <w:r w:rsidR="00F87858">
        <w:rPr>
          <w:rFonts w:ascii="Open Sans" w:hAnsi="Open Sans" w:cs="Open Sans"/>
          <w:sz w:val="20"/>
          <w:szCs w:val="20"/>
        </w:rPr>
        <w:t xml:space="preserve"> </w:t>
      </w:r>
      <w:r w:rsidR="00F87858" w:rsidRPr="00F87858">
        <w:rPr>
          <w:rFonts w:ascii="Open Sans" w:hAnsi="Open Sans" w:cs="Open Sans"/>
          <w:sz w:val="20"/>
          <w:szCs w:val="20"/>
        </w:rPr>
        <w:t>good and challenging times, fulfill</w:t>
      </w:r>
      <w:r w:rsidR="008B774C">
        <w:rPr>
          <w:rFonts w:ascii="Open Sans" w:hAnsi="Open Sans" w:cs="Open Sans"/>
          <w:sz w:val="20"/>
          <w:szCs w:val="20"/>
        </w:rPr>
        <w:t>ing</w:t>
      </w:r>
      <w:r w:rsidR="00F87858" w:rsidRPr="00F87858">
        <w:rPr>
          <w:rFonts w:ascii="Open Sans" w:hAnsi="Open Sans" w:cs="Open Sans"/>
          <w:sz w:val="20"/>
          <w:szCs w:val="20"/>
        </w:rPr>
        <w:t xml:space="preserve"> our role </w:t>
      </w:r>
      <w:r w:rsidR="008B774C">
        <w:rPr>
          <w:rFonts w:ascii="Open Sans" w:hAnsi="Open Sans" w:cs="Open Sans"/>
          <w:sz w:val="20"/>
          <w:szCs w:val="20"/>
        </w:rPr>
        <w:t>and wherever possible helping to prevent disruption during this pandemic</w:t>
      </w:r>
      <w:r w:rsidR="00F87858">
        <w:rPr>
          <w:rFonts w:ascii="Open Sans" w:hAnsi="Open Sans" w:cs="Open Sans"/>
          <w:sz w:val="20"/>
          <w:szCs w:val="20"/>
        </w:rPr>
        <w:t>.”</w:t>
      </w:r>
    </w:p>
    <w:p w14:paraId="181AE862" w14:textId="095F7343" w:rsidR="00E05FC8" w:rsidRDefault="00AA5FE4" w:rsidP="00124706">
      <w:pPr>
        <w:spacing w:line="360" w:lineRule="auto"/>
        <w:ind w:firstLine="36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Last week</w:t>
      </w:r>
      <w:r w:rsidR="007E1291">
        <w:rPr>
          <w:rFonts w:ascii="Open Sans" w:hAnsi="Open Sans" w:cs="Open Sans"/>
          <w:sz w:val="20"/>
          <w:szCs w:val="20"/>
        </w:rPr>
        <w:t>, CareFirst</w:t>
      </w:r>
      <w:r>
        <w:rPr>
          <w:rFonts w:ascii="Open Sans" w:hAnsi="Open Sans" w:cs="Open Sans"/>
          <w:sz w:val="20"/>
          <w:szCs w:val="20"/>
        </w:rPr>
        <w:t xml:space="preserve"> began implementing a </w:t>
      </w:r>
      <w:r w:rsidR="003B01CD">
        <w:rPr>
          <w:rFonts w:ascii="Open Sans" w:hAnsi="Open Sans" w:cs="Open Sans"/>
          <w:sz w:val="20"/>
          <w:szCs w:val="20"/>
        </w:rPr>
        <w:t>large-scale</w:t>
      </w:r>
      <w:r>
        <w:rPr>
          <w:rFonts w:ascii="Open Sans" w:hAnsi="Open Sans" w:cs="Open Sans"/>
          <w:sz w:val="20"/>
          <w:szCs w:val="20"/>
        </w:rPr>
        <w:t xml:space="preserve"> remote work policy for </w:t>
      </w:r>
      <w:r w:rsidR="00D33FE0">
        <w:rPr>
          <w:rFonts w:ascii="Open Sans" w:hAnsi="Open Sans" w:cs="Open Sans"/>
          <w:sz w:val="20"/>
          <w:szCs w:val="20"/>
        </w:rPr>
        <w:t>its</w:t>
      </w:r>
      <w:r>
        <w:rPr>
          <w:rFonts w:ascii="Open Sans" w:hAnsi="Open Sans" w:cs="Open Sans"/>
          <w:sz w:val="20"/>
          <w:szCs w:val="20"/>
        </w:rPr>
        <w:t xml:space="preserve"> assoc</w:t>
      </w:r>
      <w:r w:rsidR="006C19A7">
        <w:rPr>
          <w:rFonts w:ascii="Open Sans" w:hAnsi="Open Sans" w:cs="Open Sans"/>
          <w:sz w:val="20"/>
          <w:szCs w:val="20"/>
        </w:rPr>
        <w:t>iates.  To date, more than 90% of CareFirst associates and contractors are working remotely, with</w:t>
      </w:r>
      <w:r w:rsidR="0078787C">
        <w:rPr>
          <w:rFonts w:ascii="Open Sans" w:hAnsi="Open Sans" w:cs="Open Sans"/>
          <w:sz w:val="20"/>
          <w:szCs w:val="20"/>
        </w:rPr>
        <w:t xml:space="preserve"> only essential person</w:t>
      </w:r>
      <w:r w:rsidR="003424F7">
        <w:rPr>
          <w:rFonts w:ascii="Open Sans" w:hAnsi="Open Sans" w:cs="Open Sans"/>
          <w:sz w:val="20"/>
          <w:szCs w:val="20"/>
        </w:rPr>
        <w:t>nel</w:t>
      </w:r>
      <w:r w:rsidR="0078787C">
        <w:rPr>
          <w:rFonts w:ascii="Open Sans" w:hAnsi="Open Sans" w:cs="Open Sans"/>
          <w:sz w:val="20"/>
          <w:szCs w:val="20"/>
        </w:rPr>
        <w:t xml:space="preserve"> </w:t>
      </w:r>
      <w:r w:rsidR="003424F7">
        <w:rPr>
          <w:rFonts w:ascii="Open Sans" w:hAnsi="Open Sans" w:cs="Open Sans"/>
          <w:sz w:val="20"/>
          <w:szCs w:val="20"/>
        </w:rPr>
        <w:t>reporting</w:t>
      </w:r>
      <w:r w:rsidR="0078787C">
        <w:rPr>
          <w:rFonts w:ascii="Open Sans" w:hAnsi="Open Sans" w:cs="Open Sans"/>
          <w:sz w:val="20"/>
          <w:szCs w:val="20"/>
        </w:rPr>
        <w:t xml:space="preserve"> to a CareFirst location</w:t>
      </w:r>
      <w:r w:rsidR="003424F7">
        <w:rPr>
          <w:rFonts w:ascii="Open Sans" w:hAnsi="Open Sans" w:cs="Open Sans"/>
          <w:sz w:val="20"/>
          <w:szCs w:val="20"/>
        </w:rPr>
        <w:t xml:space="preserve"> where social distancing and enhanced cleaning measures </w:t>
      </w:r>
      <w:r w:rsidR="003A5CDB">
        <w:rPr>
          <w:rFonts w:ascii="Open Sans" w:hAnsi="Open Sans" w:cs="Open Sans"/>
          <w:sz w:val="20"/>
          <w:szCs w:val="20"/>
        </w:rPr>
        <w:t xml:space="preserve">have been </w:t>
      </w:r>
      <w:r w:rsidR="000C5F59">
        <w:rPr>
          <w:rFonts w:ascii="Open Sans" w:hAnsi="Open Sans" w:cs="Open Sans"/>
          <w:sz w:val="20"/>
          <w:szCs w:val="20"/>
        </w:rPr>
        <w:t>implemented</w:t>
      </w:r>
      <w:r w:rsidR="00834928">
        <w:rPr>
          <w:rFonts w:ascii="Open Sans" w:hAnsi="Open Sans" w:cs="Open Sans"/>
          <w:sz w:val="20"/>
          <w:szCs w:val="20"/>
        </w:rPr>
        <w:t xml:space="preserve">.  </w:t>
      </w:r>
      <w:r w:rsidR="007E1291">
        <w:rPr>
          <w:rFonts w:ascii="Open Sans" w:hAnsi="Open Sans" w:cs="Open Sans"/>
          <w:sz w:val="20"/>
          <w:szCs w:val="20"/>
        </w:rPr>
        <w:t xml:space="preserve"> </w:t>
      </w:r>
    </w:p>
    <w:p w14:paraId="1A1AE085" w14:textId="46AC3B00" w:rsidR="00040C2A" w:rsidRPr="001D5EE3" w:rsidRDefault="00D90DEA" w:rsidP="00124706">
      <w:pPr>
        <w:spacing w:line="360" w:lineRule="auto"/>
        <w:ind w:firstLine="360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CareFirst will continue </w:t>
      </w:r>
      <w:r w:rsidR="008847C7">
        <w:rPr>
          <w:rFonts w:ascii="Open Sans" w:hAnsi="Open Sans" w:cs="Open Sans"/>
          <w:sz w:val="20"/>
          <w:szCs w:val="20"/>
        </w:rPr>
        <w:t xml:space="preserve">to </w:t>
      </w:r>
      <w:r w:rsidR="00C96168" w:rsidRPr="00C96168">
        <w:rPr>
          <w:rFonts w:ascii="Open Sans" w:hAnsi="Open Sans" w:cs="Open Sans"/>
          <w:sz w:val="20"/>
          <w:szCs w:val="20"/>
        </w:rPr>
        <w:t>work with</w:t>
      </w:r>
      <w:r w:rsidR="00C96168">
        <w:rPr>
          <w:rFonts w:ascii="Open Sans" w:hAnsi="Open Sans" w:cs="Open Sans"/>
          <w:sz w:val="20"/>
          <w:szCs w:val="20"/>
        </w:rPr>
        <w:t xml:space="preserve"> its</w:t>
      </w:r>
      <w:r w:rsidR="00C96168" w:rsidRPr="00C96168">
        <w:rPr>
          <w:rFonts w:ascii="Open Sans" w:hAnsi="Open Sans" w:cs="Open Sans"/>
          <w:sz w:val="20"/>
          <w:szCs w:val="20"/>
        </w:rPr>
        <w:t xml:space="preserve"> jurisdictions and public health authorities to provide support, data and expertise for the communities </w:t>
      </w:r>
      <w:r w:rsidR="00C96168">
        <w:rPr>
          <w:rFonts w:ascii="Open Sans" w:hAnsi="Open Sans" w:cs="Open Sans"/>
          <w:sz w:val="20"/>
          <w:szCs w:val="20"/>
        </w:rPr>
        <w:t>it serves.</w:t>
      </w:r>
      <w:r w:rsidR="000B1A7F">
        <w:rPr>
          <w:rFonts w:ascii="Open Sans" w:hAnsi="Open Sans" w:cs="Open Sans"/>
          <w:sz w:val="20"/>
          <w:szCs w:val="20"/>
        </w:rPr>
        <w:t xml:space="preserve">  </w:t>
      </w:r>
      <w:r w:rsidR="00C96168">
        <w:rPr>
          <w:rFonts w:ascii="Open Sans" w:hAnsi="Open Sans" w:cs="Open Sans"/>
          <w:sz w:val="20"/>
          <w:szCs w:val="20"/>
        </w:rPr>
        <w:t xml:space="preserve">Visit CareFirst’s </w:t>
      </w:r>
      <w:hyperlink r:id="rId9" w:history="1">
        <w:r w:rsidRPr="00F06C74">
          <w:rPr>
            <w:rStyle w:val="Hyperlink"/>
            <w:rFonts w:ascii="Open Sans" w:hAnsi="Open Sans" w:cs="Open Sans"/>
            <w:sz w:val="20"/>
            <w:szCs w:val="20"/>
          </w:rPr>
          <w:t>website</w:t>
        </w:r>
      </w:hyperlink>
      <w:r w:rsidR="00C96168">
        <w:rPr>
          <w:rFonts w:ascii="Open Sans" w:hAnsi="Open Sans" w:cs="Open Sans"/>
          <w:sz w:val="20"/>
          <w:szCs w:val="20"/>
        </w:rPr>
        <w:t xml:space="preserve"> </w:t>
      </w:r>
      <w:r w:rsidR="00197964">
        <w:rPr>
          <w:rFonts w:ascii="Open Sans" w:hAnsi="Open Sans" w:cs="Open Sans"/>
          <w:sz w:val="20"/>
          <w:szCs w:val="20"/>
        </w:rPr>
        <w:t xml:space="preserve">to remain up to date on the latest information. </w:t>
      </w:r>
    </w:p>
    <w:p w14:paraId="5367EBCB" w14:textId="77777777" w:rsidR="00875490" w:rsidRDefault="00875490" w:rsidP="00124706">
      <w:pPr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</w:p>
    <w:p w14:paraId="7B252193" w14:textId="793DD02B" w:rsidR="00716586" w:rsidRPr="00D258A8" w:rsidRDefault="00716586" w:rsidP="00124706">
      <w:pPr>
        <w:spacing w:line="360" w:lineRule="auto"/>
        <w:rPr>
          <w:rFonts w:ascii="Open Sans" w:hAnsi="Open Sans" w:cs="Open Sans"/>
          <w:b/>
          <w:bCs/>
          <w:sz w:val="20"/>
          <w:szCs w:val="20"/>
        </w:rPr>
      </w:pPr>
      <w:r w:rsidRPr="00D258A8">
        <w:rPr>
          <w:rFonts w:ascii="Open Sans" w:hAnsi="Open Sans" w:cs="Open Sans"/>
          <w:b/>
          <w:bCs/>
          <w:sz w:val="20"/>
          <w:szCs w:val="20"/>
        </w:rPr>
        <w:t>About CareFirst BlueCross BlueShield</w:t>
      </w:r>
    </w:p>
    <w:p w14:paraId="4B24A6D1" w14:textId="4A77F54C" w:rsidR="00AD2C15" w:rsidRPr="00040C2A" w:rsidRDefault="00716586" w:rsidP="00124706">
      <w:pPr>
        <w:spacing w:line="360" w:lineRule="auto"/>
        <w:rPr>
          <w:rFonts w:ascii="Open Sans" w:hAnsi="Open Sans" w:cs="Open Sans"/>
          <w:sz w:val="20"/>
          <w:szCs w:val="20"/>
        </w:rPr>
      </w:pP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>In its 8</w:t>
      </w:r>
      <w:r w:rsidR="00040C2A">
        <w:rPr>
          <w:rFonts w:ascii="Open Sans" w:hAnsi="Open Sans" w:cs="Open Sans"/>
          <w:color w:val="212529"/>
          <w:sz w:val="20"/>
          <w:szCs w:val="20"/>
          <w:lang w:val="en"/>
        </w:rPr>
        <w:t>3</w:t>
      </w:r>
      <w:r w:rsidR="00040C2A" w:rsidRPr="00040C2A">
        <w:rPr>
          <w:rFonts w:ascii="Open Sans" w:hAnsi="Open Sans" w:cs="Open Sans"/>
          <w:color w:val="212529"/>
          <w:sz w:val="20"/>
          <w:szCs w:val="20"/>
          <w:vertAlign w:val="superscript"/>
          <w:lang w:val="en"/>
        </w:rPr>
        <w:t>rd</w:t>
      </w: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 year of service, CareFirst, an independent licensee of the Blue Cross and Blue Shield Association, is a not-for-profit healthcare company which, through its affiliates and subsidiaries, offers a comprehensive portfolio of health insurance products and administrative services to 3.</w:t>
      </w:r>
      <w:r w:rsidR="00040C2A">
        <w:rPr>
          <w:rFonts w:ascii="Open Sans" w:hAnsi="Open Sans" w:cs="Open Sans"/>
          <w:color w:val="212529"/>
          <w:sz w:val="20"/>
          <w:szCs w:val="20"/>
          <w:lang w:val="en"/>
        </w:rPr>
        <w:t>3</w:t>
      </w: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 million individuals and </w:t>
      </w:r>
      <w:r w:rsidR="003B01CD">
        <w:rPr>
          <w:rFonts w:ascii="Open Sans" w:hAnsi="Open Sans" w:cs="Open Sans"/>
          <w:color w:val="212529"/>
          <w:sz w:val="20"/>
          <w:szCs w:val="20"/>
          <w:lang w:val="en"/>
        </w:rPr>
        <w:t>employer</w:t>
      </w: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>s in Maryland, the District of Columbia and Northern Virginia. In 201</w:t>
      </w:r>
      <w:r w:rsidR="00040C2A">
        <w:rPr>
          <w:rFonts w:ascii="Open Sans" w:hAnsi="Open Sans" w:cs="Open Sans"/>
          <w:color w:val="212529"/>
          <w:sz w:val="20"/>
          <w:szCs w:val="20"/>
          <w:lang w:val="en"/>
        </w:rPr>
        <w:t>9</w:t>
      </w: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>, CareFirst invested $</w:t>
      </w:r>
      <w:r w:rsidR="00040C2A">
        <w:rPr>
          <w:rFonts w:ascii="Open Sans" w:hAnsi="Open Sans" w:cs="Open Sans"/>
          <w:color w:val="212529"/>
          <w:sz w:val="20"/>
          <w:szCs w:val="20"/>
          <w:lang w:val="en"/>
        </w:rPr>
        <w:t>43</w:t>
      </w:r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 million to improve overall health, and increase the accessibility, affordability, safety and quality of healthcare throughout its market areas. To learn more about CareFirst BlueCross BlueShield, visit our website at </w:t>
      </w:r>
      <w:hyperlink r:id="rId10" w:tgtFrame="_blank" w:tooltip="Go to www.carefirst.com website" w:history="1">
        <w:r w:rsidRPr="00D258A8">
          <w:rPr>
            <w:rFonts w:ascii="Open Sans" w:hAnsi="Open Sans" w:cs="Open Sans"/>
            <w:color w:val="086EA1"/>
            <w:sz w:val="20"/>
            <w:szCs w:val="20"/>
            <w:lang w:val="en"/>
          </w:rPr>
          <w:t>www.carefirst.com</w:t>
        </w:r>
      </w:hyperlink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 or follow us on </w:t>
      </w:r>
      <w:hyperlink r:id="rId11" w:tgtFrame="_blank" w:tooltip="Facebook" w:history="1">
        <w:r w:rsidRPr="00D258A8">
          <w:rPr>
            <w:rFonts w:ascii="Open Sans" w:hAnsi="Open Sans" w:cs="Open Sans"/>
            <w:color w:val="086EA1"/>
            <w:sz w:val="20"/>
            <w:szCs w:val="20"/>
            <w:lang w:val="en"/>
          </w:rPr>
          <w:t>Facebook</w:t>
        </w:r>
      </w:hyperlink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, </w:t>
      </w:r>
      <w:hyperlink r:id="rId12" w:tgtFrame="_blank" w:tooltip="Twitter" w:history="1">
        <w:r w:rsidRPr="00D258A8">
          <w:rPr>
            <w:rFonts w:ascii="Open Sans" w:hAnsi="Open Sans" w:cs="Open Sans"/>
            <w:color w:val="086EA1"/>
            <w:sz w:val="20"/>
            <w:szCs w:val="20"/>
            <w:lang w:val="en"/>
          </w:rPr>
          <w:t>Twitter</w:t>
        </w:r>
      </w:hyperlink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, </w:t>
      </w:r>
      <w:hyperlink r:id="rId13" w:tgtFrame="_blank" w:tooltip="LinkedIn " w:history="1">
        <w:r w:rsidRPr="00D258A8">
          <w:rPr>
            <w:rFonts w:ascii="Open Sans" w:hAnsi="Open Sans" w:cs="Open Sans"/>
            <w:color w:val="086EA1"/>
            <w:sz w:val="20"/>
            <w:szCs w:val="20"/>
            <w:lang w:val="en"/>
          </w:rPr>
          <w:t xml:space="preserve">LinkedIn </w:t>
        </w:r>
      </w:hyperlink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 xml:space="preserve">or </w:t>
      </w:r>
      <w:hyperlink r:id="rId14" w:tgtFrame="_blank" w:tooltip="Instagram" w:history="1">
        <w:r w:rsidRPr="00D258A8">
          <w:rPr>
            <w:rFonts w:ascii="Open Sans" w:hAnsi="Open Sans" w:cs="Open Sans"/>
            <w:color w:val="086EA1"/>
            <w:sz w:val="20"/>
            <w:szCs w:val="20"/>
            <w:lang w:val="en"/>
          </w:rPr>
          <w:t>Instagram</w:t>
        </w:r>
      </w:hyperlink>
      <w:r w:rsidRPr="00D258A8">
        <w:rPr>
          <w:rFonts w:ascii="Open Sans" w:hAnsi="Open Sans" w:cs="Open Sans"/>
          <w:color w:val="212529"/>
          <w:sz w:val="20"/>
          <w:szCs w:val="20"/>
          <w:lang w:val="en"/>
        </w:rPr>
        <w:t>.</w:t>
      </w:r>
      <w:r w:rsidRPr="00D258A8">
        <w:rPr>
          <w:rFonts w:ascii="Open Sans" w:hAnsi="Open Sans" w:cs="Open Sans"/>
          <w:sz w:val="20"/>
          <w:szCs w:val="20"/>
        </w:rPr>
        <w:t xml:space="preserve">  </w:t>
      </w:r>
    </w:p>
    <w:p w14:paraId="3C3680C7" w14:textId="784ABDAD" w:rsidR="00DA57C8" w:rsidRPr="00200797" w:rsidRDefault="00AD2C15" w:rsidP="00AD2C1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###</w:t>
      </w:r>
    </w:p>
    <w:sectPr w:rsidR="00DA57C8" w:rsidRPr="00200797" w:rsidSect="00AD2C15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13259" w14:textId="77777777" w:rsidR="00DA7109" w:rsidRDefault="00DA7109" w:rsidP="00AD2C15">
      <w:r>
        <w:separator/>
      </w:r>
    </w:p>
  </w:endnote>
  <w:endnote w:type="continuationSeparator" w:id="0">
    <w:p w14:paraId="7947B30B" w14:textId="77777777" w:rsidR="00DA7109" w:rsidRDefault="00DA7109" w:rsidP="00AD2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Calibr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altName w:val="Arial Narrow"/>
    <w:panose1 w:val="00000500000000000000"/>
    <w:charset w:val="00"/>
    <w:family w:val="auto"/>
    <w:pitch w:val="variable"/>
    <w:sig w:usb0="20000207" w:usb1="00000000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DD467" w14:textId="77777777" w:rsidR="00DA7109" w:rsidRDefault="00DA7109" w:rsidP="00AD2C15">
      <w:r>
        <w:separator/>
      </w:r>
    </w:p>
  </w:footnote>
  <w:footnote w:type="continuationSeparator" w:id="0">
    <w:p w14:paraId="6A81EBCD" w14:textId="77777777" w:rsidR="00DA7109" w:rsidRDefault="00DA7109" w:rsidP="00AD2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298F0" w14:textId="49DA3882" w:rsidR="00AD2C15" w:rsidRDefault="00AD2C15">
    <w:pPr>
      <w:pStyle w:val="Header"/>
    </w:pPr>
    <w:r w:rsidRPr="00B944B3">
      <w:rPr>
        <w:noProof/>
        <w:color w:val="1F497D"/>
      </w:rPr>
      <w:drawing>
        <wp:inline distT="0" distB="0" distL="0" distR="0" wp14:anchorId="53B6AE30" wp14:editId="224554E9">
          <wp:extent cx="1986937" cy="30752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First_Cross_Shield_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6937" cy="307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7599C"/>
    <w:multiLevelType w:val="hybridMultilevel"/>
    <w:tmpl w:val="D97E50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A001A"/>
    <w:multiLevelType w:val="hybridMultilevel"/>
    <w:tmpl w:val="0ACC8CE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CF53703"/>
    <w:multiLevelType w:val="hybridMultilevel"/>
    <w:tmpl w:val="3F9824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483385"/>
    <w:multiLevelType w:val="hybridMultilevel"/>
    <w:tmpl w:val="88886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674F64"/>
    <w:multiLevelType w:val="multilevel"/>
    <w:tmpl w:val="DA56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2E1B7D"/>
    <w:multiLevelType w:val="hybridMultilevel"/>
    <w:tmpl w:val="F8C896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85B4F"/>
    <w:multiLevelType w:val="hybridMultilevel"/>
    <w:tmpl w:val="70C001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D0506E"/>
    <w:multiLevelType w:val="hybridMultilevel"/>
    <w:tmpl w:val="A31629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9AE36E8"/>
    <w:multiLevelType w:val="multilevel"/>
    <w:tmpl w:val="2C367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1C6E77"/>
    <w:multiLevelType w:val="hybridMultilevel"/>
    <w:tmpl w:val="200CC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67141"/>
    <w:multiLevelType w:val="hybridMultilevel"/>
    <w:tmpl w:val="576E93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0E2D2A"/>
    <w:multiLevelType w:val="hybridMultilevel"/>
    <w:tmpl w:val="DC5E82B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38177EE2"/>
    <w:multiLevelType w:val="hybridMultilevel"/>
    <w:tmpl w:val="5E2C22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C50563"/>
    <w:multiLevelType w:val="hybridMultilevel"/>
    <w:tmpl w:val="B17219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9254906"/>
    <w:multiLevelType w:val="hybridMultilevel"/>
    <w:tmpl w:val="E24C1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FA12428"/>
    <w:multiLevelType w:val="hybridMultilevel"/>
    <w:tmpl w:val="7C1CAC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322291"/>
    <w:multiLevelType w:val="hybridMultilevel"/>
    <w:tmpl w:val="7FEC28A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973526F"/>
    <w:multiLevelType w:val="hybridMultilevel"/>
    <w:tmpl w:val="8CD40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87FD8"/>
    <w:multiLevelType w:val="hybridMultilevel"/>
    <w:tmpl w:val="A5148B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B63D22"/>
    <w:multiLevelType w:val="hybridMultilevel"/>
    <w:tmpl w:val="B87280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7C54DCB"/>
    <w:multiLevelType w:val="hybridMultilevel"/>
    <w:tmpl w:val="6136D3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BC41534"/>
    <w:multiLevelType w:val="hybridMultilevel"/>
    <w:tmpl w:val="6116D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062C6"/>
    <w:multiLevelType w:val="hybridMultilevel"/>
    <w:tmpl w:val="2ED0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F320A"/>
    <w:multiLevelType w:val="hybridMultilevel"/>
    <w:tmpl w:val="21040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4"/>
  </w:num>
  <w:num w:numId="4">
    <w:abstractNumId w:val="22"/>
  </w:num>
  <w:num w:numId="5">
    <w:abstractNumId w:val="19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17"/>
  </w:num>
  <w:num w:numId="10">
    <w:abstractNumId w:val="3"/>
  </w:num>
  <w:num w:numId="11">
    <w:abstractNumId w:val="11"/>
  </w:num>
  <w:num w:numId="12">
    <w:abstractNumId w:val="1"/>
  </w:num>
  <w:num w:numId="13">
    <w:abstractNumId w:val="0"/>
  </w:num>
  <w:num w:numId="14">
    <w:abstractNumId w:val="15"/>
  </w:num>
  <w:num w:numId="15">
    <w:abstractNumId w:val="1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8"/>
  </w:num>
  <w:num w:numId="19">
    <w:abstractNumId w:val="10"/>
  </w:num>
  <w:num w:numId="20">
    <w:abstractNumId w:val="6"/>
  </w:num>
  <w:num w:numId="21">
    <w:abstractNumId w:val="9"/>
  </w:num>
  <w:num w:numId="22">
    <w:abstractNumId w:val="5"/>
  </w:num>
  <w:num w:numId="23">
    <w:abstractNumId w:val="4"/>
  </w:num>
  <w:num w:numId="24">
    <w:abstractNumId w:val="23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C8"/>
    <w:rsid w:val="00000862"/>
    <w:rsid w:val="00001399"/>
    <w:rsid w:val="00002A4F"/>
    <w:rsid w:val="00003ACC"/>
    <w:rsid w:val="00003FDF"/>
    <w:rsid w:val="000074A8"/>
    <w:rsid w:val="00007B70"/>
    <w:rsid w:val="0001020B"/>
    <w:rsid w:val="00010673"/>
    <w:rsid w:val="00012113"/>
    <w:rsid w:val="0001688A"/>
    <w:rsid w:val="00023ABC"/>
    <w:rsid w:val="00027270"/>
    <w:rsid w:val="00031254"/>
    <w:rsid w:val="00031FEB"/>
    <w:rsid w:val="00033801"/>
    <w:rsid w:val="00035C92"/>
    <w:rsid w:val="00040A31"/>
    <w:rsid w:val="00040B67"/>
    <w:rsid w:val="00040C2A"/>
    <w:rsid w:val="00040F74"/>
    <w:rsid w:val="0004107D"/>
    <w:rsid w:val="000432D5"/>
    <w:rsid w:val="0004343A"/>
    <w:rsid w:val="00044B74"/>
    <w:rsid w:val="00047A4E"/>
    <w:rsid w:val="00053EE0"/>
    <w:rsid w:val="00055C5D"/>
    <w:rsid w:val="00060FDC"/>
    <w:rsid w:val="00062427"/>
    <w:rsid w:val="000629B5"/>
    <w:rsid w:val="0006366F"/>
    <w:rsid w:val="00064A18"/>
    <w:rsid w:val="00071894"/>
    <w:rsid w:val="00072D81"/>
    <w:rsid w:val="00073694"/>
    <w:rsid w:val="00073ED0"/>
    <w:rsid w:val="00073F68"/>
    <w:rsid w:val="00074770"/>
    <w:rsid w:val="00080556"/>
    <w:rsid w:val="00080856"/>
    <w:rsid w:val="0008158D"/>
    <w:rsid w:val="00081F96"/>
    <w:rsid w:val="0008523C"/>
    <w:rsid w:val="000865EC"/>
    <w:rsid w:val="0009197F"/>
    <w:rsid w:val="00091BC9"/>
    <w:rsid w:val="00093651"/>
    <w:rsid w:val="00095B3D"/>
    <w:rsid w:val="000973AA"/>
    <w:rsid w:val="000A063F"/>
    <w:rsid w:val="000A1032"/>
    <w:rsid w:val="000A1C3B"/>
    <w:rsid w:val="000B1A7F"/>
    <w:rsid w:val="000B272D"/>
    <w:rsid w:val="000B4915"/>
    <w:rsid w:val="000B581E"/>
    <w:rsid w:val="000B6000"/>
    <w:rsid w:val="000B6ED5"/>
    <w:rsid w:val="000C327D"/>
    <w:rsid w:val="000C49A5"/>
    <w:rsid w:val="000C5C8C"/>
    <w:rsid w:val="000C5F59"/>
    <w:rsid w:val="000D109B"/>
    <w:rsid w:val="000D1806"/>
    <w:rsid w:val="000D18A7"/>
    <w:rsid w:val="000D42BA"/>
    <w:rsid w:val="000D4C4F"/>
    <w:rsid w:val="000D625D"/>
    <w:rsid w:val="000E2573"/>
    <w:rsid w:val="000E5200"/>
    <w:rsid w:val="000E669E"/>
    <w:rsid w:val="000E6C0C"/>
    <w:rsid w:val="00100AB9"/>
    <w:rsid w:val="00102128"/>
    <w:rsid w:val="00102C0F"/>
    <w:rsid w:val="0010477B"/>
    <w:rsid w:val="0010509B"/>
    <w:rsid w:val="00106BAA"/>
    <w:rsid w:val="001072B9"/>
    <w:rsid w:val="00110186"/>
    <w:rsid w:val="001105DF"/>
    <w:rsid w:val="0011239B"/>
    <w:rsid w:val="00113760"/>
    <w:rsid w:val="001152AE"/>
    <w:rsid w:val="001211C9"/>
    <w:rsid w:val="001211F3"/>
    <w:rsid w:val="00121914"/>
    <w:rsid w:val="00122D5E"/>
    <w:rsid w:val="00123034"/>
    <w:rsid w:val="00124706"/>
    <w:rsid w:val="00125115"/>
    <w:rsid w:val="00126509"/>
    <w:rsid w:val="0012665D"/>
    <w:rsid w:val="0013278D"/>
    <w:rsid w:val="00133525"/>
    <w:rsid w:val="00133D6B"/>
    <w:rsid w:val="00134C8D"/>
    <w:rsid w:val="00136A1E"/>
    <w:rsid w:val="00141F20"/>
    <w:rsid w:val="001421BF"/>
    <w:rsid w:val="00143880"/>
    <w:rsid w:val="00146E88"/>
    <w:rsid w:val="001474A6"/>
    <w:rsid w:val="00150F5B"/>
    <w:rsid w:val="001518CB"/>
    <w:rsid w:val="00152151"/>
    <w:rsid w:val="00155243"/>
    <w:rsid w:val="00155A93"/>
    <w:rsid w:val="001566D9"/>
    <w:rsid w:val="001708FA"/>
    <w:rsid w:val="0017135F"/>
    <w:rsid w:val="001849D8"/>
    <w:rsid w:val="00184EE7"/>
    <w:rsid w:val="00197964"/>
    <w:rsid w:val="001A17FC"/>
    <w:rsid w:val="001A2BC9"/>
    <w:rsid w:val="001A69D8"/>
    <w:rsid w:val="001B47E9"/>
    <w:rsid w:val="001B6099"/>
    <w:rsid w:val="001C0454"/>
    <w:rsid w:val="001C1179"/>
    <w:rsid w:val="001C2339"/>
    <w:rsid w:val="001C2C6B"/>
    <w:rsid w:val="001C46ED"/>
    <w:rsid w:val="001C5BC0"/>
    <w:rsid w:val="001C65FE"/>
    <w:rsid w:val="001D31C1"/>
    <w:rsid w:val="001D5EE3"/>
    <w:rsid w:val="001E02C6"/>
    <w:rsid w:val="001E061B"/>
    <w:rsid w:val="001E1688"/>
    <w:rsid w:val="001E29CA"/>
    <w:rsid w:val="001E4E90"/>
    <w:rsid w:val="001E5215"/>
    <w:rsid w:val="001F0BFA"/>
    <w:rsid w:val="00200797"/>
    <w:rsid w:val="00205650"/>
    <w:rsid w:val="002060CD"/>
    <w:rsid w:val="00207A1B"/>
    <w:rsid w:val="00211D96"/>
    <w:rsid w:val="00214264"/>
    <w:rsid w:val="002147BA"/>
    <w:rsid w:val="002312E1"/>
    <w:rsid w:val="00231ABB"/>
    <w:rsid w:val="00232100"/>
    <w:rsid w:val="00245F6F"/>
    <w:rsid w:val="002469C3"/>
    <w:rsid w:val="00246F36"/>
    <w:rsid w:val="002512D2"/>
    <w:rsid w:val="00251EE5"/>
    <w:rsid w:val="00252EBE"/>
    <w:rsid w:val="00253B7D"/>
    <w:rsid w:val="00254305"/>
    <w:rsid w:val="002625DF"/>
    <w:rsid w:val="002633CC"/>
    <w:rsid w:val="002638D1"/>
    <w:rsid w:val="00265FCE"/>
    <w:rsid w:val="002663AA"/>
    <w:rsid w:val="002679C9"/>
    <w:rsid w:val="00270F5A"/>
    <w:rsid w:val="00271EFA"/>
    <w:rsid w:val="00272BCC"/>
    <w:rsid w:val="00272F74"/>
    <w:rsid w:val="002740B4"/>
    <w:rsid w:val="00276CC6"/>
    <w:rsid w:val="00277CC5"/>
    <w:rsid w:val="00281A02"/>
    <w:rsid w:val="00281C68"/>
    <w:rsid w:val="00281C6C"/>
    <w:rsid w:val="00283BC8"/>
    <w:rsid w:val="0028674C"/>
    <w:rsid w:val="00290745"/>
    <w:rsid w:val="00291957"/>
    <w:rsid w:val="00294637"/>
    <w:rsid w:val="0029494F"/>
    <w:rsid w:val="002A0235"/>
    <w:rsid w:val="002A1D54"/>
    <w:rsid w:val="002A56F7"/>
    <w:rsid w:val="002A5BD2"/>
    <w:rsid w:val="002B0831"/>
    <w:rsid w:val="002B2CFB"/>
    <w:rsid w:val="002B30DB"/>
    <w:rsid w:val="002B590D"/>
    <w:rsid w:val="002B747D"/>
    <w:rsid w:val="002B759C"/>
    <w:rsid w:val="002C1BD9"/>
    <w:rsid w:val="002C24EA"/>
    <w:rsid w:val="002C29B4"/>
    <w:rsid w:val="002C2BC8"/>
    <w:rsid w:val="002C659C"/>
    <w:rsid w:val="002C7CD5"/>
    <w:rsid w:val="002D3246"/>
    <w:rsid w:val="002D3416"/>
    <w:rsid w:val="002D412E"/>
    <w:rsid w:val="002D664E"/>
    <w:rsid w:val="002D7DB4"/>
    <w:rsid w:val="002E1B8D"/>
    <w:rsid w:val="002E51A7"/>
    <w:rsid w:val="002E55EB"/>
    <w:rsid w:val="002E76C9"/>
    <w:rsid w:val="002F0BB8"/>
    <w:rsid w:val="002F1867"/>
    <w:rsid w:val="002F5E34"/>
    <w:rsid w:val="002F6C43"/>
    <w:rsid w:val="002F6D4F"/>
    <w:rsid w:val="002F751C"/>
    <w:rsid w:val="003016D2"/>
    <w:rsid w:val="00303DEA"/>
    <w:rsid w:val="00305216"/>
    <w:rsid w:val="003115A7"/>
    <w:rsid w:val="00313C67"/>
    <w:rsid w:val="00320E91"/>
    <w:rsid w:val="003214E4"/>
    <w:rsid w:val="00323B6A"/>
    <w:rsid w:val="00323D16"/>
    <w:rsid w:val="00326A5C"/>
    <w:rsid w:val="00333214"/>
    <w:rsid w:val="0034094C"/>
    <w:rsid w:val="00342355"/>
    <w:rsid w:val="003424F7"/>
    <w:rsid w:val="0034746C"/>
    <w:rsid w:val="0035086A"/>
    <w:rsid w:val="00363D65"/>
    <w:rsid w:val="00364C51"/>
    <w:rsid w:val="0036544C"/>
    <w:rsid w:val="00366D2E"/>
    <w:rsid w:val="00371B1E"/>
    <w:rsid w:val="003829F6"/>
    <w:rsid w:val="00387346"/>
    <w:rsid w:val="00390CE0"/>
    <w:rsid w:val="00392366"/>
    <w:rsid w:val="00396BEA"/>
    <w:rsid w:val="003A16CC"/>
    <w:rsid w:val="003A2B5A"/>
    <w:rsid w:val="003A5CDB"/>
    <w:rsid w:val="003A65CD"/>
    <w:rsid w:val="003B01CD"/>
    <w:rsid w:val="003B08D4"/>
    <w:rsid w:val="003B2268"/>
    <w:rsid w:val="003B4839"/>
    <w:rsid w:val="003B5ADA"/>
    <w:rsid w:val="003C215A"/>
    <w:rsid w:val="003C309A"/>
    <w:rsid w:val="003D3B17"/>
    <w:rsid w:val="003E0A95"/>
    <w:rsid w:val="003E4CEC"/>
    <w:rsid w:val="003E6313"/>
    <w:rsid w:val="003E7357"/>
    <w:rsid w:val="003F7B9B"/>
    <w:rsid w:val="00401847"/>
    <w:rsid w:val="004029E2"/>
    <w:rsid w:val="00405F08"/>
    <w:rsid w:val="00406A17"/>
    <w:rsid w:val="00406AAC"/>
    <w:rsid w:val="00413136"/>
    <w:rsid w:val="00415AD3"/>
    <w:rsid w:val="0041767F"/>
    <w:rsid w:val="00417769"/>
    <w:rsid w:val="00420FF3"/>
    <w:rsid w:val="00427117"/>
    <w:rsid w:val="00432FFD"/>
    <w:rsid w:val="00436356"/>
    <w:rsid w:val="00444CD9"/>
    <w:rsid w:val="0044687A"/>
    <w:rsid w:val="00450D57"/>
    <w:rsid w:val="0045153B"/>
    <w:rsid w:val="00455340"/>
    <w:rsid w:val="00455A81"/>
    <w:rsid w:val="004578D1"/>
    <w:rsid w:val="004602FE"/>
    <w:rsid w:val="004604FC"/>
    <w:rsid w:val="00462B9B"/>
    <w:rsid w:val="00464DAD"/>
    <w:rsid w:val="00467346"/>
    <w:rsid w:val="00480060"/>
    <w:rsid w:val="00480E8E"/>
    <w:rsid w:val="0048224C"/>
    <w:rsid w:val="0048231E"/>
    <w:rsid w:val="0048327A"/>
    <w:rsid w:val="00490909"/>
    <w:rsid w:val="004965BE"/>
    <w:rsid w:val="004A1F8E"/>
    <w:rsid w:val="004A4B1F"/>
    <w:rsid w:val="004A6D09"/>
    <w:rsid w:val="004B468A"/>
    <w:rsid w:val="004B56E5"/>
    <w:rsid w:val="004B7D75"/>
    <w:rsid w:val="004C051A"/>
    <w:rsid w:val="004C05A3"/>
    <w:rsid w:val="004C31B1"/>
    <w:rsid w:val="004C356A"/>
    <w:rsid w:val="004C3AFB"/>
    <w:rsid w:val="004D3445"/>
    <w:rsid w:val="004D4467"/>
    <w:rsid w:val="004D4BEC"/>
    <w:rsid w:val="004D5F8C"/>
    <w:rsid w:val="004D6935"/>
    <w:rsid w:val="004E02D0"/>
    <w:rsid w:val="004E1D0A"/>
    <w:rsid w:val="004E3512"/>
    <w:rsid w:val="004F28B7"/>
    <w:rsid w:val="00502A37"/>
    <w:rsid w:val="00502B31"/>
    <w:rsid w:val="00512EA2"/>
    <w:rsid w:val="005137D3"/>
    <w:rsid w:val="00513EC8"/>
    <w:rsid w:val="00515537"/>
    <w:rsid w:val="00515BAB"/>
    <w:rsid w:val="00517C53"/>
    <w:rsid w:val="00520553"/>
    <w:rsid w:val="00523DC7"/>
    <w:rsid w:val="00525377"/>
    <w:rsid w:val="005317DE"/>
    <w:rsid w:val="005356D7"/>
    <w:rsid w:val="00536324"/>
    <w:rsid w:val="00537EC1"/>
    <w:rsid w:val="00540708"/>
    <w:rsid w:val="00540B0D"/>
    <w:rsid w:val="00543937"/>
    <w:rsid w:val="00547636"/>
    <w:rsid w:val="00547760"/>
    <w:rsid w:val="00551201"/>
    <w:rsid w:val="00560B60"/>
    <w:rsid w:val="00561346"/>
    <w:rsid w:val="00563799"/>
    <w:rsid w:val="00565516"/>
    <w:rsid w:val="005673F4"/>
    <w:rsid w:val="00573EF2"/>
    <w:rsid w:val="00577963"/>
    <w:rsid w:val="00577EC6"/>
    <w:rsid w:val="00583F14"/>
    <w:rsid w:val="00585A3C"/>
    <w:rsid w:val="005869A2"/>
    <w:rsid w:val="00587C7C"/>
    <w:rsid w:val="00592445"/>
    <w:rsid w:val="005929C4"/>
    <w:rsid w:val="005A4EC6"/>
    <w:rsid w:val="005A659C"/>
    <w:rsid w:val="005A7375"/>
    <w:rsid w:val="005B1FD5"/>
    <w:rsid w:val="005B2DC5"/>
    <w:rsid w:val="005B31E7"/>
    <w:rsid w:val="005B3E47"/>
    <w:rsid w:val="005B4A27"/>
    <w:rsid w:val="005B529C"/>
    <w:rsid w:val="005C4681"/>
    <w:rsid w:val="005C4A48"/>
    <w:rsid w:val="005D0A45"/>
    <w:rsid w:val="005D0B13"/>
    <w:rsid w:val="005D123D"/>
    <w:rsid w:val="005D5EAF"/>
    <w:rsid w:val="005D5F24"/>
    <w:rsid w:val="005E028E"/>
    <w:rsid w:val="005E054F"/>
    <w:rsid w:val="005E1446"/>
    <w:rsid w:val="005E4844"/>
    <w:rsid w:val="005E4848"/>
    <w:rsid w:val="005E4D18"/>
    <w:rsid w:val="005F079D"/>
    <w:rsid w:val="005F3550"/>
    <w:rsid w:val="005F4AB8"/>
    <w:rsid w:val="005F6DAF"/>
    <w:rsid w:val="00600631"/>
    <w:rsid w:val="006017B8"/>
    <w:rsid w:val="006022C4"/>
    <w:rsid w:val="00612952"/>
    <w:rsid w:val="00615D75"/>
    <w:rsid w:val="006160A9"/>
    <w:rsid w:val="00616D93"/>
    <w:rsid w:val="00617B9A"/>
    <w:rsid w:val="00620991"/>
    <w:rsid w:val="00621321"/>
    <w:rsid w:val="00621A93"/>
    <w:rsid w:val="00623920"/>
    <w:rsid w:val="006256FE"/>
    <w:rsid w:val="00632130"/>
    <w:rsid w:val="00632D78"/>
    <w:rsid w:val="00632FFA"/>
    <w:rsid w:val="0063479F"/>
    <w:rsid w:val="0063619E"/>
    <w:rsid w:val="00636FB6"/>
    <w:rsid w:val="00640893"/>
    <w:rsid w:val="00647354"/>
    <w:rsid w:val="0065359F"/>
    <w:rsid w:val="006553DA"/>
    <w:rsid w:val="00657A31"/>
    <w:rsid w:val="006647B2"/>
    <w:rsid w:val="006676E1"/>
    <w:rsid w:val="006679D2"/>
    <w:rsid w:val="006702DA"/>
    <w:rsid w:val="00670D14"/>
    <w:rsid w:val="00671001"/>
    <w:rsid w:val="00672F4F"/>
    <w:rsid w:val="0067473B"/>
    <w:rsid w:val="006748CB"/>
    <w:rsid w:val="00675408"/>
    <w:rsid w:val="00675424"/>
    <w:rsid w:val="00676E3F"/>
    <w:rsid w:val="00677AB2"/>
    <w:rsid w:val="00681D6F"/>
    <w:rsid w:val="00682153"/>
    <w:rsid w:val="006878E1"/>
    <w:rsid w:val="006909BD"/>
    <w:rsid w:val="006A15AF"/>
    <w:rsid w:val="006A3038"/>
    <w:rsid w:val="006B2231"/>
    <w:rsid w:val="006B2420"/>
    <w:rsid w:val="006B5AF0"/>
    <w:rsid w:val="006B6894"/>
    <w:rsid w:val="006B760B"/>
    <w:rsid w:val="006C04DC"/>
    <w:rsid w:val="006C19A7"/>
    <w:rsid w:val="006C2B4E"/>
    <w:rsid w:val="006C302E"/>
    <w:rsid w:val="006C394F"/>
    <w:rsid w:val="006C6619"/>
    <w:rsid w:val="006D2A1B"/>
    <w:rsid w:val="006D6917"/>
    <w:rsid w:val="006D7D32"/>
    <w:rsid w:val="006E15DA"/>
    <w:rsid w:val="006E201A"/>
    <w:rsid w:val="006E5750"/>
    <w:rsid w:val="006E717B"/>
    <w:rsid w:val="006E7BBC"/>
    <w:rsid w:val="006E7D3F"/>
    <w:rsid w:val="006F454A"/>
    <w:rsid w:val="006F65FF"/>
    <w:rsid w:val="006F7C4C"/>
    <w:rsid w:val="00700E45"/>
    <w:rsid w:val="00710357"/>
    <w:rsid w:val="007118F2"/>
    <w:rsid w:val="00711BD1"/>
    <w:rsid w:val="00713814"/>
    <w:rsid w:val="00716586"/>
    <w:rsid w:val="007168EB"/>
    <w:rsid w:val="00717334"/>
    <w:rsid w:val="007229AA"/>
    <w:rsid w:val="00722E82"/>
    <w:rsid w:val="00724F94"/>
    <w:rsid w:val="0072566D"/>
    <w:rsid w:val="00727455"/>
    <w:rsid w:val="00732061"/>
    <w:rsid w:val="007350A3"/>
    <w:rsid w:val="00737929"/>
    <w:rsid w:val="00740312"/>
    <w:rsid w:val="0074763B"/>
    <w:rsid w:val="007525CF"/>
    <w:rsid w:val="0075612D"/>
    <w:rsid w:val="00760C92"/>
    <w:rsid w:val="007620A3"/>
    <w:rsid w:val="0076689C"/>
    <w:rsid w:val="00775C52"/>
    <w:rsid w:val="00777010"/>
    <w:rsid w:val="007810EB"/>
    <w:rsid w:val="00784980"/>
    <w:rsid w:val="00784E73"/>
    <w:rsid w:val="0078787C"/>
    <w:rsid w:val="007912CC"/>
    <w:rsid w:val="00793FE9"/>
    <w:rsid w:val="0079513C"/>
    <w:rsid w:val="007A0CA7"/>
    <w:rsid w:val="007A1EA7"/>
    <w:rsid w:val="007A57A3"/>
    <w:rsid w:val="007B088A"/>
    <w:rsid w:val="007B4B3C"/>
    <w:rsid w:val="007C205B"/>
    <w:rsid w:val="007C4A7B"/>
    <w:rsid w:val="007C774A"/>
    <w:rsid w:val="007D4F84"/>
    <w:rsid w:val="007D587B"/>
    <w:rsid w:val="007D777F"/>
    <w:rsid w:val="007E1291"/>
    <w:rsid w:val="007E1D52"/>
    <w:rsid w:val="007E5E9E"/>
    <w:rsid w:val="007E7DDD"/>
    <w:rsid w:val="007F13DF"/>
    <w:rsid w:val="007F3A4B"/>
    <w:rsid w:val="007F6491"/>
    <w:rsid w:val="007F689A"/>
    <w:rsid w:val="007F72B7"/>
    <w:rsid w:val="00801508"/>
    <w:rsid w:val="00803065"/>
    <w:rsid w:val="00805FDF"/>
    <w:rsid w:val="0081119F"/>
    <w:rsid w:val="0081152E"/>
    <w:rsid w:val="008130AE"/>
    <w:rsid w:val="0081513A"/>
    <w:rsid w:val="00816E7A"/>
    <w:rsid w:val="00817114"/>
    <w:rsid w:val="00821A2A"/>
    <w:rsid w:val="00821BFA"/>
    <w:rsid w:val="00822A8C"/>
    <w:rsid w:val="00825083"/>
    <w:rsid w:val="00825688"/>
    <w:rsid w:val="0082596D"/>
    <w:rsid w:val="00826490"/>
    <w:rsid w:val="00831A91"/>
    <w:rsid w:val="00831B40"/>
    <w:rsid w:val="00833F53"/>
    <w:rsid w:val="00834928"/>
    <w:rsid w:val="00843588"/>
    <w:rsid w:val="00847840"/>
    <w:rsid w:val="00850398"/>
    <w:rsid w:val="00867313"/>
    <w:rsid w:val="00871EFF"/>
    <w:rsid w:val="008735FE"/>
    <w:rsid w:val="0087492F"/>
    <w:rsid w:val="00875490"/>
    <w:rsid w:val="00881FB3"/>
    <w:rsid w:val="0088471E"/>
    <w:rsid w:val="008847C7"/>
    <w:rsid w:val="0088515E"/>
    <w:rsid w:val="00887AE0"/>
    <w:rsid w:val="00887AEF"/>
    <w:rsid w:val="0089030D"/>
    <w:rsid w:val="00894C1C"/>
    <w:rsid w:val="0089600F"/>
    <w:rsid w:val="00897256"/>
    <w:rsid w:val="00897772"/>
    <w:rsid w:val="008A2958"/>
    <w:rsid w:val="008A3F1A"/>
    <w:rsid w:val="008A43F6"/>
    <w:rsid w:val="008A450E"/>
    <w:rsid w:val="008B0C97"/>
    <w:rsid w:val="008B3AEB"/>
    <w:rsid w:val="008B4861"/>
    <w:rsid w:val="008B6312"/>
    <w:rsid w:val="008B774C"/>
    <w:rsid w:val="008C1156"/>
    <w:rsid w:val="008D35D4"/>
    <w:rsid w:val="008D3D41"/>
    <w:rsid w:val="008D50FF"/>
    <w:rsid w:val="008E0B52"/>
    <w:rsid w:val="008E19C2"/>
    <w:rsid w:val="008E608C"/>
    <w:rsid w:val="008E732B"/>
    <w:rsid w:val="008E7B04"/>
    <w:rsid w:val="008F76E3"/>
    <w:rsid w:val="00903D5A"/>
    <w:rsid w:val="00904C80"/>
    <w:rsid w:val="00905C3C"/>
    <w:rsid w:val="00912CAE"/>
    <w:rsid w:val="009144BB"/>
    <w:rsid w:val="00914739"/>
    <w:rsid w:val="00914BC4"/>
    <w:rsid w:val="009168EB"/>
    <w:rsid w:val="00927F8C"/>
    <w:rsid w:val="00927FBD"/>
    <w:rsid w:val="009323B8"/>
    <w:rsid w:val="009331C1"/>
    <w:rsid w:val="009353B4"/>
    <w:rsid w:val="00936DF8"/>
    <w:rsid w:val="00937581"/>
    <w:rsid w:val="00940089"/>
    <w:rsid w:val="00940F10"/>
    <w:rsid w:val="00942449"/>
    <w:rsid w:val="00946113"/>
    <w:rsid w:val="00946F39"/>
    <w:rsid w:val="0095005C"/>
    <w:rsid w:val="00950FFD"/>
    <w:rsid w:val="00964CE2"/>
    <w:rsid w:val="009665EC"/>
    <w:rsid w:val="00970421"/>
    <w:rsid w:val="00971996"/>
    <w:rsid w:val="00973B54"/>
    <w:rsid w:val="00973DFC"/>
    <w:rsid w:val="009742F6"/>
    <w:rsid w:val="00975F74"/>
    <w:rsid w:val="00981B72"/>
    <w:rsid w:val="00982DBD"/>
    <w:rsid w:val="00984B2A"/>
    <w:rsid w:val="00986544"/>
    <w:rsid w:val="00987D12"/>
    <w:rsid w:val="009915DA"/>
    <w:rsid w:val="00991C4F"/>
    <w:rsid w:val="00996894"/>
    <w:rsid w:val="009B0CB8"/>
    <w:rsid w:val="009B40F9"/>
    <w:rsid w:val="009B6A86"/>
    <w:rsid w:val="009B7400"/>
    <w:rsid w:val="009C257C"/>
    <w:rsid w:val="009D0B7D"/>
    <w:rsid w:val="009E4A73"/>
    <w:rsid w:val="009E6350"/>
    <w:rsid w:val="009F0F4B"/>
    <w:rsid w:val="009F285E"/>
    <w:rsid w:val="009F3279"/>
    <w:rsid w:val="009F3959"/>
    <w:rsid w:val="00A00BBB"/>
    <w:rsid w:val="00A036A8"/>
    <w:rsid w:val="00A04B05"/>
    <w:rsid w:val="00A077C9"/>
    <w:rsid w:val="00A10D0E"/>
    <w:rsid w:val="00A14BA2"/>
    <w:rsid w:val="00A151E7"/>
    <w:rsid w:val="00A15FB2"/>
    <w:rsid w:val="00A17054"/>
    <w:rsid w:val="00A17E25"/>
    <w:rsid w:val="00A20146"/>
    <w:rsid w:val="00A24909"/>
    <w:rsid w:val="00A25AC9"/>
    <w:rsid w:val="00A26F28"/>
    <w:rsid w:val="00A30928"/>
    <w:rsid w:val="00A34F26"/>
    <w:rsid w:val="00A35283"/>
    <w:rsid w:val="00A3634C"/>
    <w:rsid w:val="00A36415"/>
    <w:rsid w:val="00A36B54"/>
    <w:rsid w:val="00A37772"/>
    <w:rsid w:val="00A42EC8"/>
    <w:rsid w:val="00A550AF"/>
    <w:rsid w:val="00A60C9A"/>
    <w:rsid w:val="00A64CB8"/>
    <w:rsid w:val="00A72AA3"/>
    <w:rsid w:val="00A7504D"/>
    <w:rsid w:val="00A75E6F"/>
    <w:rsid w:val="00A814C6"/>
    <w:rsid w:val="00A82FA1"/>
    <w:rsid w:val="00A8308A"/>
    <w:rsid w:val="00A837DD"/>
    <w:rsid w:val="00A83C0F"/>
    <w:rsid w:val="00A875EF"/>
    <w:rsid w:val="00AA05CA"/>
    <w:rsid w:val="00AA5ABB"/>
    <w:rsid w:val="00AA5FE4"/>
    <w:rsid w:val="00AA7B56"/>
    <w:rsid w:val="00AB1D12"/>
    <w:rsid w:val="00AB25E1"/>
    <w:rsid w:val="00AB755F"/>
    <w:rsid w:val="00AC17F7"/>
    <w:rsid w:val="00AC2A29"/>
    <w:rsid w:val="00AC2F46"/>
    <w:rsid w:val="00AC364B"/>
    <w:rsid w:val="00AC4C84"/>
    <w:rsid w:val="00AC70B0"/>
    <w:rsid w:val="00AD2C15"/>
    <w:rsid w:val="00AD47ED"/>
    <w:rsid w:val="00AE0355"/>
    <w:rsid w:val="00AE0B90"/>
    <w:rsid w:val="00AE2825"/>
    <w:rsid w:val="00AE4773"/>
    <w:rsid w:val="00AE7683"/>
    <w:rsid w:val="00AE7B01"/>
    <w:rsid w:val="00AF0D25"/>
    <w:rsid w:val="00AF2DE9"/>
    <w:rsid w:val="00AF5E87"/>
    <w:rsid w:val="00B02FED"/>
    <w:rsid w:val="00B03D95"/>
    <w:rsid w:val="00B04896"/>
    <w:rsid w:val="00B06B5B"/>
    <w:rsid w:val="00B077AB"/>
    <w:rsid w:val="00B12110"/>
    <w:rsid w:val="00B13AC5"/>
    <w:rsid w:val="00B14595"/>
    <w:rsid w:val="00B14B9C"/>
    <w:rsid w:val="00B1610E"/>
    <w:rsid w:val="00B23B55"/>
    <w:rsid w:val="00B23F5A"/>
    <w:rsid w:val="00B246DC"/>
    <w:rsid w:val="00B2487A"/>
    <w:rsid w:val="00B25983"/>
    <w:rsid w:val="00B26479"/>
    <w:rsid w:val="00B27D88"/>
    <w:rsid w:val="00B31317"/>
    <w:rsid w:val="00B34204"/>
    <w:rsid w:val="00B34486"/>
    <w:rsid w:val="00B37938"/>
    <w:rsid w:val="00B42F50"/>
    <w:rsid w:val="00B50D4A"/>
    <w:rsid w:val="00B5302C"/>
    <w:rsid w:val="00B5400F"/>
    <w:rsid w:val="00B55BC4"/>
    <w:rsid w:val="00B65E5B"/>
    <w:rsid w:val="00B661B6"/>
    <w:rsid w:val="00B66400"/>
    <w:rsid w:val="00B66EA7"/>
    <w:rsid w:val="00B6744F"/>
    <w:rsid w:val="00B71189"/>
    <w:rsid w:val="00B7410B"/>
    <w:rsid w:val="00B74961"/>
    <w:rsid w:val="00B74D09"/>
    <w:rsid w:val="00B77081"/>
    <w:rsid w:val="00B82A85"/>
    <w:rsid w:val="00B84529"/>
    <w:rsid w:val="00B84F74"/>
    <w:rsid w:val="00B86BC7"/>
    <w:rsid w:val="00B92244"/>
    <w:rsid w:val="00B94D22"/>
    <w:rsid w:val="00B9673F"/>
    <w:rsid w:val="00BB24C7"/>
    <w:rsid w:val="00BB33C4"/>
    <w:rsid w:val="00BB4191"/>
    <w:rsid w:val="00BC0B28"/>
    <w:rsid w:val="00BC210E"/>
    <w:rsid w:val="00BC459D"/>
    <w:rsid w:val="00BD15F1"/>
    <w:rsid w:val="00BD4B86"/>
    <w:rsid w:val="00BD7C37"/>
    <w:rsid w:val="00BE6E71"/>
    <w:rsid w:val="00BE6FFF"/>
    <w:rsid w:val="00BF76AF"/>
    <w:rsid w:val="00C00CD9"/>
    <w:rsid w:val="00C17435"/>
    <w:rsid w:val="00C17780"/>
    <w:rsid w:val="00C17798"/>
    <w:rsid w:val="00C17E1A"/>
    <w:rsid w:val="00C17F43"/>
    <w:rsid w:val="00C21283"/>
    <w:rsid w:val="00C22A0E"/>
    <w:rsid w:val="00C3110E"/>
    <w:rsid w:val="00C32BAE"/>
    <w:rsid w:val="00C33BB7"/>
    <w:rsid w:val="00C343E1"/>
    <w:rsid w:val="00C36E3D"/>
    <w:rsid w:val="00C444ED"/>
    <w:rsid w:val="00C450A4"/>
    <w:rsid w:val="00C52760"/>
    <w:rsid w:val="00C53121"/>
    <w:rsid w:val="00C54CFB"/>
    <w:rsid w:val="00C54E28"/>
    <w:rsid w:val="00C56303"/>
    <w:rsid w:val="00C57D60"/>
    <w:rsid w:val="00C63771"/>
    <w:rsid w:val="00C64754"/>
    <w:rsid w:val="00C649D6"/>
    <w:rsid w:val="00C65BB2"/>
    <w:rsid w:val="00C67485"/>
    <w:rsid w:val="00C71168"/>
    <w:rsid w:val="00C7527E"/>
    <w:rsid w:val="00C758C2"/>
    <w:rsid w:val="00C832E9"/>
    <w:rsid w:val="00C870EC"/>
    <w:rsid w:val="00C91DDC"/>
    <w:rsid w:val="00C9330C"/>
    <w:rsid w:val="00C949D5"/>
    <w:rsid w:val="00C96168"/>
    <w:rsid w:val="00C976C6"/>
    <w:rsid w:val="00CA02E8"/>
    <w:rsid w:val="00CA252C"/>
    <w:rsid w:val="00CA48A1"/>
    <w:rsid w:val="00CB0164"/>
    <w:rsid w:val="00CB2274"/>
    <w:rsid w:val="00CB2AB1"/>
    <w:rsid w:val="00CB4806"/>
    <w:rsid w:val="00CB4E4B"/>
    <w:rsid w:val="00CB58CF"/>
    <w:rsid w:val="00CC5914"/>
    <w:rsid w:val="00CC5F5C"/>
    <w:rsid w:val="00CC6FE6"/>
    <w:rsid w:val="00CC7140"/>
    <w:rsid w:val="00CD1482"/>
    <w:rsid w:val="00CD302B"/>
    <w:rsid w:val="00CD6BFA"/>
    <w:rsid w:val="00CD7CC4"/>
    <w:rsid w:val="00CE071A"/>
    <w:rsid w:val="00CE08E3"/>
    <w:rsid w:val="00CE6D1D"/>
    <w:rsid w:val="00CF3F24"/>
    <w:rsid w:val="00CF5B25"/>
    <w:rsid w:val="00CF689B"/>
    <w:rsid w:val="00CF6E23"/>
    <w:rsid w:val="00D05830"/>
    <w:rsid w:val="00D13E5D"/>
    <w:rsid w:val="00D1793D"/>
    <w:rsid w:val="00D17EA0"/>
    <w:rsid w:val="00D2015A"/>
    <w:rsid w:val="00D33FE0"/>
    <w:rsid w:val="00D41C29"/>
    <w:rsid w:val="00D43AD3"/>
    <w:rsid w:val="00D477EA"/>
    <w:rsid w:val="00D50BCA"/>
    <w:rsid w:val="00D51430"/>
    <w:rsid w:val="00D51860"/>
    <w:rsid w:val="00D5192F"/>
    <w:rsid w:val="00D519A4"/>
    <w:rsid w:val="00D547C3"/>
    <w:rsid w:val="00D5610C"/>
    <w:rsid w:val="00D576D0"/>
    <w:rsid w:val="00D60A99"/>
    <w:rsid w:val="00D623AA"/>
    <w:rsid w:val="00D647B4"/>
    <w:rsid w:val="00D64866"/>
    <w:rsid w:val="00D65634"/>
    <w:rsid w:val="00D7294F"/>
    <w:rsid w:val="00D73596"/>
    <w:rsid w:val="00D73C17"/>
    <w:rsid w:val="00D74199"/>
    <w:rsid w:val="00D7655C"/>
    <w:rsid w:val="00D86DC9"/>
    <w:rsid w:val="00D90DEA"/>
    <w:rsid w:val="00D92DEE"/>
    <w:rsid w:val="00D94297"/>
    <w:rsid w:val="00DA5390"/>
    <w:rsid w:val="00DA57C8"/>
    <w:rsid w:val="00DA7109"/>
    <w:rsid w:val="00DA7C14"/>
    <w:rsid w:val="00DA7FE4"/>
    <w:rsid w:val="00DB2726"/>
    <w:rsid w:val="00DB4097"/>
    <w:rsid w:val="00DC70B2"/>
    <w:rsid w:val="00DD0D0B"/>
    <w:rsid w:val="00DD600C"/>
    <w:rsid w:val="00DE3A01"/>
    <w:rsid w:val="00DE60A4"/>
    <w:rsid w:val="00DE6224"/>
    <w:rsid w:val="00DF4762"/>
    <w:rsid w:val="00DF5283"/>
    <w:rsid w:val="00DF753E"/>
    <w:rsid w:val="00E04155"/>
    <w:rsid w:val="00E05FC8"/>
    <w:rsid w:val="00E064C0"/>
    <w:rsid w:val="00E11887"/>
    <w:rsid w:val="00E137C5"/>
    <w:rsid w:val="00E13EAD"/>
    <w:rsid w:val="00E14723"/>
    <w:rsid w:val="00E17039"/>
    <w:rsid w:val="00E20097"/>
    <w:rsid w:val="00E21743"/>
    <w:rsid w:val="00E24973"/>
    <w:rsid w:val="00E25A09"/>
    <w:rsid w:val="00E25A4C"/>
    <w:rsid w:val="00E26014"/>
    <w:rsid w:val="00E31355"/>
    <w:rsid w:val="00E32BE7"/>
    <w:rsid w:val="00E42FE9"/>
    <w:rsid w:val="00E44C4F"/>
    <w:rsid w:val="00E55144"/>
    <w:rsid w:val="00E559A6"/>
    <w:rsid w:val="00E57484"/>
    <w:rsid w:val="00E60F05"/>
    <w:rsid w:val="00E64E3E"/>
    <w:rsid w:val="00E705DD"/>
    <w:rsid w:val="00E73E40"/>
    <w:rsid w:val="00E74511"/>
    <w:rsid w:val="00E766AF"/>
    <w:rsid w:val="00E8477D"/>
    <w:rsid w:val="00E84AAB"/>
    <w:rsid w:val="00E9103C"/>
    <w:rsid w:val="00E929E0"/>
    <w:rsid w:val="00E9321D"/>
    <w:rsid w:val="00E95636"/>
    <w:rsid w:val="00E95712"/>
    <w:rsid w:val="00E957EB"/>
    <w:rsid w:val="00E96718"/>
    <w:rsid w:val="00EA14D1"/>
    <w:rsid w:val="00EA1514"/>
    <w:rsid w:val="00EA2A29"/>
    <w:rsid w:val="00EA31D6"/>
    <w:rsid w:val="00EB2016"/>
    <w:rsid w:val="00EB3B88"/>
    <w:rsid w:val="00EB52C7"/>
    <w:rsid w:val="00EB5E94"/>
    <w:rsid w:val="00EB62F7"/>
    <w:rsid w:val="00EC023A"/>
    <w:rsid w:val="00EC3A52"/>
    <w:rsid w:val="00ED2053"/>
    <w:rsid w:val="00ED5E4D"/>
    <w:rsid w:val="00EE69F5"/>
    <w:rsid w:val="00EF10E3"/>
    <w:rsid w:val="00EF5DD0"/>
    <w:rsid w:val="00F0684C"/>
    <w:rsid w:val="00F06C74"/>
    <w:rsid w:val="00F074F8"/>
    <w:rsid w:val="00F100AE"/>
    <w:rsid w:val="00F128F5"/>
    <w:rsid w:val="00F12C95"/>
    <w:rsid w:val="00F14A9C"/>
    <w:rsid w:val="00F20347"/>
    <w:rsid w:val="00F22373"/>
    <w:rsid w:val="00F25DB7"/>
    <w:rsid w:val="00F31AE2"/>
    <w:rsid w:val="00F32B13"/>
    <w:rsid w:val="00F4001B"/>
    <w:rsid w:val="00F42AF7"/>
    <w:rsid w:val="00F45387"/>
    <w:rsid w:val="00F4642A"/>
    <w:rsid w:val="00F556C2"/>
    <w:rsid w:val="00F6134B"/>
    <w:rsid w:val="00F614BB"/>
    <w:rsid w:val="00F622AE"/>
    <w:rsid w:val="00F63DF1"/>
    <w:rsid w:val="00F65632"/>
    <w:rsid w:val="00F70273"/>
    <w:rsid w:val="00F70298"/>
    <w:rsid w:val="00F71A97"/>
    <w:rsid w:val="00F73269"/>
    <w:rsid w:val="00F7717D"/>
    <w:rsid w:val="00F808B9"/>
    <w:rsid w:val="00F81EA9"/>
    <w:rsid w:val="00F8525E"/>
    <w:rsid w:val="00F85E6C"/>
    <w:rsid w:val="00F87858"/>
    <w:rsid w:val="00F908F7"/>
    <w:rsid w:val="00F95A8E"/>
    <w:rsid w:val="00F96A56"/>
    <w:rsid w:val="00FA44B5"/>
    <w:rsid w:val="00FA7804"/>
    <w:rsid w:val="00FB05BD"/>
    <w:rsid w:val="00FB0A05"/>
    <w:rsid w:val="00FB2D22"/>
    <w:rsid w:val="00FB3377"/>
    <w:rsid w:val="00FB6D5A"/>
    <w:rsid w:val="00FC39E4"/>
    <w:rsid w:val="00FC4724"/>
    <w:rsid w:val="00FC5E9E"/>
    <w:rsid w:val="00FC7044"/>
    <w:rsid w:val="00FD2D83"/>
    <w:rsid w:val="00FD71F1"/>
    <w:rsid w:val="00FE00F1"/>
    <w:rsid w:val="00FE413D"/>
    <w:rsid w:val="00FE5C08"/>
    <w:rsid w:val="00FF625D"/>
    <w:rsid w:val="00FF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BBAA"/>
  <w15:docId w15:val="{2D689017-29B5-4770-BCBA-CED4483D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7C8"/>
    <w:pPr>
      <w:jc w:val="left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link w:val="Heading1Char"/>
    <w:uiPriority w:val="99"/>
    <w:qFormat/>
    <w:rsid w:val="00DA57C8"/>
    <w:pPr>
      <w:keepNext/>
      <w:outlineLvl w:val="0"/>
    </w:pPr>
    <w:rPr>
      <w:rFonts w:ascii="Times New Roman" w:hAnsi="Times New Roman"/>
      <w:b/>
      <w:bCs/>
      <w:kern w:val="36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A57C8"/>
    <w:rPr>
      <w:rFonts w:ascii="Times New Roman" w:eastAsia="Calibri" w:hAnsi="Times New Roman" w:cs="Times New Roman"/>
      <w:b/>
      <w:bCs/>
      <w:kern w:val="36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7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7C8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A57C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151E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C115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1610E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oSpacing">
    <w:name w:val="No Spacing"/>
    <w:uiPriority w:val="1"/>
    <w:qFormat/>
    <w:rsid w:val="00200797"/>
    <w:pPr>
      <w:jc w:val="left"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B77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4E351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8734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5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A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A8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A81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D2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C15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D2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C15"/>
    <w:rPr>
      <w:rFonts w:ascii="Calibri" w:eastAsia="Calibri" w:hAnsi="Calibri" w:cs="Times New Roman"/>
      <w:sz w:val="22"/>
    </w:rPr>
  </w:style>
  <w:style w:type="paragraph" w:styleId="Revision">
    <w:name w:val="Revision"/>
    <w:hidden/>
    <w:uiPriority w:val="99"/>
    <w:semiHidden/>
    <w:rsid w:val="001566D9"/>
    <w:pPr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2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7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.carefirst.com/members/health-wellness/video-visit.page?utm_source=Marketing&amp;utm_medium=Email&amp;utm_campaign=COVID-19" TargetMode="External"/><Relationship Id="rId13" Type="http://schemas.openxmlformats.org/officeDocument/2006/relationships/hyperlink" Target="https://www.linkedin.com/company/carefirst-bluecross-blueshiel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witter.com/CareFirs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areFirs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arefirst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mber.carefirst.com/members/pop-up/coronavirus-information-and-illness-prevention.page" TargetMode="External"/><Relationship Id="rId14" Type="http://schemas.openxmlformats.org/officeDocument/2006/relationships/hyperlink" Target="https://www.instagram.com/carefirstbcb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205DD-1D01-433E-804E-62B30FF13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Newman, Maya</dc:creator>
  <cp:lastModifiedBy>Colon, Cierra</cp:lastModifiedBy>
  <cp:revision>3</cp:revision>
  <cp:lastPrinted>2020-02-19T13:18:00Z</cp:lastPrinted>
  <dcterms:created xsi:type="dcterms:W3CDTF">2020-03-18T16:39:00Z</dcterms:created>
  <dcterms:modified xsi:type="dcterms:W3CDTF">2020-03-18T16:40:00Z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815433439</vt:i4>
  </property>
  <property fmtid="{D5CDD505-2E9C-101B-9397-08002B2CF9AE}" pid="3" name="_NewReviewCycle">
    <vt:lpwstr/>
  </property>
  <property fmtid="{D5CDD505-2E9C-101B-9397-08002B2CF9AE}" pid="4" name="_EmailSubject">
    <vt:lpwstr>CareFirst Coronavirus Release 3-18-20 v5</vt:lpwstr>
  </property>
  <property fmtid="{D5CDD505-2E9C-101B-9397-08002B2CF9AE}" pid="5" name="_AuthorEmail">
    <vt:lpwstr>Rebecca.Nicholson@carefirst.com</vt:lpwstr>
  </property>
  <property fmtid="{D5CDD505-2E9C-101B-9397-08002B2CF9AE}" pid="6" name="_AuthorEmailDisplayName">
    <vt:lpwstr>Nicholson, Rebecca</vt:lpwstr>
  </property>
  <property fmtid="{D5CDD505-2E9C-101B-9397-08002B2CF9AE}" pid="7" name="_ReviewingToolsShownOnce">
    <vt:lpwstr/>
  </property>
</Properties>
</file>