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421" w:rsidRDefault="005B0B58" w:rsidP="002955E3">
      <w:pPr>
        <w:pStyle w:val="Heading1"/>
        <w:spacing w:before="0"/>
        <w:rPr>
          <w:rFonts w:ascii="Times New Roman" w:hAnsi="Times New Roman" w:cs="Times New Roman"/>
          <w:color w:val="auto"/>
          <w:spacing w:val="-12"/>
        </w:rPr>
      </w:pPr>
      <w:r>
        <w:rPr>
          <w:rFonts w:ascii="Times New Roman" w:hAnsi="Times New Roman" w:cs="Times New Roman"/>
          <w:color w:val="auto"/>
          <w:spacing w:val="-12"/>
        </w:rPr>
        <w:t xml:space="preserve">Deadline Reminder: The Law Offices of Howard G. Smith </w:t>
      </w:r>
      <w:r w:rsidRPr="00221B07">
        <w:rPr>
          <w:rFonts w:ascii="Times New Roman" w:hAnsi="Times New Roman" w:cs="Times New Roman"/>
          <w:color w:val="auto"/>
          <w:spacing w:val="-12"/>
        </w:rPr>
        <w:t>Re</w:t>
      </w:r>
      <w:r w:rsidR="00CD2349">
        <w:rPr>
          <w:rFonts w:ascii="Times New Roman" w:hAnsi="Times New Roman" w:cs="Times New Roman"/>
          <w:color w:val="auto"/>
          <w:spacing w:val="-12"/>
        </w:rPr>
        <w:t xml:space="preserve">minds </w:t>
      </w:r>
      <w:r w:rsidR="006A5B59" w:rsidRPr="006A5B59">
        <w:rPr>
          <w:rFonts w:ascii="Times New Roman" w:hAnsi="Times New Roman" w:cs="Times New Roman"/>
          <w:color w:val="auto"/>
          <w:spacing w:val="-12"/>
        </w:rPr>
        <w:t>Investors of Looming Deadline in t</w:t>
      </w:r>
      <w:r w:rsidR="006A5B59">
        <w:rPr>
          <w:rFonts w:ascii="Times New Roman" w:hAnsi="Times New Roman" w:cs="Times New Roman"/>
          <w:color w:val="auto"/>
          <w:spacing w:val="-12"/>
        </w:rPr>
        <w:t xml:space="preserve">he Class Action Lawsuit Against </w:t>
      </w:r>
      <w:r w:rsidR="0014169A" w:rsidRPr="0014169A">
        <w:rPr>
          <w:rFonts w:ascii="Times New Roman" w:hAnsi="Times New Roman" w:cs="Times New Roman"/>
          <w:color w:val="auto"/>
          <w:spacing w:val="-12"/>
        </w:rPr>
        <w:t>Uber Technologies, Inc.</w:t>
      </w:r>
    </w:p>
    <w:p w:rsidR="002955E3" w:rsidRPr="002955E3" w:rsidRDefault="002955E3" w:rsidP="002955E3"/>
    <w:p w:rsidR="00A55C35" w:rsidRDefault="00A55C35" w:rsidP="00A55C35">
      <w:pPr>
        <w:shd w:val="clear" w:color="auto" w:fill="FEFEFE"/>
        <w:spacing w:after="360"/>
        <w:rPr>
          <w:rFonts w:eastAsia="Times New Roman"/>
          <w:b/>
          <w:lang w:eastAsia="en-US"/>
        </w:rPr>
      </w:pPr>
      <w:r>
        <w:rPr>
          <w:b/>
          <w:shd w:val="clear" w:color="auto" w:fill="FEFEFE"/>
        </w:rPr>
        <w:t xml:space="preserve">BENSALEM, Pa. – </w:t>
      </w:r>
      <w:r>
        <w:rPr>
          <w:b/>
          <w:shd w:val="clear" w:color="auto" w:fill="FEFEFE"/>
        </w:rPr>
        <w:softHyphen/>
      </w:r>
      <w:r>
        <w:rPr>
          <w:b/>
          <w:shd w:val="clear" w:color="auto" w:fill="FEFEFE"/>
        </w:rPr>
        <w:softHyphen/>
      </w:r>
    </w:p>
    <w:p w:rsidR="009C5516" w:rsidRDefault="003348DF" w:rsidP="00283394">
      <w:pPr>
        <w:shd w:val="clear" w:color="auto" w:fill="FEFEFE"/>
        <w:suppressAutoHyphens w:val="0"/>
        <w:spacing w:after="360"/>
        <w:jc w:val="left"/>
        <w:rPr>
          <w:rFonts w:eastAsia="Times New Roman"/>
          <w:bCs/>
          <w:lang w:eastAsia="en-US"/>
        </w:rPr>
      </w:pPr>
      <w:r w:rsidRPr="003348DF">
        <w:rPr>
          <w:rFonts w:eastAsia="Times New Roman"/>
          <w:lang w:eastAsia="en-US"/>
        </w:rPr>
        <w:t>Law Offices of Howard G. Smith reminds investors of the upcoming </w:t>
      </w:r>
      <w:r w:rsidR="0014169A" w:rsidRPr="0014169A">
        <w:rPr>
          <w:rFonts w:eastAsia="Times New Roman"/>
          <w:b/>
          <w:bCs/>
          <w:lang w:eastAsia="en-US"/>
        </w:rPr>
        <w:t>December 3, 2019</w:t>
      </w:r>
      <w:r w:rsidR="00497F48" w:rsidRPr="00497F48">
        <w:rPr>
          <w:rFonts w:eastAsia="Times New Roman"/>
          <w:b/>
          <w:bCs/>
          <w:lang w:eastAsia="en-US"/>
        </w:rPr>
        <w:t> </w:t>
      </w:r>
      <w:r w:rsidRPr="003348DF">
        <w:rPr>
          <w:rFonts w:eastAsia="Times New Roman"/>
          <w:lang w:eastAsia="en-US"/>
        </w:rPr>
        <w:t xml:space="preserve">deadline </w:t>
      </w:r>
      <w:r w:rsidR="0068338F" w:rsidRPr="0068338F">
        <w:rPr>
          <w:rFonts w:eastAsia="Times New Roman"/>
          <w:lang w:eastAsia="en-US"/>
        </w:rPr>
        <w:t>to file a lead plaintiff motion in the class action filed on behalf of investors who purchased</w:t>
      </w:r>
      <w:r w:rsidR="00CD2349" w:rsidRPr="00CD2349">
        <w:rPr>
          <w:rFonts w:eastAsia="Times New Roman"/>
          <w:color w:val="000000"/>
          <w:kern w:val="36"/>
          <w:lang w:eastAsia="en-US"/>
        </w:rPr>
        <w:t xml:space="preserve"> </w:t>
      </w:r>
      <w:r w:rsidR="0014169A" w:rsidRPr="0014169A">
        <w:rPr>
          <w:bCs/>
        </w:rPr>
        <w:t>Uber Technologies, Inc.</w:t>
      </w:r>
      <w:r w:rsidR="00497F48">
        <w:rPr>
          <w:rFonts w:eastAsia="Times New Roman"/>
          <w:b/>
          <w:bCs/>
          <w:color w:val="000000"/>
          <w:kern w:val="36"/>
          <w:lang w:eastAsia="en-US"/>
        </w:rPr>
        <w:t xml:space="preserve"> </w:t>
      </w:r>
      <w:r w:rsidR="00CD2349">
        <w:rPr>
          <w:rFonts w:eastAsia="Times New Roman"/>
          <w:lang w:eastAsia="en-US"/>
        </w:rPr>
        <w:t>(“</w:t>
      </w:r>
      <w:r w:rsidR="0014169A">
        <w:rPr>
          <w:rFonts w:eastAsia="Times New Roman"/>
          <w:lang w:eastAsia="en-US"/>
        </w:rPr>
        <w:t>Uber</w:t>
      </w:r>
      <w:r w:rsidR="0068338F" w:rsidRPr="0068338F">
        <w:rPr>
          <w:rFonts w:eastAsia="Times New Roman"/>
          <w:lang w:eastAsia="en-US"/>
        </w:rPr>
        <w:t>” or the “Company”) (</w:t>
      </w:r>
      <w:r w:rsidR="00497F48">
        <w:rPr>
          <w:rFonts w:eastAsia="Times New Roman"/>
          <w:lang w:eastAsia="en-US"/>
        </w:rPr>
        <w:t>N</w:t>
      </w:r>
      <w:r w:rsidR="00884A93">
        <w:rPr>
          <w:rFonts w:eastAsia="Times New Roman"/>
          <w:lang w:eastAsia="en-US"/>
        </w:rPr>
        <w:t>YSE</w:t>
      </w:r>
      <w:r w:rsidR="00CD2349" w:rsidRPr="00CD2349">
        <w:rPr>
          <w:rFonts w:eastAsia="Times New Roman"/>
          <w:lang w:eastAsia="en-US"/>
        </w:rPr>
        <w:t>: </w:t>
      </w:r>
      <w:hyperlink r:id="rId9" w:tgtFrame="_blank" w:history="1">
        <w:r w:rsidR="0014169A">
          <w:rPr>
            <w:rStyle w:val="Hyperlink"/>
            <w:rFonts w:eastAsia="Times New Roman"/>
            <w:lang w:eastAsia="en-US"/>
          </w:rPr>
          <w:t>UBER</w:t>
        </w:r>
      </w:hyperlink>
      <w:r w:rsidR="0068338F" w:rsidRPr="0068338F">
        <w:rPr>
          <w:rFonts w:eastAsia="Times New Roman"/>
          <w:lang w:eastAsia="en-US"/>
        </w:rPr>
        <w:t>) securities</w:t>
      </w:r>
      <w:r w:rsidR="0014169A">
        <w:rPr>
          <w:rFonts w:eastAsia="Times New Roman"/>
          <w:lang w:eastAsia="en-US"/>
        </w:rPr>
        <w:t xml:space="preserve"> </w:t>
      </w:r>
      <w:r w:rsidR="0014169A" w:rsidRPr="0014169A">
        <w:rPr>
          <w:rFonts w:eastAsia="Times New Roman"/>
          <w:lang w:eastAsia="en-US"/>
        </w:rPr>
        <w:t>pursuant and/or traceable to the registration statement and prospectus (collectively, the “Registration Statement”) issued in connection with the Company’s May 2019 initial public offering (“IPO”).</w:t>
      </w:r>
    </w:p>
    <w:p w:rsidR="00A55C35" w:rsidRPr="00283394" w:rsidRDefault="002A4741" w:rsidP="00283394">
      <w:pPr>
        <w:shd w:val="clear" w:color="auto" w:fill="FEFEFE"/>
        <w:suppressAutoHyphens w:val="0"/>
        <w:spacing w:after="360"/>
        <w:jc w:val="left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Investors suffering losses on their </w:t>
      </w:r>
      <w:r w:rsidR="0014169A">
        <w:rPr>
          <w:rFonts w:eastAsia="Times New Roman"/>
          <w:lang w:eastAsia="en-US"/>
        </w:rPr>
        <w:t>Uber</w:t>
      </w:r>
      <w:r w:rsidR="00497F48">
        <w:rPr>
          <w:rFonts w:eastAsia="Times New Roman"/>
          <w:lang w:eastAsia="en-US"/>
        </w:rPr>
        <w:t xml:space="preserve"> </w:t>
      </w:r>
      <w:r>
        <w:rPr>
          <w:rFonts w:eastAsia="Times New Roman"/>
          <w:lang w:eastAsia="en-US"/>
        </w:rPr>
        <w:t xml:space="preserve">investments are encouraged to contact the Law Offices of Howard G. Smith to discuss their legal rights in this class action at 888-638-4847 or by email to </w:t>
      </w:r>
      <w:hyperlink r:id="rId10" w:history="1">
        <w:r>
          <w:rPr>
            <w:rStyle w:val="Hyperlink"/>
            <w:rFonts w:eastAsia="Times New Roman"/>
            <w:lang w:eastAsia="en-US"/>
          </w:rPr>
          <w:t>howardsmith@howardsmithlaw.com</w:t>
        </w:r>
      </w:hyperlink>
      <w:r>
        <w:rPr>
          <w:rFonts w:eastAsia="Times New Roman"/>
          <w:lang w:eastAsia="en-US"/>
        </w:rPr>
        <w:t>.</w:t>
      </w:r>
    </w:p>
    <w:p w:rsidR="0014169A" w:rsidRPr="0014169A" w:rsidRDefault="0014169A" w:rsidP="0014169A">
      <w:pPr>
        <w:shd w:val="clear" w:color="auto" w:fill="FEFEFE"/>
        <w:suppressAutoHyphens w:val="0"/>
        <w:spacing w:after="360"/>
        <w:jc w:val="left"/>
        <w:rPr>
          <w:rFonts w:eastAsia="Times New Roman"/>
          <w:lang w:eastAsia="en-US"/>
        </w:rPr>
      </w:pPr>
      <w:r w:rsidRPr="0014169A">
        <w:rPr>
          <w:rFonts w:eastAsia="Times New Roman"/>
          <w:lang w:eastAsia="en-US"/>
        </w:rPr>
        <w:t>In May 2019, the Company completed its initial public offering (“IPO”) in which it sold 207 m</w:t>
      </w:r>
      <w:r>
        <w:rPr>
          <w:rFonts w:eastAsia="Times New Roman"/>
          <w:lang w:eastAsia="en-US"/>
        </w:rPr>
        <w:t>illion shares at $45 per share.</w:t>
      </w:r>
    </w:p>
    <w:p w:rsidR="0014169A" w:rsidRPr="0014169A" w:rsidRDefault="0014169A" w:rsidP="0014169A">
      <w:pPr>
        <w:shd w:val="clear" w:color="auto" w:fill="FEFEFE"/>
        <w:suppressAutoHyphens w:val="0"/>
        <w:spacing w:after="360"/>
        <w:jc w:val="left"/>
        <w:rPr>
          <w:rFonts w:eastAsia="Times New Roman"/>
          <w:lang w:eastAsia="en-US"/>
        </w:rPr>
      </w:pPr>
      <w:r w:rsidRPr="0014169A">
        <w:rPr>
          <w:rFonts w:eastAsia="Times New Roman"/>
          <w:lang w:eastAsia="en-US"/>
        </w:rPr>
        <w:t>On August 8, 2019, Uber announced its second quarter 2019 financial results, reporting $5.24 billion loss and $2.87 billion revenue. The Company also disclosed that its ridesharing revenue only grew 2% and that its sales and marketing expenses had increased by $507 million, or 71%, due to driver incentives, consumer discounts, promotions, refunds, and credits.</w:t>
      </w:r>
    </w:p>
    <w:p w:rsidR="0014169A" w:rsidRPr="0014169A" w:rsidRDefault="0014169A" w:rsidP="0014169A">
      <w:pPr>
        <w:shd w:val="clear" w:color="auto" w:fill="FEFEFE"/>
        <w:suppressAutoHyphens w:val="0"/>
        <w:spacing w:after="360"/>
        <w:jc w:val="left"/>
        <w:rPr>
          <w:rFonts w:eastAsia="Times New Roman"/>
          <w:lang w:eastAsia="en-US"/>
        </w:rPr>
      </w:pPr>
      <w:r w:rsidRPr="0014169A">
        <w:rPr>
          <w:rFonts w:eastAsia="Times New Roman"/>
          <w:lang w:eastAsia="en-US"/>
        </w:rPr>
        <w:t>Since the IPO, Uber’s stock has traded as low as $36.45 per share, significantl</w:t>
      </w:r>
      <w:r>
        <w:rPr>
          <w:rFonts w:eastAsia="Times New Roman"/>
          <w:lang w:eastAsia="en-US"/>
        </w:rPr>
        <w:t>y below the $45 offering price.</w:t>
      </w:r>
    </w:p>
    <w:p w:rsidR="0014169A" w:rsidRDefault="0014169A" w:rsidP="0014169A">
      <w:pPr>
        <w:shd w:val="clear" w:color="auto" w:fill="FEFEFE"/>
        <w:suppressAutoHyphens w:val="0"/>
        <w:spacing w:after="360"/>
        <w:jc w:val="left"/>
        <w:rPr>
          <w:rFonts w:eastAsia="Times New Roman"/>
          <w:lang w:eastAsia="en-US"/>
        </w:rPr>
      </w:pPr>
      <w:r w:rsidRPr="0014169A">
        <w:rPr>
          <w:rFonts w:eastAsia="Times New Roman"/>
          <w:lang w:eastAsia="en-US"/>
        </w:rPr>
        <w:t>The complaint filed in this class action alleges that throughout the Class Period, Defendants made materially false and/or misleading statements, as well as failed to disclose material adverse facts about the Company’s business, operations, and prospects. Specifically, Defendants failed to disclose to investors: (1) that at the time of the IPO, Uber was rapidly increasing subsidies for drivers and customer's rides and meals in a bid for market share, which caused the Company's sales and marketing expenses to swell; (2) that Defendants were cutting (or planned to cut) costs in key areas that undermined the Company's central growth opportunities; and (3) that as a result, defendants statements about Ubers business, operations, and prospects were materially false and misleading and/or lacked a reasonable basis at all relevant times.</w:t>
      </w:r>
    </w:p>
    <w:p w:rsidR="00A55C35" w:rsidRPr="002D206B" w:rsidRDefault="009C5516" w:rsidP="0014169A">
      <w:pPr>
        <w:shd w:val="clear" w:color="auto" w:fill="FEFEFE"/>
        <w:suppressAutoHyphens w:val="0"/>
        <w:spacing w:after="360"/>
        <w:jc w:val="lef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If you purchased </w:t>
      </w:r>
      <w:r w:rsidR="0014169A">
        <w:rPr>
          <w:rFonts w:eastAsiaTheme="minorHAnsi"/>
          <w:lang w:eastAsia="en-US"/>
        </w:rPr>
        <w:t>Uber securities</w:t>
      </w:r>
      <w:r w:rsidR="00497F48">
        <w:rPr>
          <w:rFonts w:eastAsiaTheme="minorHAnsi"/>
          <w:lang w:eastAsia="en-US"/>
        </w:rPr>
        <w:t xml:space="preserve"> </w:t>
      </w:r>
      <w:r w:rsidR="0014169A" w:rsidRPr="0014169A">
        <w:rPr>
          <w:rFonts w:eastAsiaTheme="minorHAnsi"/>
          <w:lang w:eastAsia="en-US"/>
        </w:rPr>
        <w:t xml:space="preserve">pursuant and/or traceable to the </w:t>
      </w:r>
      <w:r w:rsidR="0014169A">
        <w:rPr>
          <w:rFonts w:eastAsiaTheme="minorHAnsi"/>
          <w:lang w:eastAsia="en-US"/>
        </w:rPr>
        <w:t>R</w:t>
      </w:r>
      <w:r w:rsidR="0014169A" w:rsidRPr="0014169A">
        <w:rPr>
          <w:rFonts w:eastAsiaTheme="minorHAnsi"/>
          <w:lang w:eastAsia="en-US"/>
        </w:rPr>
        <w:t xml:space="preserve">egistration </w:t>
      </w:r>
      <w:r w:rsidR="0014169A">
        <w:rPr>
          <w:rFonts w:eastAsiaTheme="minorHAnsi"/>
          <w:lang w:eastAsia="en-US"/>
        </w:rPr>
        <w:t>Statement</w:t>
      </w:r>
      <w:r w:rsidR="00AA6B8D">
        <w:rPr>
          <w:rFonts w:eastAsiaTheme="minorHAnsi"/>
          <w:lang w:eastAsia="en-US"/>
        </w:rPr>
        <w:t>,</w:t>
      </w:r>
      <w:r w:rsidR="002D206B" w:rsidRPr="00964FFD">
        <w:rPr>
          <w:rFonts w:eastAsiaTheme="minorHAnsi"/>
          <w:lang w:eastAsia="en-US"/>
        </w:rPr>
        <w:t xml:space="preserve"> you may move the Court no later than </w:t>
      </w:r>
      <w:r w:rsidR="0014169A" w:rsidRPr="0014169A">
        <w:rPr>
          <w:rFonts w:eastAsia="Times New Roman"/>
          <w:b/>
          <w:bCs/>
          <w:lang w:eastAsia="en-US"/>
        </w:rPr>
        <w:t>December 3, 2019</w:t>
      </w:r>
      <w:r w:rsidR="0014169A">
        <w:rPr>
          <w:rFonts w:eastAsia="Times New Roman"/>
          <w:b/>
          <w:bCs/>
          <w:lang w:eastAsia="en-US"/>
        </w:rPr>
        <w:t xml:space="preserve"> </w:t>
      </w:r>
      <w:bookmarkStart w:id="0" w:name="_GoBack"/>
      <w:bookmarkEnd w:id="0"/>
      <w:r w:rsidR="002D206B" w:rsidRPr="00964FFD">
        <w:rPr>
          <w:rFonts w:eastAsiaTheme="minorHAnsi"/>
          <w:lang w:eastAsia="en-US"/>
        </w:rPr>
        <w:t xml:space="preserve">to ask the Court to appoint you as lead plaintiff if you meet certain legal requirements. To be a member of the </w:t>
      </w:r>
      <w:r w:rsidR="002D206B">
        <w:rPr>
          <w:rFonts w:eastAsiaTheme="minorHAnsi"/>
          <w:lang w:eastAsia="en-US"/>
        </w:rPr>
        <w:t>c</w:t>
      </w:r>
      <w:r w:rsidR="002D206B" w:rsidRPr="00964FFD">
        <w:rPr>
          <w:rFonts w:eastAsiaTheme="minorHAnsi"/>
          <w:lang w:eastAsia="en-US"/>
        </w:rPr>
        <w:t xml:space="preserve">lass </w:t>
      </w:r>
      <w:r w:rsidR="002D206B">
        <w:rPr>
          <w:rFonts w:eastAsiaTheme="minorHAnsi"/>
          <w:lang w:eastAsia="en-US"/>
        </w:rPr>
        <w:t xml:space="preserve">action </w:t>
      </w:r>
      <w:r w:rsidR="002D206B" w:rsidRPr="00964FFD">
        <w:rPr>
          <w:rFonts w:eastAsiaTheme="minorHAnsi"/>
          <w:lang w:eastAsia="en-US"/>
        </w:rPr>
        <w:t xml:space="preserve">you need not take any action at this time; you may retain counsel of your choice or take no action and remain an absent member of the </w:t>
      </w:r>
      <w:r w:rsidR="002D206B">
        <w:rPr>
          <w:rFonts w:eastAsiaTheme="minorHAnsi"/>
          <w:lang w:eastAsia="en-US"/>
        </w:rPr>
        <w:t>class action</w:t>
      </w:r>
      <w:r w:rsidR="002D206B" w:rsidRPr="00964FFD">
        <w:rPr>
          <w:rFonts w:eastAsiaTheme="minorHAnsi"/>
          <w:lang w:eastAsia="en-US"/>
        </w:rPr>
        <w:t>.</w:t>
      </w:r>
      <w:r w:rsidR="00AA6B8D">
        <w:rPr>
          <w:rFonts w:eastAsiaTheme="minorHAnsi"/>
          <w:lang w:eastAsia="en-US"/>
        </w:rPr>
        <w:t xml:space="preserve"> </w:t>
      </w:r>
      <w:r w:rsidR="002D206B" w:rsidRPr="00964FFD">
        <w:rPr>
          <w:rFonts w:eastAsiaTheme="minorHAnsi"/>
          <w:lang w:eastAsia="en-US"/>
        </w:rPr>
        <w:t xml:space="preserve">If you wish to learn more about this </w:t>
      </w:r>
      <w:r w:rsidR="002D206B">
        <w:rPr>
          <w:rFonts w:eastAsiaTheme="minorHAnsi"/>
          <w:lang w:eastAsia="en-US"/>
        </w:rPr>
        <w:t xml:space="preserve">class </w:t>
      </w:r>
      <w:r w:rsidR="002D206B" w:rsidRPr="00964FFD">
        <w:rPr>
          <w:rFonts w:eastAsiaTheme="minorHAnsi"/>
          <w:lang w:eastAsia="en-US"/>
        </w:rPr>
        <w:t>action, or if you have any questions concerning this announcement or your rights or interests with respect to these matters, please contact</w:t>
      </w:r>
      <w:r w:rsidR="002D206B">
        <w:rPr>
          <w:rFonts w:eastAsiaTheme="minorHAnsi"/>
          <w:lang w:eastAsia="en-US"/>
        </w:rPr>
        <w:t xml:space="preserve"> </w:t>
      </w:r>
      <w:r w:rsidR="002D206B">
        <w:rPr>
          <w:rFonts w:eastAsia="Times New Roman"/>
          <w:lang w:eastAsia="en-US"/>
        </w:rPr>
        <w:t xml:space="preserve">Howard G. Smith, Esquire, of Law Offices of Howard G. Smith, 3070 Bristol Pike, Suite 112, Bensalem, Pennsylvania 19020 by telephone at (215) 638-4847, toll-free </w:t>
      </w:r>
      <w:r w:rsidR="002D206B">
        <w:rPr>
          <w:rFonts w:eastAsia="Times New Roman"/>
          <w:lang w:eastAsia="en-US"/>
        </w:rPr>
        <w:lastRenderedPageBreak/>
        <w:t>at (888) 638-4847, or by email to </w:t>
      </w:r>
      <w:hyperlink r:id="rId11" w:history="1">
        <w:r w:rsidR="002D206B">
          <w:rPr>
            <w:rStyle w:val="Hyperlink"/>
            <w:rFonts w:eastAsia="Times New Roman"/>
            <w:lang w:eastAsia="en-US"/>
          </w:rPr>
          <w:t>howardsmith@howardsmithlaw.com</w:t>
        </w:r>
      </w:hyperlink>
      <w:r w:rsidR="002D206B">
        <w:rPr>
          <w:rFonts w:eastAsia="Times New Roman"/>
          <w:lang w:eastAsia="en-US"/>
        </w:rPr>
        <w:t xml:space="preserve">, or visit our website at </w:t>
      </w:r>
      <w:hyperlink r:id="rId12" w:history="1">
        <w:r w:rsidR="0037209F" w:rsidRPr="008E1EDB">
          <w:rPr>
            <w:rStyle w:val="Hyperlink"/>
            <w:rFonts w:eastAsia="Times New Roman"/>
            <w:lang w:eastAsia="en-US"/>
          </w:rPr>
          <w:t>www.howardsmithlaw.com</w:t>
        </w:r>
      </w:hyperlink>
      <w:r w:rsidR="002D206B">
        <w:rPr>
          <w:rFonts w:eastAsia="Times New Roman"/>
          <w:lang w:eastAsia="en-US"/>
        </w:rPr>
        <w:t>.</w:t>
      </w:r>
    </w:p>
    <w:p w:rsidR="00A55C35" w:rsidRDefault="00A55C35" w:rsidP="00A55C35">
      <w:pPr>
        <w:shd w:val="clear" w:color="auto" w:fill="FEFEFE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This press release may be considered Attorney Advertising in some jurisdictions under the applicable law and ethical rules.</w:t>
      </w:r>
    </w:p>
    <w:p w:rsidR="00A55C35" w:rsidRDefault="00A55C35" w:rsidP="00A55C35">
      <w:pPr>
        <w:shd w:val="clear" w:color="auto" w:fill="FEFEFE"/>
        <w:outlineLvl w:val="1"/>
        <w:rPr>
          <w:rFonts w:eastAsia="Times New Roman"/>
          <w:b/>
          <w:lang w:eastAsia="en-US"/>
        </w:rPr>
      </w:pPr>
    </w:p>
    <w:p w:rsidR="00A55C35" w:rsidRDefault="00A55C35" w:rsidP="00A55C35">
      <w:pPr>
        <w:shd w:val="clear" w:color="auto" w:fill="FEFEFE"/>
        <w:outlineLvl w:val="1"/>
        <w:rPr>
          <w:rFonts w:eastAsia="Times New Roman"/>
          <w:b/>
          <w:lang w:eastAsia="en-US"/>
        </w:rPr>
      </w:pPr>
      <w:r>
        <w:rPr>
          <w:rFonts w:eastAsia="Times New Roman"/>
          <w:b/>
          <w:lang w:eastAsia="en-US"/>
        </w:rPr>
        <w:t>Contacts</w:t>
      </w:r>
    </w:p>
    <w:p w:rsidR="009A1805" w:rsidRDefault="00A55C35" w:rsidP="00943C12">
      <w:pPr>
        <w:pStyle w:val="Normal0"/>
      </w:pPr>
      <w:r>
        <w:rPr>
          <w:rFonts w:eastAsia="Times New Roman"/>
        </w:rPr>
        <w:t>Law Offices of Howard G. Smith</w:t>
      </w:r>
      <w:r>
        <w:rPr>
          <w:rFonts w:eastAsia="Times New Roman"/>
        </w:rPr>
        <w:br/>
        <w:t>Howard G. Smith, Esquire</w:t>
      </w:r>
      <w:r>
        <w:rPr>
          <w:rFonts w:eastAsia="Times New Roman"/>
        </w:rPr>
        <w:br/>
        <w:t>215-638-4847</w:t>
      </w:r>
      <w:r>
        <w:rPr>
          <w:rFonts w:eastAsia="Times New Roman"/>
        </w:rPr>
        <w:br/>
        <w:t>888-638-4847</w:t>
      </w:r>
      <w:r>
        <w:rPr>
          <w:rFonts w:eastAsia="Times New Roman"/>
        </w:rPr>
        <w:br/>
      </w:r>
      <w:hyperlink r:id="rId13" w:tgtFrame="_blank" w:history="1">
        <w:r>
          <w:rPr>
            <w:rStyle w:val="Hyperlink"/>
            <w:rFonts w:eastAsia="Times New Roman"/>
          </w:rPr>
          <w:t>howardsmith@howardsmithlaw.com</w:t>
        </w:r>
      </w:hyperlink>
      <w:r>
        <w:rPr>
          <w:rFonts w:eastAsia="Times New Roman"/>
        </w:rPr>
        <w:br/>
      </w:r>
      <w:hyperlink r:id="rId14" w:history="1">
        <w:r>
          <w:rPr>
            <w:rStyle w:val="Hyperlink"/>
            <w:rFonts w:eastAsia="Times New Roman"/>
          </w:rPr>
          <w:t>www.howardsmithlaw.com</w:t>
        </w:r>
      </w:hyperlink>
    </w:p>
    <w:sectPr w:rsidR="009A1805" w:rsidSect="00943C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EC1" w:rsidRDefault="00452EC1" w:rsidP="00D11E13">
      <w:r>
        <w:separator/>
      </w:r>
    </w:p>
  </w:endnote>
  <w:endnote w:type="continuationSeparator" w:id="0">
    <w:p w:rsidR="00452EC1" w:rsidRDefault="00452EC1" w:rsidP="00D11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EC1" w:rsidRDefault="00452EC1" w:rsidP="00D11E13">
      <w:r>
        <w:separator/>
      </w:r>
    </w:p>
  </w:footnote>
  <w:footnote w:type="continuationSeparator" w:id="0">
    <w:p w:rsidR="00452EC1" w:rsidRDefault="00452EC1" w:rsidP="00D11E13">
      <w:r>
        <w: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C584E930"/>
    <w:lvl w:ilvl="0">
      <w:start w:val="1"/>
      <w:numFmt w:val="bullet"/>
      <w:pStyle w:val="ListBullet5"/>
      <w:lvlText w:val=""/>
      <w:lvlJc w:val="left"/>
      <w:pPr>
        <w:tabs>
          <w:tab w:val="num" w:pos="720"/>
        </w:tabs>
        <w:ind w:left="3600" w:hanging="72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E682D104"/>
    <w:lvl w:ilvl="0">
      <w:start w:val="1"/>
      <w:numFmt w:val="bullet"/>
      <w:pStyle w:val="ListBullet4"/>
      <w:lvlText w:val=""/>
      <w:lvlJc w:val="left"/>
      <w:pPr>
        <w:tabs>
          <w:tab w:val="num" w:pos="720"/>
        </w:tabs>
        <w:ind w:left="2880" w:hanging="72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92604E0"/>
    <w:lvl w:ilvl="0">
      <w:start w:val="1"/>
      <w:numFmt w:val="bullet"/>
      <w:pStyle w:val="ListBullet3"/>
      <w:lvlText w:val=""/>
      <w:lvlJc w:val="left"/>
      <w:pPr>
        <w:tabs>
          <w:tab w:val="num" w:pos="720"/>
        </w:tabs>
        <w:ind w:left="2160" w:hanging="72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5544879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1440" w:hanging="72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A09E3C6A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5">
    <w:nsid w:val="003D6193"/>
    <w:multiLevelType w:val="multilevel"/>
    <w:tmpl w:val="2FFC4F18"/>
    <w:lvl w:ilvl="0">
      <w:start w:val="1"/>
      <w:numFmt w:val="bullet"/>
      <w:lvlText w:val=""/>
      <w:lvlJc w:val="left"/>
      <w:pPr>
        <w:tabs>
          <w:tab w:val="num" w:pos="720"/>
        </w:tabs>
        <w:ind w:left="144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16D7105"/>
    <w:multiLevelType w:val="hybridMultilevel"/>
    <w:tmpl w:val="98F6AA04"/>
    <w:lvl w:ilvl="0" w:tplc="CBDA0FC6">
      <w:start w:val="1"/>
      <w:numFmt w:val="bullet"/>
      <w:lvlRestart w:val="0"/>
      <w:lvlText w:val=""/>
      <w:lvlJc w:val="left"/>
      <w:pPr>
        <w:tabs>
          <w:tab w:val="num" w:pos="720"/>
        </w:tabs>
        <w:ind w:left="360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3114917"/>
    <w:multiLevelType w:val="multilevel"/>
    <w:tmpl w:val="94B0A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154519C2"/>
    <w:multiLevelType w:val="multilevel"/>
    <w:tmpl w:val="B8B0CF3A"/>
    <w:lvl w:ilvl="0">
      <w:start w:val="1"/>
      <w:numFmt w:val="bullet"/>
      <w:lvlRestart w:val="0"/>
      <w:lvlText w:val=""/>
      <w:lvlJc w:val="left"/>
      <w:pPr>
        <w:tabs>
          <w:tab w:val="num" w:pos="720"/>
        </w:tabs>
        <w:ind w:left="288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011E8A"/>
    <w:multiLevelType w:val="multilevel"/>
    <w:tmpl w:val="3FAADC4C"/>
    <w:lvl w:ilvl="0">
      <w:start w:val="1"/>
      <w:numFmt w:val="bullet"/>
      <w:lvlRestart w:val="0"/>
      <w:lvlText w:val=""/>
      <w:lvlJc w:val="left"/>
      <w:pPr>
        <w:tabs>
          <w:tab w:val="num" w:pos="720"/>
        </w:tabs>
        <w:ind w:left="288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943E09"/>
    <w:multiLevelType w:val="multilevel"/>
    <w:tmpl w:val="26F4CB06"/>
    <w:lvl w:ilvl="0">
      <w:start w:val="1"/>
      <w:numFmt w:val="bullet"/>
      <w:lvlText w:val=""/>
      <w:lvlJc w:val="left"/>
      <w:pPr>
        <w:tabs>
          <w:tab w:val="num" w:pos="720"/>
        </w:tabs>
        <w:ind w:left="216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EA4B25"/>
    <w:multiLevelType w:val="hybridMultilevel"/>
    <w:tmpl w:val="FD44D416"/>
    <w:lvl w:ilvl="0" w:tplc="83FA6EF6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AC4D9A"/>
    <w:multiLevelType w:val="multilevel"/>
    <w:tmpl w:val="0E1CA8A0"/>
    <w:lvl w:ilvl="0">
      <w:start w:val="1"/>
      <w:numFmt w:val="bullet"/>
      <w:lvlText w:val=""/>
      <w:lvlJc w:val="left"/>
      <w:pPr>
        <w:tabs>
          <w:tab w:val="num" w:pos="720"/>
        </w:tabs>
        <w:ind w:left="216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9C2F1A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37394403"/>
    <w:multiLevelType w:val="hybridMultilevel"/>
    <w:tmpl w:val="EA9C2A94"/>
    <w:lvl w:ilvl="0" w:tplc="E6246F80">
      <w:start w:val="1"/>
      <w:numFmt w:val="bullet"/>
      <w:lvlRestart w:val="0"/>
      <w:pStyle w:val="Bullets0"/>
      <w:lvlText w:val="•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5F176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43A70F41"/>
    <w:multiLevelType w:val="hybridMultilevel"/>
    <w:tmpl w:val="F104EAE6"/>
    <w:lvl w:ilvl="0" w:tplc="4F4800AC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A12BF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4B732B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574A05FE"/>
    <w:multiLevelType w:val="hybridMultilevel"/>
    <w:tmpl w:val="2FFC4F18"/>
    <w:lvl w:ilvl="0" w:tplc="BB6EF592">
      <w:start w:val="1"/>
      <w:numFmt w:val="bullet"/>
      <w:lvlText w:val=""/>
      <w:lvlJc w:val="left"/>
      <w:pPr>
        <w:tabs>
          <w:tab w:val="num" w:pos="72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D74D26"/>
    <w:multiLevelType w:val="hybridMultilevel"/>
    <w:tmpl w:val="0200F900"/>
    <w:lvl w:ilvl="0" w:tplc="1F600478">
      <w:start w:val="1"/>
      <w:numFmt w:val="bullet"/>
      <w:lvlRestart w:val="0"/>
      <w:lvlText w:val=""/>
      <w:lvlJc w:val="left"/>
      <w:pPr>
        <w:tabs>
          <w:tab w:val="num" w:pos="720"/>
        </w:tabs>
        <w:ind w:left="28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BA4A9C"/>
    <w:multiLevelType w:val="hybridMultilevel"/>
    <w:tmpl w:val="18FE1866"/>
    <w:lvl w:ilvl="0" w:tplc="DDC80414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CE80D71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>
    <w:nsid w:val="5E7B5527"/>
    <w:multiLevelType w:val="hybridMultilevel"/>
    <w:tmpl w:val="DB8419E6"/>
    <w:lvl w:ilvl="0" w:tplc="21CE5406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506AB6"/>
    <w:multiLevelType w:val="hybridMultilevel"/>
    <w:tmpl w:val="0E1CA8A0"/>
    <w:lvl w:ilvl="0" w:tplc="35E61B40">
      <w:start w:val="1"/>
      <w:numFmt w:val="bullet"/>
      <w:lvlText w:val=""/>
      <w:lvlJc w:val="left"/>
      <w:pPr>
        <w:tabs>
          <w:tab w:val="num" w:pos="720"/>
        </w:tabs>
        <w:ind w:left="216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FAA6967"/>
    <w:multiLevelType w:val="multilevel"/>
    <w:tmpl w:val="F104E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4"/>
  </w:num>
  <w:num w:numId="4">
    <w:abstractNumId w:val="3"/>
  </w:num>
  <w:num w:numId="5">
    <w:abstractNumId w:val="3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  <w:num w:numId="12">
    <w:abstractNumId w:val="18"/>
  </w:num>
  <w:num w:numId="13">
    <w:abstractNumId w:val="16"/>
  </w:num>
  <w:num w:numId="14">
    <w:abstractNumId w:val="23"/>
  </w:num>
  <w:num w:numId="15">
    <w:abstractNumId w:val="24"/>
  </w:num>
  <w:num w:numId="16">
    <w:abstractNumId w:val="5"/>
  </w:num>
  <w:num w:numId="17">
    <w:abstractNumId w:val="22"/>
  </w:num>
  <w:num w:numId="18">
    <w:abstractNumId w:val="10"/>
  </w:num>
  <w:num w:numId="19">
    <w:abstractNumId w:val="11"/>
  </w:num>
  <w:num w:numId="20">
    <w:abstractNumId w:val="20"/>
  </w:num>
  <w:num w:numId="21">
    <w:abstractNumId w:val="12"/>
  </w:num>
  <w:num w:numId="22">
    <w:abstractNumId w:val="13"/>
  </w:num>
  <w:num w:numId="23">
    <w:abstractNumId w:val="17"/>
  </w:num>
  <w:num w:numId="24">
    <w:abstractNumId w:val="21"/>
  </w:num>
  <w:num w:numId="25">
    <w:abstractNumId w:val="15"/>
  </w:num>
  <w:num w:numId="26">
    <w:abstractNumId w:val="7"/>
  </w:num>
  <w:num w:numId="27">
    <w:abstractNumId w:val="6"/>
  </w:num>
  <w:num w:numId="28">
    <w:abstractNumId w:val="9"/>
  </w:num>
  <w:num w:numId="29">
    <w:abstractNumId w:val="19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/>
  <w:defaultTabStop w:val="720"/>
  <w:clickAndTypeStyle w:val="Normal0"/>
  <w:characterSpacingControl w:val="doNotCompress"/>
  <w:footnotePr>
    <w:footnote w:id="-1"/>
    <w:footnote w:id="0"/>
  </w:footnotePr>
  <w:endnotePr>
    <w:endnote w:id="-1"/>
    <w:endnote w:id="0"/>
  </w:endnotePr>
  <w:compat>
    <w:wpJustification/>
    <w:doNotExpandShiftReturn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CITRUS_JURISDICTION" w:val="Bluebook"/>
    <w:docVar w:name="CITRUS_DOC_GUID" w:val="{3B883E54-35DB-49CB-A1BF-4705A40599C3}"/>
    <w:docVar w:name="ORIGIN" w:val="7N"/>
  </w:docVars>
  <w:rsids>
    <w:rsidRoot w:val="00A55C35"/>
    <w:rsid w:val="00013AB3"/>
    <w:rsid w:val="000140F5"/>
    <w:rsid w:val="00037D56"/>
    <w:rsid w:val="00051143"/>
    <w:rsid w:val="000519E1"/>
    <w:rsid w:val="00065F6A"/>
    <w:rsid w:val="00071F9B"/>
    <w:rsid w:val="00073DF0"/>
    <w:rsid w:val="00074CC0"/>
    <w:rsid w:val="00076828"/>
    <w:rsid w:val="0009440D"/>
    <w:rsid w:val="000A2D59"/>
    <w:rsid w:val="000A35E0"/>
    <w:rsid w:val="000B2AD9"/>
    <w:rsid w:val="000B7574"/>
    <w:rsid w:val="000E08BD"/>
    <w:rsid w:val="000F5BDE"/>
    <w:rsid w:val="00120C05"/>
    <w:rsid w:val="0014169A"/>
    <w:rsid w:val="00160CE7"/>
    <w:rsid w:val="00174BBC"/>
    <w:rsid w:val="001826C7"/>
    <w:rsid w:val="001A3674"/>
    <w:rsid w:val="001C08E9"/>
    <w:rsid w:val="001E6C72"/>
    <w:rsid w:val="001F38F7"/>
    <w:rsid w:val="002030F0"/>
    <w:rsid w:val="0022442F"/>
    <w:rsid w:val="0024735A"/>
    <w:rsid w:val="00271F32"/>
    <w:rsid w:val="00283394"/>
    <w:rsid w:val="002955E3"/>
    <w:rsid w:val="002A4741"/>
    <w:rsid w:val="002A5597"/>
    <w:rsid w:val="002B7046"/>
    <w:rsid w:val="002D206B"/>
    <w:rsid w:val="002D2395"/>
    <w:rsid w:val="002E07A4"/>
    <w:rsid w:val="002E48C9"/>
    <w:rsid w:val="002F0179"/>
    <w:rsid w:val="00300CC2"/>
    <w:rsid w:val="003107C6"/>
    <w:rsid w:val="003278CC"/>
    <w:rsid w:val="003304FF"/>
    <w:rsid w:val="003348DF"/>
    <w:rsid w:val="003364E8"/>
    <w:rsid w:val="003375E7"/>
    <w:rsid w:val="00367817"/>
    <w:rsid w:val="0037209F"/>
    <w:rsid w:val="00374B38"/>
    <w:rsid w:val="00392539"/>
    <w:rsid w:val="003939BE"/>
    <w:rsid w:val="003A747E"/>
    <w:rsid w:val="003B5CEF"/>
    <w:rsid w:val="003D16D5"/>
    <w:rsid w:val="003E757E"/>
    <w:rsid w:val="003E7A1D"/>
    <w:rsid w:val="003F0CB3"/>
    <w:rsid w:val="003F30D3"/>
    <w:rsid w:val="003F5B20"/>
    <w:rsid w:val="004044B5"/>
    <w:rsid w:val="00404C67"/>
    <w:rsid w:val="00417D56"/>
    <w:rsid w:val="00432CE4"/>
    <w:rsid w:val="00433739"/>
    <w:rsid w:val="00437D31"/>
    <w:rsid w:val="0044101A"/>
    <w:rsid w:val="00441AD0"/>
    <w:rsid w:val="00452EC1"/>
    <w:rsid w:val="00464BB7"/>
    <w:rsid w:val="00466BAB"/>
    <w:rsid w:val="00483C2C"/>
    <w:rsid w:val="00497F48"/>
    <w:rsid w:val="004A72E6"/>
    <w:rsid w:val="004C21C3"/>
    <w:rsid w:val="004C73D5"/>
    <w:rsid w:val="004D13B1"/>
    <w:rsid w:val="004D77D3"/>
    <w:rsid w:val="004F19C7"/>
    <w:rsid w:val="00501421"/>
    <w:rsid w:val="00515A5A"/>
    <w:rsid w:val="005324C0"/>
    <w:rsid w:val="00555E0A"/>
    <w:rsid w:val="005B0B58"/>
    <w:rsid w:val="005B6BF8"/>
    <w:rsid w:val="005B7AD7"/>
    <w:rsid w:val="005C1C75"/>
    <w:rsid w:val="005E0F07"/>
    <w:rsid w:val="005E3EAF"/>
    <w:rsid w:val="00640F54"/>
    <w:rsid w:val="006619F4"/>
    <w:rsid w:val="0066266F"/>
    <w:rsid w:val="0068338F"/>
    <w:rsid w:val="00691172"/>
    <w:rsid w:val="006A5B59"/>
    <w:rsid w:val="006C55CB"/>
    <w:rsid w:val="006E036A"/>
    <w:rsid w:val="006E5E70"/>
    <w:rsid w:val="006F4D58"/>
    <w:rsid w:val="007060DB"/>
    <w:rsid w:val="0072032C"/>
    <w:rsid w:val="00734A8B"/>
    <w:rsid w:val="00742E83"/>
    <w:rsid w:val="0074540E"/>
    <w:rsid w:val="00770F12"/>
    <w:rsid w:val="00780523"/>
    <w:rsid w:val="007A2094"/>
    <w:rsid w:val="007C5F7B"/>
    <w:rsid w:val="007D45A4"/>
    <w:rsid w:val="007E41EB"/>
    <w:rsid w:val="007E7AE0"/>
    <w:rsid w:val="007F1518"/>
    <w:rsid w:val="008145EA"/>
    <w:rsid w:val="00822C2F"/>
    <w:rsid w:val="00827C3F"/>
    <w:rsid w:val="00833A90"/>
    <w:rsid w:val="00833F1F"/>
    <w:rsid w:val="008662F3"/>
    <w:rsid w:val="00872151"/>
    <w:rsid w:val="00873FEA"/>
    <w:rsid w:val="00884A93"/>
    <w:rsid w:val="008A0C35"/>
    <w:rsid w:val="008C6359"/>
    <w:rsid w:val="008D459D"/>
    <w:rsid w:val="008D4EF4"/>
    <w:rsid w:val="008E0FED"/>
    <w:rsid w:val="008E139E"/>
    <w:rsid w:val="008E146E"/>
    <w:rsid w:val="009163FD"/>
    <w:rsid w:val="00943C12"/>
    <w:rsid w:val="00952EC8"/>
    <w:rsid w:val="00964B80"/>
    <w:rsid w:val="009970FC"/>
    <w:rsid w:val="009A1805"/>
    <w:rsid w:val="009A29EB"/>
    <w:rsid w:val="009B5D68"/>
    <w:rsid w:val="009C5516"/>
    <w:rsid w:val="009D0975"/>
    <w:rsid w:val="009D4E33"/>
    <w:rsid w:val="009E3CFF"/>
    <w:rsid w:val="009F3E7B"/>
    <w:rsid w:val="009F4C08"/>
    <w:rsid w:val="00A04602"/>
    <w:rsid w:val="00A5233E"/>
    <w:rsid w:val="00A53014"/>
    <w:rsid w:val="00A55C35"/>
    <w:rsid w:val="00A63DAC"/>
    <w:rsid w:val="00A92AC8"/>
    <w:rsid w:val="00AA6B8D"/>
    <w:rsid w:val="00AB5812"/>
    <w:rsid w:val="00AD70B5"/>
    <w:rsid w:val="00AE4235"/>
    <w:rsid w:val="00B17A57"/>
    <w:rsid w:val="00B8288F"/>
    <w:rsid w:val="00B82FB8"/>
    <w:rsid w:val="00B9400F"/>
    <w:rsid w:val="00B9448A"/>
    <w:rsid w:val="00BA49EE"/>
    <w:rsid w:val="00BB327E"/>
    <w:rsid w:val="00BB7261"/>
    <w:rsid w:val="00BD73BE"/>
    <w:rsid w:val="00BE2273"/>
    <w:rsid w:val="00BF4DA8"/>
    <w:rsid w:val="00C140AA"/>
    <w:rsid w:val="00C17AD9"/>
    <w:rsid w:val="00C366B0"/>
    <w:rsid w:val="00C42FB1"/>
    <w:rsid w:val="00C73E27"/>
    <w:rsid w:val="00C86A47"/>
    <w:rsid w:val="00C87F9C"/>
    <w:rsid w:val="00C93630"/>
    <w:rsid w:val="00CA1628"/>
    <w:rsid w:val="00CA20C5"/>
    <w:rsid w:val="00CC29D3"/>
    <w:rsid w:val="00CD2349"/>
    <w:rsid w:val="00CD50FD"/>
    <w:rsid w:val="00CE0948"/>
    <w:rsid w:val="00D0592D"/>
    <w:rsid w:val="00D11E13"/>
    <w:rsid w:val="00D154F3"/>
    <w:rsid w:val="00D76DFE"/>
    <w:rsid w:val="00D816CE"/>
    <w:rsid w:val="00DA33D9"/>
    <w:rsid w:val="00DA5E9D"/>
    <w:rsid w:val="00DB3027"/>
    <w:rsid w:val="00DB4F51"/>
    <w:rsid w:val="00DC06BA"/>
    <w:rsid w:val="00DC2460"/>
    <w:rsid w:val="00DD4667"/>
    <w:rsid w:val="00DE2994"/>
    <w:rsid w:val="00DE44EC"/>
    <w:rsid w:val="00DE6E29"/>
    <w:rsid w:val="00DF45BB"/>
    <w:rsid w:val="00E01DAE"/>
    <w:rsid w:val="00E06F52"/>
    <w:rsid w:val="00E1187D"/>
    <w:rsid w:val="00E248B0"/>
    <w:rsid w:val="00E26E50"/>
    <w:rsid w:val="00E31089"/>
    <w:rsid w:val="00E61107"/>
    <w:rsid w:val="00E906E5"/>
    <w:rsid w:val="00EA36FF"/>
    <w:rsid w:val="00EA6B54"/>
    <w:rsid w:val="00EA7246"/>
    <w:rsid w:val="00EB30C8"/>
    <w:rsid w:val="00EE1122"/>
    <w:rsid w:val="00EF00D7"/>
    <w:rsid w:val="00EF053A"/>
    <w:rsid w:val="00F15848"/>
    <w:rsid w:val="00F2034F"/>
    <w:rsid w:val="00F8560D"/>
    <w:rsid w:val="00FB631E"/>
    <w:rsid w:val="00FD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 Bullet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ubt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C12"/>
    <w:pPr>
      <w:suppressAutoHyphens/>
      <w:spacing w:after="0" w:line="240" w:lineRule="auto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5C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@Normal"/>
    <w:uiPriority w:val="99"/>
    <w:rsid w:val="00943C12"/>
    <w:pPr>
      <w:suppressAutoHyphens/>
      <w:spacing w:after="0" w:line="240" w:lineRule="auto"/>
      <w:jc w:val="both"/>
    </w:pPr>
    <w:rPr>
      <w:rFonts w:ascii="Times New Roman" w:eastAsia="SimSun" w:hAnsi="Times New Roman" w:cs="Times New Roman"/>
      <w:sz w:val="24"/>
      <w:szCs w:val="20"/>
    </w:rPr>
  </w:style>
  <w:style w:type="paragraph" w:customStyle="1" w:styleId="10sp0">
    <w:name w:val="_1.0sp 0&quot;"/>
    <w:basedOn w:val="Normal0"/>
    <w:rsid w:val="00943C12"/>
    <w:pPr>
      <w:spacing w:after="240"/>
    </w:pPr>
  </w:style>
  <w:style w:type="paragraph" w:customStyle="1" w:styleId="10sp0nospaceafter">
    <w:name w:val="_1.0sp 0&quot; (no space after)"/>
    <w:basedOn w:val="Normal0"/>
    <w:rsid w:val="00943C12"/>
  </w:style>
  <w:style w:type="paragraph" w:customStyle="1" w:styleId="10sp05">
    <w:name w:val="_1.0sp 0.5&quot;"/>
    <w:basedOn w:val="Normal0"/>
    <w:rsid w:val="00943C12"/>
    <w:pPr>
      <w:spacing w:after="240"/>
      <w:ind w:firstLine="720"/>
    </w:pPr>
  </w:style>
  <w:style w:type="paragraph" w:customStyle="1" w:styleId="10sp1">
    <w:name w:val="_1.0sp 1&quot;"/>
    <w:basedOn w:val="Normal0"/>
    <w:rsid w:val="00943C12"/>
    <w:pPr>
      <w:spacing w:after="240"/>
      <w:ind w:firstLine="1440"/>
    </w:pPr>
  </w:style>
  <w:style w:type="paragraph" w:customStyle="1" w:styleId="10sp15">
    <w:name w:val="_1.0sp 1.5&quot;"/>
    <w:basedOn w:val="Normal0"/>
    <w:rsid w:val="00943C12"/>
    <w:pPr>
      <w:spacing w:after="240"/>
      <w:ind w:firstLine="2160"/>
    </w:pPr>
  </w:style>
  <w:style w:type="paragraph" w:customStyle="1" w:styleId="10sp2">
    <w:name w:val="_1.0sp 2&quot;"/>
    <w:basedOn w:val="Normal0"/>
    <w:qFormat/>
    <w:rsid w:val="00943C12"/>
    <w:pPr>
      <w:spacing w:after="240"/>
      <w:ind w:firstLine="2880"/>
    </w:pPr>
  </w:style>
  <w:style w:type="paragraph" w:customStyle="1" w:styleId="10spCentered">
    <w:name w:val="_1.0sp Centered"/>
    <w:basedOn w:val="Normal0"/>
    <w:rsid w:val="00943C12"/>
    <w:pPr>
      <w:spacing w:after="240"/>
      <w:jc w:val="center"/>
    </w:pPr>
  </w:style>
  <w:style w:type="paragraph" w:customStyle="1" w:styleId="10spCenterednospaceafter">
    <w:name w:val="_1.0sp Centered (no space after)"/>
    <w:basedOn w:val="Normal0"/>
    <w:rsid w:val="00943C12"/>
    <w:pPr>
      <w:jc w:val="center"/>
    </w:pPr>
  </w:style>
  <w:style w:type="paragraph" w:customStyle="1" w:styleId="10spHanging05">
    <w:name w:val="_1.0sp Hanging 0.5&quot;"/>
    <w:basedOn w:val="Normal0"/>
    <w:rsid w:val="00943C12"/>
    <w:pPr>
      <w:spacing w:after="240"/>
      <w:ind w:left="720" w:hanging="720"/>
    </w:pPr>
  </w:style>
  <w:style w:type="paragraph" w:customStyle="1" w:styleId="10spHanging05nospaceafter">
    <w:name w:val="_1.0sp Hanging 0.5&quot; (no space after)"/>
    <w:basedOn w:val="Normal0"/>
    <w:rsid w:val="00943C12"/>
    <w:pPr>
      <w:ind w:left="720" w:hanging="720"/>
    </w:pPr>
  </w:style>
  <w:style w:type="paragraph" w:customStyle="1" w:styleId="10spHanging1">
    <w:name w:val="_1.0sp Hanging 1&quot;"/>
    <w:basedOn w:val="Normal0"/>
    <w:rsid w:val="00943C12"/>
    <w:pPr>
      <w:spacing w:after="240"/>
      <w:ind w:left="1440" w:hanging="720"/>
    </w:pPr>
  </w:style>
  <w:style w:type="paragraph" w:customStyle="1" w:styleId="10spHanging15">
    <w:name w:val="_1.0sp Hanging 1.5&quot;"/>
    <w:basedOn w:val="Normal0"/>
    <w:rsid w:val="00943C12"/>
    <w:pPr>
      <w:spacing w:after="240"/>
      <w:ind w:left="2160" w:hanging="720"/>
    </w:pPr>
  </w:style>
  <w:style w:type="paragraph" w:customStyle="1" w:styleId="10spHanging2">
    <w:name w:val="_1.0sp Hanging 2&quot;"/>
    <w:basedOn w:val="Normal0"/>
    <w:qFormat/>
    <w:rsid w:val="00943C12"/>
    <w:pPr>
      <w:spacing w:after="240"/>
      <w:ind w:left="2880" w:hanging="720"/>
    </w:pPr>
  </w:style>
  <w:style w:type="paragraph" w:customStyle="1" w:styleId="10spLeftInd05">
    <w:name w:val="_1.0sp Left Ind 0.5&quot;"/>
    <w:basedOn w:val="Normal0"/>
    <w:rsid w:val="00943C12"/>
    <w:pPr>
      <w:spacing w:after="240"/>
      <w:ind w:left="720"/>
    </w:pPr>
  </w:style>
  <w:style w:type="paragraph" w:customStyle="1" w:styleId="10spLeftInd05nospaceafter">
    <w:name w:val="_1.0sp Left Ind 0.5&quot; (no space after)"/>
    <w:basedOn w:val="Normal0"/>
    <w:rsid w:val="00943C12"/>
    <w:pPr>
      <w:ind w:left="720"/>
    </w:pPr>
  </w:style>
  <w:style w:type="paragraph" w:customStyle="1" w:styleId="10spLeftInd1">
    <w:name w:val="_1.0sp Left Ind 1&quot;"/>
    <w:basedOn w:val="Normal0"/>
    <w:rsid w:val="00943C12"/>
    <w:pPr>
      <w:spacing w:after="240"/>
      <w:ind w:left="1440"/>
    </w:pPr>
  </w:style>
  <w:style w:type="paragraph" w:customStyle="1" w:styleId="10spLeftInd15">
    <w:name w:val="_1.0sp Left Ind 1.5&quot;"/>
    <w:basedOn w:val="Normal0"/>
    <w:rsid w:val="00943C12"/>
    <w:pPr>
      <w:spacing w:after="240"/>
      <w:ind w:left="2160"/>
    </w:pPr>
  </w:style>
  <w:style w:type="paragraph" w:customStyle="1" w:styleId="10spLeftInd2">
    <w:name w:val="_1.0sp Left Ind 2&quot;"/>
    <w:basedOn w:val="Normal0"/>
    <w:rsid w:val="00943C12"/>
    <w:pPr>
      <w:spacing w:after="240"/>
      <w:ind w:left="2880"/>
    </w:pPr>
  </w:style>
  <w:style w:type="paragraph" w:customStyle="1" w:styleId="10spLeft-Right05">
    <w:name w:val="_1.0sp Left-Right 0.5&quot;"/>
    <w:basedOn w:val="Normal0"/>
    <w:rsid w:val="00943C12"/>
    <w:pPr>
      <w:spacing w:after="240"/>
      <w:ind w:left="720" w:right="720"/>
    </w:pPr>
  </w:style>
  <w:style w:type="paragraph" w:customStyle="1" w:styleId="10spLeft-Right1">
    <w:name w:val="_1.0sp Left-Right 1&quot;"/>
    <w:basedOn w:val="Normal0"/>
    <w:rsid w:val="00943C12"/>
    <w:pPr>
      <w:spacing w:after="240"/>
      <w:ind w:left="1440" w:right="1440"/>
    </w:pPr>
  </w:style>
  <w:style w:type="paragraph" w:customStyle="1" w:styleId="10spLeft-Right15">
    <w:name w:val="_1.0sp Left-Right 1.5&quot;"/>
    <w:basedOn w:val="Normal0"/>
    <w:rsid w:val="00943C12"/>
    <w:pPr>
      <w:spacing w:after="240"/>
      <w:ind w:left="2160" w:right="2160"/>
    </w:pPr>
  </w:style>
  <w:style w:type="paragraph" w:customStyle="1" w:styleId="10spLeft-Right2">
    <w:name w:val="_1.0sp Left-Right 2&quot;"/>
    <w:basedOn w:val="Normal0"/>
    <w:qFormat/>
    <w:rsid w:val="00943C12"/>
    <w:pPr>
      <w:spacing w:after="240"/>
      <w:ind w:left="2880" w:right="2880"/>
    </w:pPr>
  </w:style>
  <w:style w:type="paragraph" w:customStyle="1" w:styleId="10spRightAligned">
    <w:name w:val="_1.0sp Right Aligned"/>
    <w:basedOn w:val="Normal0"/>
    <w:rsid w:val="00943C12"/>
    <w:pPr>
      <w:spacing w:after="240"/>
      <w:jc w:val="right"/>
    </w:pPr>
  </w:style>
  <w:style w:type="paragraph" w:customStyle="1" w:styleId="15sp0">
    <w:name w:val="_1.5sp 0&quot;"/>
    <w:basedOn w:val="Normal0"/>
    <w:rsid w:val="00943C12"/>
    <w:pPr>
      <w:spacing w:line="360" w:lineRule="auto"/>
    </w:pPr>
  </w:style>
  <w:style w:type="paragraph" w:customStyle="1" w:styleId="15sp05">
    <w:name w:val="_1.5sp 0.5&quot;"/>
    <w:basedOn w:val="Normal0"/>
    <w:rsid w:val="00943C12"/>
    <w:pPr>
      <w:spacing w:line="360" w:lineRule="auto"/>
      <w:ind w:firstLine="720"/>
    </w:pPr>
  </w:style>
  <w:style w:type="paragraph" w:customStyle="1" w:styleId="15sp1">
    <w:name w:val="_1.5sp 1&quot;"/>
    <w:basedOn w:val="Normal0"/>
    <w:rsid w:val="00943C12"/>
    <w:pPr>
      <w:spacing w:line="360" w:lineRule="auto"/>
      <w:ind w:firstLine="1440"/>
    </w:pPr>
  </w:style>
  <w:style w:type="paragraph" w:customStyle="1" w:styleId="15sp15">
    <w:name w:val="_1.5sp 1.5&quot;"/>
    <w:basedOn w:val="Normal0"/>
    <w:rsid w:val="00943C12"/>
    <w:pPr>
      <w:spacing w:line="360" w:lineRule="auto"/>
      <w:ind w:firstLine="2160"/>
    </w:pPr>
  </w:style>
  <w:style w:type="paragraph" w:customStyle="1" w:styleId="15sp2">
    <w:name w:val="_1.5sp 2&quot;"/>
    <w:basedOn w:val="Normal0"/>
    <w:qFormat/>
    <w:rsid w:val="00943C12"/>
    <w:pPr>
      <w:spacing w:line="360" w:lineRule="auto"/>
      <w:ind w:firstLine="2880"/>
    </w:pPr>
  </w:style>
  <w:style w:type="paragraph" w:customStyle="1" w:styleId="15spCentered">
    <w:name w:val="_1.5sp Centered"/>
    <w:basedOn w:val="Normal0"/>
    <w:rsid w:val="00943C12"/>
    <w:pPr>
      <w:spacing w:line="360" w:lineRule="auto"/>
      <w:jc w:val="center"/>
    </w:pPr>
  </w:style>
  <w:style w:type="paragraph" w:customStyle="1" w:styleId="15spHanging05">
    <w:name w:val="_1.5sp Hanging 0.5&quot;"/>
    <w:basedOn w:val="Normal0"/>
    <w:rsid w:val="00943C12"/>
    <w:pPr>
      <w:spacing w:line="360" w:lineRule="auto"/>
      <w:ind w:left="720" w:hanging="720"/>
    </w:pPr>
  </w:style>
  <w:style w:type="paragraph" w:customStyle="1" w:styleId="15spHanging1">
    <w:name w:val="_1.5sp Hanging 1&quot;"/>
    <w:basedOn w:val="Normal0"/>
    <w:rsid w:val="00943C12"/>
    <w:pPr>
      <w:spacing w:line="360" w:lineRule="auto"/>
      <w:ind w:left="1440" w:hanging="720"/>
    </w:pPr>
  </w:style>
  <w:style w:type="paragraph" w:customStyle="1" w:styleId="15spHanging15">
    <w:name w:val="_1.5sp Hanging 1.5&quot;"/>
    <w:basedOn w:val="Normal0"/>
    <w:rsid w:val="00943C12"/>
    <w:pPr>
      <w:spacing w:line="360" w:lineRule="auto"/>
      <w:ind w:left="2160" w:hanging="720"/>
    </w:pPr>
  </w:style>
  <w:style w:type="paragraph" w:customStyle="1" w:styleId="15spHanging2">
    <w:name w:val="_1.5sp Hanging 2&quot;"/>
    <w:basedOn w:val="Normal0"/>
    <w:qFormat/>
    <w:rsid w:val="00943C12"/>
    <w:pPr>
      <w:spacing w:line="360" w:lineRule="auto"/>
      <w:ind w:left="2880" w:hanging="720"/>
    </w:pPr>
  </w:style>
  <w:style w:type="paragraph" w:customStyle="1" w:styleId="15spLeftInd05">
    <w:name w:val="_1.5sp Left Ind 0.5&quot;"/>
    <w:basedOn w:val="Normal0"/>
    <w:rsid w:val="00943C12"/>
    <w:pPr>
      <w:spacing w:line="360" w:lineRule="auto"/>
      <w:ind w:left="720"/>
    </w:pPr>
  </w:style>
  <w:style w:type="paragraph" w:customStyle="1" w:styleId="15spLeftInd1">
    <w:name w:val="_1.5sp Left Ind 1&quot;"/>
    <w:basedOn w:val="Normal0"/>
    <w:rsid w:val="00943C12"/>
    <w:pPr>
      <w:spacing w:line="360" w:lineRule="auto"/>
      <w:ind w:left="1440"/>
    </w:pPr>
  </w:style>
  <w:style w:type="paragraph" w:customStyle="1" w:styleId="15spLeftInd15">
    <w:name w:val="_1.5sp Left Ind 1.5&quot;"/>
    <w:basedOn w:val="Normal0"/>
    <w:rsid w:val="00943C12"/>
    <w:pPr>
      <w:spacing w:line="360" w:lineRule="auto"/>
      <w:ind w:left="2160"/>
    </w:pPr>
  </w:style>
  <w:style w:type="paragraph" w:customStyle="1" w:styleId="15spLeftInd2">
    <w:name w:val="_1.5sp Left Ind 2&quot;"/>
    <w:basedOn w:val="Normal0"/>
    <w:rsid w:val="00943C12"/>
    <w:pPr>
      <w:spacing w:line="360" w:lineRule="auto"/>
      <w:ind w:left="2880"/>
    </w:pPr>
  </w:style>
  <w:style w:type="paragraph" w:customStyle="1" w:styleId="15spLeft-Right05">
    <w:name w:val="_1.5sp Left-Right 0.5&quot;"/>
    <w:basedOn w:val="Normal0"/>
    <w:rsid w:val="00943C12"/>
    <w:pPr>
      <w:spacing w:line="360" w:lineRule="auto"/>
      <w:ind w:left="720" w:right="720"/>
    </w:pPr>
  </w:style>
  <w:style w:type="paragraph" w:customStyle="1" w:styleId="15spLeft-Right1">
    <w:name w:val="_1.5sp Left-Right 1&quot;"/>
    <w:basedOn w:val="Normal0"/>
    <w:rsid w:val="00943C12"/>
    <w:pPr>
      <w:spacing w:line="360" w:lineRule="auto"/>
      <w:ind w:left="1440" w:right="1440"/>
    </w:pPr>
  </w:style>
  <w:style w:type="paragraph" w:customStyle="1" w:styleId="15spLeft-Right15">
    <w:name w:val="_1.5sp Left-Right 1.5&quot;"/>
    <w:basedOn w:val="Normal0"/>
    <w:rsid w:val="00943C12"/>
    <w:pPr>
      <w:spacing w:line="360" w:lineRule="auto"/>
      <w:ind w:left="2160" w:right="2160"/>
    </w:pPr>
  </w:style>
  <w:style w:type="paragraph" w:customStyle="1" w:styleId="15spLeft-Right2">
    <w:name w:val="_1.5sp Left-Right 2&quot;"/>
    <w:basedOn w:val="Normal0"/>
    <w:qFormat/>
    <w:rsid w:val="00943C12"/>
    <w:pPr>
      <w:spacing w:line="360" w:lineRule="auto"/>
      <w:ind w:left="2880" w:right="2880"/>
    </w:pPr>
  </w:style>
  <w:style w:type="paragraph" w:customStyle="1" w:styleId="15spRightAligned">
    <w:name w:val="_1.5sp Right Aligned"/>
    <w:basedOn w:val="Normal0"/>
    <w:rsid w:val="00943C12"/>
    <w:pPr>
      <w:spacing w:line="360" w:lineRule="auto"/>
      <w:jc w:val="right"/>
    </w:pPr>
  </w:style>
  <w:style w:type="paragraph" w:customStyle="1" w:styleId="20sp0">
    <w:name w:val="_2.0sp 0&quot;"/>
    <w:basedOn w:val="Normal0"/>
    <w:rsid w:val="00943C12"/>
    <w:pPr>
      <w:spacing w:line="480" w:lineRule="auto"/>
    </w:pPr>
  </w:style>
  <w:style w:type="paragraph" w:customStyle="1" w:styleId="20sp05">
    <w:name w:val="_2.0sp 0.5&quot;"/>
    <w:basedOn w:val="Normal0"/>
    <w:rsid w:val="00943C12"/>
    <w:pPr>
      <w:spacing w:line="480" w:lineRule="auto"/>
      <w:ind w:firstLine="720"/>
    </w:pPr>
  </w:style>
  <w:style w:type="paragraph" w:customStyle="1" w:styleId="20sp1">
    <w:name w:val="_2.0sp 1&quot;"/>
    <w:basedOn w:val="Normal0"/>
    <w:rsid w:val="00943C12"/>
    <w:pPr>
      <w:spacing w:line="480" w:lineRule="auto"/>
      <w:ind w:firstLine="1440"/>
    </w:pPr>
  </w:style>
  <w:style w:type="paragraph" w:customStyle="1" w:styleId="20sp15">
    <w:name w:val="_2.0sp 1.5&quot;"/>
    <w:basedOn w:val="Normal0"/>
    <w:rsid w:val="00943C12"/>
    <w:pPr>
      <w:spacing w:line="480" w:lineRule="auto"/>
      <w:ind w:firstLine="2160"/>
    </w:pPr>
  </w:style>
  <w:style w:type="paragraph" w:customStyle="1" w:styleId="20sp2">
    <w:name w:val="_2.0sp 2&quot;"/>
    <w:basedOn w:val="Normal0"/>
    <w:qFormat/>
    <w:rsid w:val="00943C12"/>
    <w:pPr>
      <w:spacing w:line="480" w:lineRule="auto"/>
      <w:ind w:firstLine="2880"/>
    </w:pPr>
  </w:style>
  <w:style w:type="paragraph" w:customStyle="1" w:styleId="20spCentered">
    <w:name w:val="_2.0sp Centered"/>
    <w:basedOn w:val="Normal0"/>
    <w:rsid w:val="00943C12"/>
    <w:pPr>
      <w:spacing w:line="480" w:lineRule="auto"/>
      <w:jc w:val="center"/>
    </w:pPr>
  </w:style>
  <w:style w:type="paragraph" w:customStyle="1" w:styleId="20spHanging05">
    <w:name w:val="_2.0sp Hanging 0.5&quot;"/>
    <w:basedOn w:val="Normal0"/>
    <w:rsid w:val="00943C12"/>
    <w:pPr>
      <w:spacing w:line="480" w:lineRule="auto"/>
      <w:ind w:left="720" w:hanging="720"/>
    </w:pPr>
  </w:style>
  <w:style w:type="paragraph" w:customStyle="1" w:styleId="20spHanging1">
    <w:name w:val="_2.0sp Hanging 1&quot;"/>
    <w:basedOn w:val="Normal0"/>
    <w:rsid w:val="00943C12"/>
    <w:pPr>
      <w:spacing w:line="480" w:lineRule="auto"/>
      <w:ind w:left="1440" w:hanging="720"/>
    </w:pPr>
  </w:style>
  <w:style w:type="paragraph" w:customStyle="1" w:styleId="20spHanging15">
    <w:name w:val="_2.0sp Hanging 1.5&quot;"/>
    <w:basedOn w:val="Normal0"/>
    <w:rsid w:val="00943C12"/>
    <w:pPr>
      <w:spacing w:line="480" w:lineRule="auto"/>
      <w:ind w:left="2160" w:hanging="720"/>
    </w:pPr>
  </w:style>
  <w:style w:type="paragraph" w:customStyle="1" w:styleId="20spHanging2">
    <w:name w:val="_2.0sp Hanging 2&quot;"/>
    <w:basedOn w:val="Normal0"/>
    <w:qFormat/>
    <w:rsid w:val="00943C12"/>
    <w:pPr>
      <w:spacing w:line="480" w:lineRule="auto"/>
      <w:ind w:left="2880" w:hanging="720"/>
    </w:pPr>
  </w:style>
  <w:style w:type="paragraph" w:customStyle="1" w:styleId="20spLeftInd05">
    <w:name w:val="_2.0sp Left Ind 0.5&quot;"/>
    <w:basedOn w:val="Normal0"/>
    <w:rsid w:val="00943C12"/>
    <w:pPr>
      <w:spacing w:line="480" w:lineRule="auto"/>
      <w:ind w:left="720"/>
    </w:pPr>
  </w:style>
  <w:style w:type="paragraph" w:customStyle="1" w:styleId="20spLeftInd1">
    <w:name w:val="_2.0sp Left Ind 1&quot;"/>
    <w:basedOn w:val="Normal0"/>
    <w:rsid w:val="00943C12"/>
    <w:pPr>
      <w:spacing w:line="480" w:lineRule="auto"/>
      <w:ind w:left="1440"/>
    </w:pPr>
  </w:style>
  <w:style w:type="paragraph" w:customStyle="1" w:styleId="20spLeftInd15">
    <w:name w:val="_2.0sp Left Ind 1.5&quot;"/>
    <w:basedOn w:val="Normal0"/>
    <w:rsid w:val="00943C12"/>
    <w:pPr>
      <w:spacing w:line="480" w:lineRule="auto"/>
      <w:ind w:left="2160"/>
    </w:pPr>
  </w:style>
  <w:style w:type="paragraph" w:customStyle="1" w:styleId="20spLeftInd2">
    <w:name w:val="_2.0sp Left Ind 2&quot;"/>
    <w:basedOn w:val="Normal0"/>
    <w:rsid w:val="00943C12"/>
    <w:pPr>
      <w:spacing w:line="480" w:lineRule="auto"/>
      <w:ind w:left="2880"/>
    </w:pPr>
  </w:style>
  <w:style w:type="paragraph" w:customStyle="1" w:styleId="20spLeft-Right05">
    <w:name w:val="_2.0sp Left-Right 0.5&quot;"/>
    <w:basedOn w:val="Normal0"/>
    <w:rsid w:val="00943C12"/>
    <w:pPr>
      <w:spacing w:line="480" w:lineRule="auto"/>
      <w:ind w:left="720" w:right="720"/>
    </w:pPr>
  </w:style>
  <w:style w:type="paragraph" w:customStyle="1" w:styleId="20spLeft-Right1">
    <w:name w:val="_2.0sp Left-Right 1&quot;"/>
    <w:basedOn w:val="Normal0"/>
    <w:rsid w:val="00943C12"/>
    <w:pPr>
      <w:spacing w:line="480" w:lineRule="auto"/>
      <w:ind w:left="1440" w:right="1440"/>
    </w:pPr>
  </w:style>
  <w:style w:type="paragraph" w:customStyle="1" w:styleId="20spLeft-Right15">
    <w:name w:val="_2.0sp Left-Right 1.5&quot;"/>
    <w:basedOn w:val="Normal0"/>
    <w:rsid w:val="00943C12"/>
    <w:pPr>
      <w:spacing w:line="480" w:lineRule="auto"/>
      <w:ind w:left="2160" w:right="2160"/>
    </w:pPr>
  </w:style>
  <w:style w:type="paragraph" w:customStyle="1" w:styleId="20spLeft-Right2">
    <w:name w:val="_2.0sp Left-Right 2&quot;"/>
    <w:basedOn w:val="Normal0"/>
    <w:qFormat/>
    <w:rsid w:val="00943C12"/>
    <w:pPr>
      <w:spacing w:line="480" w:lineRule="auto"/>
      <w:ind w:left="2880" w:right="2880"/>
    </w:pPr>
  </w:style>
  <w:style w:type="paragraph" w:customStyle="1" w:styleId="20spRightAligned">
    <w:name w:val="_2.0sp Right Aligned"/>
    <w:basedOn w:val="Normal0"/>
    <w:rsid w:val="00943C12"/>
    <w:pPr>
      <w:spacing w:line="480" w:lineRule="auto"/>
      <w:jc w:val="right"/>
    </w:pPr>
  </w:style>
  <w:style w:type="paragraph" w:customStyle="1" w:styleId="Bullets0">
    <w:name w:val="_Bullets 0&quot;"/>
    <w:basedOn w:val="Normal0"/>
    <w:rsid w:val="00300CC2"/>
    <w:pPr>
      <w:numPr>
        <w:numId w:val="1"/>
      </w:numPr>
      <w:spacing w:after="240"/>
    </w:pPr>
  </w:style>
  <w:style w:type="paragraph" w:customStyle="1" w:styleId="Bullets05">
    <w:name w:val="_Bullets 0.5&quot;"/>
    <w:basedOn w:val="Bullets0"/>
    <w:rsid w:val="00300CC2"/>
    <w:pPr>
      <w:numPr>
        <w:numId w:val="0"/>
      </w:numPr>
    </w:pPr>
  </w:style>
  <w:style w:type="paragraph" w:customStyle="1" w:styleId="Bullets1">
    <w:name w:val="_Bullets 1&quot;"/>
    <w:basedOn w:val="Bullets0"/>
    <w:rsid w:val="00300CC2"/>
    <w:pPr>
      <w:numPr>
        <w:numId w:val="0"/>
      </w:numPr>
    </w:pPr>
  </w:style>
  <w:style w:type="paragraph" w:customStyle="1" w:styleId="Bullets15">
    <w:name w:val="_Bullets 1.5&quot;"/>
    <w:basedOn w:val="Bullets0"/>
    <w:rsid w:val="00300CC2"/>
    <w:pPr>
      <w:numPr>
        <w:numId w:val="0"/>
      </w:numPr>
    </w:pPr>
  </w:style>
  <w:style w:type="paragraph" w:customStyle="1" w:styleId="Bullets2">
    <w:name w:val="_Bullets 2&quot;"/>
    <w:basedOn w:val="Bullets0"/>
    <w:rsid w:val="00300CC2"/>
    <w:pPr>
      <w:numPr>
        <w:numId w:val="0"/>
      </w:numPr>
    </w:pPr>
  </w:style>
  <w:style w:type="paragraph" w:customStyle="1" w:styleId="CustomHeading1">
    <w:name w:val="_Custom Heading 1"/>
    <w:basedOn w:val="Normal0"/>
    <w:rsid w:val="00943C12"/>
    <w:pPr>
      <w:keepNext/>
      <w:keepLines/>
      <w:spacing w:after="240"/>
      <w:jc w:val="center"/>
    </w:pPr>
  </w:style>
  <w:style w:type="paragraph" w:customStyle="1" w:styleId="CustomHeading2">
    <w:name w:val="_Custom Heading 2"/>
    <w:basedOn w:val="Normal0"/>
    <w:rsid w:val="00943C12"/>
    <w:pPr>
      <w:keepNext/>
      <w:keepLines/>
      <w:spacing w:after="240"/>
      <w:jc w:val="center"/>
    </w:pPr>
  </w:style>
  <w:style w:type="paragraph" w:customStyle="1" w:styleId="CustomHeading3">
    <w:name w:val="_Custom Heading 3"/>
    <w:basedOn w:val="Normal0"/>
    <w:rsid w:val="00943C12"/>
    <w:pPr>
      <w:keepNext/>
      <w:keepLines/>
      <w:spacing w:after="240"/>
      <w:jc w:val="center"/>
    </w:pPr>
  </w:style>
  <w:style w:type="paragraph" w:customStyle="1" w:styleId="CustomHeading4">
    <w:name w:val="_Custom Heading 4"/>
    <w:basedOn w:val="Normal0"/>
    <w:rsid w:val="00943C12"/>
    <w:pPr>
      <w:keepNext/>
      <w:keepLines/>
      <w:spacing w:after="240"/>
      <w:jc w:val="center"/>
    </w:pPr>
  </w:style>
  <w:style w:type="paragraph" w:customStyle="1" w:styleId="CustomHeading5">
    <w:name w:val="_Custom Heading 5"/>
    <w:basedOn w:val="Normal0"/>
    <w:rsid w:val="00943C12"/>
    <w:pPr>
      <w:keepNext/>
      <w:keepLines/>
      <w:spacing w:after="240"/>
      <w:jc w:val="center"/>
    </w:pPr>
  </w:style>
  <w:style w:type="paragraph" w:customStyle="1" w:styleId="CustomHeading6">
    <w:name w:val="_Custom Heading 6"/>
    <w:basedOn w:val="Normal0"/>
    <w:rsid w:val="00943C12"/>
    <w:pPr>
      <w:keepNext/>
      <w:keepLines/>
      <w:spacing w:after="240"/>
      <w:jc w:val="center"/>
    </w:pPr>
  </w:style>
  <w:style w:type="paragraph" w:customStyle="1" w:styleId="CustomParagraph1">
    <w:name w:val="_Custom Paragraph 1"/>
    <w:basedOn w:val="Normal0"/>
    <w:rsid w:val="00943C12"/>
    <w:pPr>
      <w:spacing w:after="240"/>
    </w:pPr>
  </w:style>
  <w:style w:type="paragraph" w:customStyle="1" w:styleId="CustomParagraph2">
    <w:name w:val="_Custom Paragraph 2"/>
    <w:basedOn w:val="Normal0"/>
    <w:rsid w:val="00943C12"/>
    <w:pPr>
      <w:spacing w:after="240"/>
    </w:pPr>
  </w:style>
  <w:style w:type="paragraph" w:customStyle="1" w:styleId="CustomParagraph3">
    <w:name w:val="_Custom Paragraph 3"/>
    <w:basedOn w:val="Normal0"/>
    <w:rsid w:val="00943C12"/>
    <w:pPr>
      <w:spacing w:after="240"/>
    </w:pPr>
  </w:style>
  <w:style w:type="paragraph" w:customStyle="1" w:styleId="CustomParagraph4">
    <w:name w:val="_Custom Paragraph 4"/>
    <w:basedOn w:val="Normal0"/>
    <w:rsid w:val="00943C12"/>
    <w:pPr>
      <w:spacing w:after="240"/>
    </w:pPr>
  </w:style>
  <w:style w:type="paragraph" w:customStyle="1" w:styleId="CustomParagraph5">
    <w:name w:val="_Custom Paragraph 5"/>
    <w:basedOn w:val="Normal0"/>
    <w:rsid w:val="00943C12"/>
    <w:pPr>
      <w:spacing w:after="240"/>
    </w:pPr>
  </w:style>
  <w:style w:type="paragraph" w:customStyle="1" w:styleId="CustomParagraph6">
    <w:name w:val="_Custom Paragraph 6"/>
    <w:basedOn w:val="Normal0"/>
    <w:rsid w:val="00943C12"/>
    <w:pPr>
      <w:spacing w:after="240"/>
    </w:pPr>
  </w:style>
  <w:style w:type="paragraph" w:customStyle="1" w:styleId="HdgCenter">
    <w:name w:val="_Hdg Center"/>
    <w:basedOn w:val="Normal0"/>
    <w:rsid w:val="00943C12"/>
    <w:pPr>
      <w:keepNext/>
      <w:keepLines/>
      <w:spacing w:after="240"/>
      <w:jc w:val="center"/>
    </w:pPr>
  </w:style>
  <w:style w:type="paragraph" w:customStyle="1" w:styleId="HdgCenterBold">
    <w:name w:val="_Hdg Center Bold"/>
    <w:basedOn w:val="Normal0"/>
    <w:rsid w:val="00943C12"/>
    <w:pPr>
      <w:keepNext/>
      <w:keepLines/>
      <w:spacing w:after="240"/>
      <w:jc w:val="center"/>
    </w:pPr>
    <w:rPr>
      <w:b/>
    </w:rPr>
  </w:style>
  <w:style w:type="paragraph" w:customStyle="1" w:styleId="HdgCenterBold-Italic">
    <w:name w:val="_Hdg Center Bold-Italic"/>
    <w:basedOn w:val="Normal0"/>
    <w:rsid w:val="00943C12"/>
    <w:pPr>
      <w:keepNext/>
      <w:keepLines/>
      <w:spacing w:after="240"/>
      <w:jc w:val="center"/>
    </w:pPr>
    <w:rPr>
      <w:b/>
      <w:i/>
    </w:rPr>
  </w:style>
  <w:style w:type="paragraph" w:customStyle="1" w:styleId="HdgCenterBold-Und">
    <w:name w:val="_Hdg Center Bold-Und"/>
    <w:basedOn w:val="Normal0"/>
    <w:rsid w:val="00943C12"/>
    <w:pPr>
      <w:keepNext/>
      <w:keepLines/>
      <w:spacing w:after="240"/>
      <w:jc w:val="center"/>
    </w:pPr>
    <w:rPr>
      <w:b/>
      <w:u w:val="single"/>
    </w:rPr>
  </w:style>
  <w:style w:type="paragraph" w:customStyle="1" w:styleId="HdgCenterBold-Und-Italic">
    <w:name w:val="_Hdg Center Bold-Und-Italic"/>
    <w:basedOn w:val="Normal0"/>
    <w:rsid w:val="00943C12"/>
    <w:pPr>
      <w:keepNext/>
      <w:keepLines/>
      <w:spacing w:after="240"/>
      <w:jc w:val="center"/>
    </w:pPr>
    <w:rPr>
      <w:b/>
      <w:i/>
      <w:u w:val="single"/>
    </w:rPr>
  </w:style>
  <w:style w:type="paragraph" w:customStyle="1" w:styleId="HdgCenterItalic">
    <w:name w:val="_Hdg Center Italic"/>
    <w:basedOn w:val="Normal0"/>
    <w:rsid w:val="00943C12"/>
    <w:pPr>
      <w:keepNext/>
      <w:keepLines/>
      <w:spacing w:after="240"/>
      <w:jc w:val="center"/>
    </w:pPr>
    <w:rPr>
      <w:i/>
    </w:rPr>
  </w:style>
  <w:style w:type="paragraph" w:customStyle="1" w:styleId="HdgCenterUnd">
    <w:name w:val="_Hdg Center Und"/>
    <w:basedOn w:val="Normal0"/>
    <w:rsid w:val="00943C12"/>
    <w:pPr>
      <w:keepNext/>
      <w:keepLines/>
      <w:spacing w:after="240"/>
      <w:jc w:val="center"/>
    </w:pPr>
    <w:rPr>
      <w:u w:val="single"/>
    </w:rPr>
  </w:style>
  <w:style w:type="paragraph" w:customStyle="1" w:styleId="HdgLeft">
    <w:name w:val="_Hdg Left"/>
    <w:basedOn w:val="Normal0"/>
    <w:rsid w:val="00943C12"/>
    <w:pPr>
      <w:keepNext/>
      <w:keepLines/>
      <w:spacing w:after="240"/>
    </w:pPr>
  </w:style>
  <w:style w:type="paragraph" w:customStyle="1" w:styleId="HdgLeftBold">
    <w:name w:val="_Hdg Left Bold"/>
    <w:basedOn w:val="Normal0"/>
    <w:rsid w:val="00943C12"/>
    <w:pPr>
      <w:keepNext/>
      <w:keepLines/>
      <w:spacing w:after="240"/>
    </w:pPr>
    <w:rPr>
      <w:b/>
    </w:rPr>
  </w:style>
  <w:style w:type="paragraph" w:customStyle="1" w:styleId="HdgLeftBold-Italic">
    <w:name w:val="_Hdg Left Bold-Italic"/>
    <w:basedOn w:val="Normal0"/>
    <w:rsid w:val="00943C12"/>
    <w:pPr>
      <w:keepNext/>
      <w:keepLines/>
      <w:spacing w:after="240"/>
    </w:pPr>
    <w:rPr>
      <w:b/>
      <w:i/>
    </w:rPr>
  </w:style>
  <w:style w:type="paragraph" w:customStyle="1" w:styleId="HdgLeftBold-Und">
    <w:name w:val="_Hdg Left Bold-Und"/>
    <w:basedOn w:val="Normal0"/>
    <w:rsid w:val="00943C12"/>
    <w:pPr>
      <w:keepNext/>
      <w:keepLines/>
      <w:spacing w:after="240"/>
    </w:pPr>
    <w:rPr>
      <w:b/>
      <w:u w:val="single"/>
    </w:rPr>
  </w:style>
  <w:style w:type="paragraph" w:customStyle="1" w:styleId="HdgLeftBold-Und-Italic">
    <w:name w:val="_Hdg Left Bold-Und-Italic"/>
    <w:basedOn w:val="Normal0"/>
    <w:rsid w:val="00943C12"/>
    <w:pPr>
      <w:keepNext/>
      <w:keepLines/>
      <w:spacing w:after="240"/>
    </w:pPr>
    <w:rPr>
      <w:b/>
      <w:i/>
      <w:u w:val="single"/>
    </w:rPr>
  </w:style>
  <w:style w:type="paragraph" w:customStyle="1" w:styleId="HdgLeftItalic">
    <w:name w:val="_Hdg Left Italic"/>
    <w:basedOn w:val="Normal0"/>
    <w:rsid w:val="00943C12"/>
    <w:pPr>
      <w:keepNext/>
      <w:keepLines/>
      <w:spacing w:after="240"/>
    </w:pPr>
    <w:rPr>
      <w:i/>
    </w:rPr>
  </w:style>
  <w:style w:type="paragraph" w:customStyle="1" w:styleId="HdgLeftUnd">
    <w:name w:val="_Hdg Left Und"/>
    <w:basedOn w:val="Normal0"/>
    <w:rsid w:val="00943C12"/>
    <w:pPr>
      <w:keepNext/>
      <w:keepLines/>
      <w:spacing w:after="240"/>
    </w:pPr>
    <w:rPr>
      <w:u w:val="single"/>
    </w:rPr>
  </w:style>
  <w:style w:type="paragraph" w:customStyle="1" w:styleId="HdgRight">
    <w:name w:val="_Hdg Right"/>
    <w:basedOn w:val="Normal0"/>
    <w:rsid w:val="00943C12"/>
    <w:pPr>
      <w:keepNext/>
      <w:keepLines/>
      <w:spacing w:after="240"/>
      <w:jc w:val="right"/>
    </w:pPr>
  </w:style>
  <w:style w:type="paragraph" w:customStyle="1" w:styleId="HdgRightBold">
    <w:name w:val="_Hdg Right Bold"/>
    <w:basedOn w:val="Normal0"/>
    <w:rsid w:val="00943C12"/>
    <w:pPr>
      <w:keepNext/>
      <w:keepLines/>
      <w:spacing w:after="240"/>
      <w:jc w:val="right"/>
    </w:pPr>
    <w:rPr>
      <w:b/>
    </w:rPr>
  </w:style>
  <w:style w:type="paragraph" w:customStyle="1" w:styleId="HdgRightBold-Italic">
    <w:name w:val="_Hdg Right Bold-Italic"/>
    <w:basedOn w:val="Normal0"/>
    <w:rsid w:val="00943C12"/>
    <w:pPr>
      <w:keepNext/>
      <w:keepLines/>
      <w:spacing w:after="240"/>
      <w:jc w:val="right"/>
    </w:pPr>
    <w:rPr>
      <w:b/>
      <w:i/>
    </w:rPr>
  </w:style>
  <w:style w:type="paragraph" w:customStyle="1" w:styleId="HdgRightBold-Und">
    <w:name w:val="_Hdg Right Bold-Und"/>
    <w:basedOn w:val="Normal0"/>
    <w:rsid w:val="00943C12"/>
    <w:pPr>
      <w:keepNext/>
      <w:keepLines/>
      <w:spacing w:after="240"/>
      <w:jc w:val="right"/>
    </w:pPr>
    <w:rPr>
      <w:b/>
      <w:u w:val="single"/>
    </w:rPr>
  </w:style>
  <w:style w:type="paragraph" w:customStyle="1" w:styleId="HdgRightBold-Und-Italic">
    <w:name w:val="_Hdg Right Bold-Und-Italic"/>
    <w:basedOn w:val="Normal0"/>
    <w:rsid w:val="00943C12"/>
    <w:pPr>
      <w:keepNext/>
      <w:keepLines/>
      <w:spacing w:after="240"/>
      <w:jc w:val="right"/>
    </w:pPr>
    <w:rPr>
      <w:b/>
      <w:i/>
      <w:u w:val="single"/>
    </w:rPr>
  </w:style>
  <w:style w:type="paragraph" w:customStyle="1" w:styleId="HdgRightItalic">
    <w:name w:val="_Hdg Right Italic"/>
    <w:basedOn w:val="Normal0"/>
    <w:rsid w:val="00943C12"/>
    <w:pPr>
      <w:keepNext/>
      <w:keepLines/>
      <w:spacing w:after="240"/>
      <w:jc w:val="right"/>
    </w:pPr>
    <w:rPr>
      <w:i/>
    </w:rPr>
  </w:style>
  <w:style w:type="paragraph" w:customStyle="1" w:styleId="HdgRightUnd">
    <w:name w:val="_Hdg Right Und"/>
    <w:basedOn w:val="Normal0"/>
    <w:rsid w:val="00943C12"/>
    <w:pPr>
      <w:keepNext/>
      <w:keepLines/>
      <w:spacing w:after="240"/>
      <w:jc w:val="right"/>
    </w:pPr>
    <w:rPr>
      <w:u w:val="single"/>
    </w:rPr>
  </w:style>
  <w:style w:type="paragraph" w:customStyle="1" w:styleId="Index">
    <w:name w:val="_Index"/>
    <w:basedOn w:val="Normal0"/>
    <w:rsid w:val="00943C12"/>
    <w:pPr>
      <w:tabs>
        <w:tab w:val="right" w:pos="9360"/>
      </w:tabs>
    </w:pPr>
  </w:style>
  <w:style w:type="paragraph" w:customStyle="1" w:styleId="IndexDotLeaders">
    <w:name w:val="_Index Dot Leaders"/>
    <w:basedOn w:val="Normal0"/>
    <w:rsid w:val="00943C12"/>
    <w:pPr>
      <w:tabs>
        <w:tab w:val="right" w:leader="dot" w:pos="8928"/>
        <w:tab w:val="right" w:pos="9360"/>
      </w:tabs>
    </w:pPr>
  </w:style>
  <w:style w:type="paragraph" w:customStyle="1" w:styleId="Non-NumberedHdg1">
    <w:name w:val="_Non-Numbered Hdg 1"/>
    <w:basedOn w:val="Normal0"/>
    <w:rsid w:val="00943C12"/>
    <w:pPr>
      <w:keepNext/>
      <w:keepLines/>
      <w:spacing w:after="240"/>
      <w:jc w:val="center"/>
      <w:outlineLvl w:val="0"/>
    </w:pPr>
    <w:rPr>
      <w:b/>
      <w:u w:val="single"/>
    </w:rPr>
  </w:style>
  <w:style w:type="paragraph" w:customStyle="1" w:styleId="Non-NumberedHdg2">
    <w:name w:val="_Non-Numbered Hdg 2"/>
    <w:basedOn w:val="Normal0"/>
    <w:rsid w:val="00943C12"/>
    <w:pPr>
      <w:keepNext/>
      <w:keepLines/>
      <w:spacing w:after="240"/>
      <w:outlineLvl w:val="1"/>
    </w:pPr>
    <w:rPr>
      <w:b/>
      <w:u w:val="single"/>
    </w:rPr>
  </w:style>
  <w:style w:type="paragraph" w:customStyle="1" w:styleId="Non-NumberedHdg3">
    <w:name w:val="_Non-Numbered Hdg 3"/>
    <w:basedOn w:val="Normal0"/>
    <w:rsid w:val="00943C12"/>
    <w:pPr>
      <w:keepNext/>
      <w:keepLines/>
      <w:spacing w:after="240"/>
      <w:ind w:left="720"/>
      <w:outlineLvl w:val="2"/>
    </w:pPr>
    <w:rPr>
      <w:u w:val="single"/>
    </w:rPr>
  </w:style>
  <w:style w:type="paragraph" w:customStyle="1" w:styleId="TableCentered">
    <w:name w:val="_Table Centered"/>
    <w:basedOn w:val="Normal0"/>
    <w:rsid w:val="00943C12"/>
    <w:pPr>
      <w:jc w:val="center"/>
    </w:pPr>
  </w:style>
  <w:style w:type="paragraph" w:customStyle="1" w:styleId="TableDecimalAlign">
    <w:name w:val="_Table Decimal Align"/>
    <w:basedOn w:val="Normal0"/>
    <w:rsid w:val="00943C12"/>
    <w:pPr>
      <w:tabs>
        <w:tab w:val="decimal" w:pos="1080"/>
      </w:tabs>
    </w:pPr>
  </w:style>
  <w:style w:type="paragraph" w:customStyle="1" w:styleId="TableDotLeader">
    <w:name w:val="_Table Dot Leader"/>
    <w:basedOn w:val="Normal0"/>
    <w:rsid w:val="00943C12"/>
    <w:pPr>
      <w:tabs>
        <w:tab w:val="right" w:leader="dot" w:pos="2160"/>
      </w:tabs>
    </w:pPr>
  </w:style>
  <w:style w:type="paragraph" w:customStyle="1" w:styleId="TableHeadingCentered">
    <w:name w:val="_Table Heading Centered"/>
    <w:basedOn w:val="Normal0"/>
    <w:rsid w:val="00943C12"/>
    <w:pPr>
      <w:keepNext/>
      <w:keepLines/>
      <w:jc w:val="center"/>
    </w:pPr>
    <w:rPr>
      <w:b/>
    </w:rPr>
  </w:style>
  <w:style w:type="paragraph" w:customStyle="1" w:styleId="TableHeadingLeft">
    <w:name w:val="_Table Heading Left"/>
    <w:basedOn w:val="Normal0"/>
    <w:rsid w:val="00943C12"/>
    <w:pPr>
      <w:keepNext/>
      <w:keepLines/>
    </w:pPr>
    <w:rPr>
      <w:b/>
    </w:rPr>
  </w:style>
  <w:style w:type="paragraph" w:customStyle="1" w:styleId="TableHeadingRight">
    <w:name w:val="_Table Heading Right"/>
    <w:basedOn w:val="Normal0"/>
    <w:rsid w:val="00943C12"/>
    <w:pPr>
      <w:keepNext/>
      <w:keepLines/>
      <w:jc w:val="right"/>
    </w:pPr>
    <w:rPr>
      <w:b/>
    </w:rPr>
  </w:style>
  <w:style w:type="paragraph" w:customStyle="1" w:styleId="TableLeftAlign">
    <w:name w:val="_Table Left Align"/>
    <w:basedOn w:val="Normal0"/>
    <w:rsid w:val="00943C12"/>
  </w:style>
  <w:style w:type="paragraph" w:customStyle="1" w:styleId="TableRightAlign">
    <w:name w:val="_Table Right Align"/>
    <w:basedOn w:val="Normal0"/>
    <w:rsid w:val="00943C12"/>
    <w:pPr>
      <w:jc w:val="right"/>
    </w:pPr>
  </w:style>
  <w:style w:type="paragraph" w:styleId="Footer">
    <w:name w:val="footer"/>
    <w:basedOn w:val="Normal0"/>
    <w:link w:val="FooterChar"/>
    <w:rsid w:val="00943C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43C12"/>
    <w:rPr>
      <w:rFonts w:ascii="Times New Roman" w:eastAsia="SimSun" w:hAnsi="Times New Roman" w:cs="Times New Roman"/>
      <w:sz w:val="24"/>
      <w:szCs w:val="20"/>
    </w:rPr>
  </w:style>
  <w:style w:type="character" w:styleId="FootnoteReference">
    <w:name w:val="footnote reference"/>
    <w:basedOn w:val="DefaultParagraphFont"/>
    <w:rsid w:val="00943C12"/>
    <w:rPr>
      <w:vertAlign w:val="superscript"/>
    </w:rPr>
  </w:style>
  <w:style w:type="paragraph" w:styleId="FootnoteText">
    <w:name w:val="footnote text"/>
    <w:basedOn w:val="Normal0"/>
    <w:link w:val="FootnoteTextChar"/>
    <w:rsid w:val="00943C12"/>
  </w:style>
  <w:style w:type="character" w:customStyle="1" w:styleId="FootnoteTextChar">
    <w:name w:val="Footnote Text Char"/>
    <w:basedOn w:val="DefaultParagraphFont"/>
    <w:link w:val="FootnoteText"/>
    <w:rsid w:val="00943C12"/>
    <w:rPr>
      <w:rFonts w:ascii="Times New Roman" w:eastAsia="SimSun" w:hAnsi="Times New Roman" w:cs="Times New Roman"/>
      <w:sz w:val="24"/>
      <w:szCs w:val="20"/>
    </w:rPr>
  </w:style>
  <w:style w:type="paragraph" w:styleId="Header">
    <w:name w:val="header"/>
    <w:basedOn w:val="Normal0"/>
    <w:link w:val="HeaderChar"/>
    <w:rsid w:val="00943C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43C12"/>
    <w:rPr>
      <w:rFonts w:ascii="Times New Roman" w:eastAsia="SimSun" w:hAnsi="Times New Roman" w:cs="Times New Roman"/>
      <w:sz w:val="24"/>
      <w:szCs w:val="20"/>
    </w:rPr>
  </w:style>
  <w:style w:type="paragraph" w:styleId="ListBullet">
    <w:name w:val="List Bullet"/>
    <w:basedOn w:val="Normal"/>
    <w:rsid w:val="00943C12"/>
    <w:pPr>
      <w:numPr>
        <w:numId w:val="2"/>
      </w:numPr>
      <w:spacing w:after="240"/>
    </w:pPr>
  </w:style>
  <w:style w:type="paragraph" w:styleId="ListBullet2">
    <w:name w:val="List Bullet 2"/>
    <w:basedOn w:val="Normal"/>
    <w:rsid w:val="00943C12"/>
    <w:pPr>
      <w:numPr>
        <w:numId w:val="4"/>
      </w:numPr>
      <w:spacing w:after="240"/>
    </w:pPr>
  </w:style>
  <w:style w:type="paragraph" w:styleId="ListBullet3">
    <w:name w:val="List Bullet 3"/>
    <w:basedOn w:val="Normal"/>
    <w:rsid w:val="00943C12"/>
    <w:pPr>
      <w:numPr>
        <w:numId w:val="6"/>
      </w:numPr>
      <w:spacing w:after="240"/>
    </w:pPr>
  </w:style>
  <w:style w:type="paragraph" w:styleId="ListBullet4">
    <w:name w:val="List Bullet 4"/>
    <w:basedOn w:val="Normal"/>
    <w:rsid w:val="00943C12"/>
    <w:pPr>
      <w:numPr>
        <w:numId w:val="8"/>
      </w:numPr>
      <w:spacing w:after="240"/>
    </w:pPr>
  </w:style>
  <w:style w:type="paragraph" w:styleId="ListBullet5">
    <w:name w:val="List Bullet 5"/>
    <w:basedOn w:val="Normal"/>
    <w:rsid w:val="00943C12"/>
    <w:pPr>
      <w:numPr>
        <w:numId w:val="10"/>
      </w:numPr>
      <w:spacing w:after="240"/>
    </w:pPr>
  </w:style>
  <w:style w:type="paragraph" w:styleId="TOC1">
    <w:name w:val="toc 1"/>
    <w:basedOn w:val="Normal0"/>
    <w:next w:val="Normal0"/>
    <w:autoRedefine/>
    <w:semiHidden/>
    <w:rsid w:val="00943C12"/>
    <w:pPr>
      <w:tabs>
        <w:tab w:val="left" w:pos="720"/>
        <w:tab w:val="right" w:leader="dot" w:pos="9360"/>
      </w:tabs>
      <w:spacing w:after="240"/>
      <w:ind w:left="720" w:right="720" w:hanging="720"/>
    </w:pPr>
  </w:style>
  <w:style w:type="paragraph" w:styleId="TOC2">
    <w:name w:val="toc 2"/>
    <w:basedOn w:val="Normal0"/>
    <w:next w:val="Normal0"/>
    <w:autoRedefine/>
    <w:semiHidden/>
    <w:rsid w:val="00943C12"/>
    <w:pPr>
      <w:tabs>
        <w:tab w:val="right" w:leader="dot" w:pos="9360"/>
      </w:tabs>
      <w:spacing w:after="240"/>
      <w:ind w:left="1440" w:right="720" w:hanging="720"/>
    </w:pPr>
    <w:rPr>
      <w:szCs w:val="24"/>
    </w:rPr>
  </w:style>
  <w:style w:type="paragraph" w:styleId="TOC3">
    <w:name w:val="toc 3"/>
    <w:basedOn w:val="Normal0"/>
    <w:next w:val="Normal0"/>
    <w:autoRedefine/>
    <w:semiHidden/>
    <w:rsid w:val="00943C12"/>
    <w:pPr>
      <w:tabs>
        <w:tab w:val="right" w:leader="dot" w:pos="9360"/>
      </w:tabs>
      <w:spacing w:after="240"/>
      <w:ind w:left="2160" w:right="720" w:hanging="720"/>
    </w:pPr>
  </w:style>
  <w:style w:type="paragraph" w:styleId="TOC4">
    <w:name w:val="toc 4"/>
    <w:basedOn w:val="Normal0"/>
    <w:next w:val="Normal0"/>
    <w:autoRedefine/>
    <w:semiHidden/>
    <w:rsid w:val="00943C12"/>
    <w:pPr>
      <w:tabs>
        <w:tab w:val="right" w:leader="dot" w:pos="9360"/>
      </w:tabs>
      <w:spacing w:after="240"/>
      <w:ind w:left="2880" w:right="720" w:hanging="720"/>
    </w:pPr>
  </w:style>
  <w:style w:type="paragraph" w:styleId="TOC5">
    <w:name w:val="toc 5"/>
    <w:basedOn w:val="Normal0"/>
    <w:next w:val="Normal0"/>
    <w:autoRedefine/>
    <w:semiHidden/>
    <w:rsid w:val="00943C12"/>
    <w:pPr>
      <w:tabs>
        <w:tab w:val="right" w:leader="dot" w:pos="9360"/>
      </w:tabs>
      <w:spacing w:after="240"/>
      <w:ind w:left="3600" w:right="720" w:hanging="720"/>
    </w:pPr>
  </w:style>
  <w:style w:type="paragraph" w:styleId="TOC6">
    <w:name w:val="toc 6"/>
    <w:basedOn w:val="Normal0"/>
    <w:next w:val="Normal0"/>
    <w:autoRedefine/>
    <w:semiHidden/>
    <w:rsid w:val="00943C12"/>
    <w:pPr>
      <w:tabs>
        <w:tab w:val="right" w:leader="dot" w:pos="9360"/>
      </w:tabs>
      <w:spacing w:after="240"/>
      <w:ind w:left="4320" w:right="720" w:hanging="720"/>
    </w:pPr>
  </w:style>
  <w:style w:type="paragraph" w:styleId="TOC7">
    <w:name w:val="toc 7"/>
    <w:basedOn w:val="Normal0"/>
    <w:next w:val="Normal0"/>
    <w:autoRedefine/>
    <w:semiHidden/>
    <w:rsid w:val="00943C12"/>
    <w:pPr>
      <w:tabs>
        <w:tab w:val="right" w:leader="dot" w:pos="9360"/>
      </w:tabs>
      <w:spacing w:after="240"/>
      <w:ind w:left="5040" w:right="720" w:hanging="720"/>
    </w:pPr>
  </w:style>
  <w:style w:type="paragraph" w:styleId="TOC8">
    <w:name w:val="toc 8"/>
    <w:basedOn w:val="Normal0"/>
    <w:next w:val="Normal0"/>
    <w:autoRedefine/>
    <w:semiHidden/>
    <w:rsid w:val="00943C12"/>
    <w:pPr>
      <w:tabs>
        <w:tab w:val="right" w:leader="dot" w:pos="9360"/>
      </w:tabs>
      <w:spacing w:after="240"/>
      <w:ind w:left="5760" w:right="720" w:hanging="720"/>
    </w:pPr>
  </w:style>
  <w:style w:type="paragraph" w:styleId="TOC9">
    <w:name w:val="toc 9"/>
    <w:basedOn w:val="Normal0"/>
    <w:next w:val="Normal0"/>
    <w:autoRedefine/>
    <w:semiHidden/>
    <w:rsid w:val="00943C12"/>
    <w:pPr>
      <w:tabs>
        <w:tab w:val="right" w:leader="dot" w:pos="9360"/>
      </w:tabs>
      <w:spacing w:after="240"/>
      <w:ind w:left="6480" w:right="720" w:hanging="720"/>
    </w:pPr>
  </w:style>
  <w:style w:type="table" w:styleId="Table3Deffects1">
    <w:name w:val="Table 3D effects 1"/>
    <w:basedOn w:val="TableNormal"/>
    <w:uiPriority w:val="99"/>
    <w:semiHidden/>
    <w:rsid w:val="00943C12"/>
    <w:pPr>
      <w:spacing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943C12"/>
    <w:pPr>
      <w:spacing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943C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943C12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943C12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943C12"/>
    <w:pPr>
      <w:spacing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943C12"/>
    <w:pPr>
      <w:spacing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943C12"/>
    <w:pPr>
      <w:spacing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943C12"/>
    <w:pPr>
      <w:spacing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943C12"/>
    <w:pPr>
      <w:spacing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943C12"/>
    <w:pPr>
      <w:spacing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943C12"/>
    <w:pPr>
      <w:spacing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943C12"/>
    <w:pPr>
      <w:spacing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943C12"/>
    <w:pPr>
      <w:spacing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943C12"/>
    <w:pPr>
      <w:spacing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943C12"/>
    <w:pPr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943C12"/>
    <w:pPr>
      <w:spacing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943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rsid w:val="00943C12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943C12"/>
    <w:pPr>
      <w:spacing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943C12"/>
    <w:pPr>
      <w:spacing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943C12"/>
    <w:pPr>
      <w:spacing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943C12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943C12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943C12"/>
    <w:pPr>
      <w:spacing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943C12"/>
    <w:pPr>
      <w:spacing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943C12"/>
    <w:pPr>
      <w:spacing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943C12"/>
    <w:pPr>
      <w:spacing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943C12"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943C12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943C12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943C12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943C12"/>
    <w:pPr>
      <w:spacing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943C12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rsid w:val="00943C12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943C12"/>
    <w:pPr>
      <w:spacing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943C12"/>
    <w:pPr>
      <w:spacing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943C12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943C12"/>
    <w:pPr>
      <w:spacing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943C12"/>
    <w:pPr>
      <w:spacing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943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rsid w:val="00943C12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943C12"/>
    <w:pPr>
      <w:spacing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943C12"/>
    <w:pPr>
      <w:spacing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5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styleId="Hyperlink">
    <w:name w:val="Hyperlink"/>
    <w:basedOn w:val="DefaultParagraphFont"/>
    <w:uiPriority w:val="99"/>
    <w:unhideWhenUsed/>
    <w:rsid w:val="00A55C35"/>
    <w:rPr>
      <w:color w:val="0000FF"/>
      <w:u w:val="single"/>
    </w:rPr>
  </w:style>
  <w:style w:type="paragraph" w:customStyle="1" w:styleId="canvas-text">
    <w:name w:val="canvas-text"/>
    <w:basedOn w:val="Normal"/>
    <w:rsid w:val="00A55C35"/>
    <w:pPr>
      <w:suppressAutoHyphens w:val="0"/>
      <w:spacing w:before="100" w:beforeAutospacing="1" w:after="100" w:afterAutospacing="1"/>
      <w:jc w:val="left"/>
    </w:pPr>
    <w:rPr>
      <w:rFonts w:eastAsia="Times New Roman"/>
      <w:lang w:eastAsia="en-US"/>
    </w:rPr>
  </w:style>
  <w:style w:type="paragraph" w:customStyle="1" w:styleId="canvas-atom">
    <w:name w:val="canvas-atom"/>
    <w:basedOn w:val="Normal"/>
    <w:rsid w:val="00A55C35"/>
    <w:pPr>
      <w:suppressAutoHyphens w:val="0"/>
      <w:spacing w:before="100" w:beforeAutospacing="1" w:after="100" w:afterAutospacing="1"/>
      <w:jc w:val="left"/>
    </w:pPr>
    <w:rPr>
      <w:rFonts w:eastAsia="Times New Roman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8339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 Bullet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ubt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C12"/>
    <w:pPr>
      <w:suppressAutoHyphens/>
      <w:spacing w:after="0" w:line="240" w:lineRule="auto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5C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@Normal"/>
    <w:uiPriority w:val="99"/>
    <w:rsid w:val="00943C12"/>
    <w:pPr>
      <w:suppressAutoHyphens/>
      <w:spacing w:after="0" w:line="240" w:lineRule="auto"/>
      <w:jc w:val="both"/>
    </w:pPr>
    <w:rPr>
      <w:rFonts w:ascii="Times New Roman" w:eastAsia="SimSun" w:hAnsi="Times New Roman" w:cs="Times New Roman"/>
      <w:sz w:val="24"/>
      <w:szCs w:val="20"/>
    </w:rPr>
  </w:style>
  <w:style w:type="paragraph" w:customStyle="1" w:styleId="10sp0">
    <w:name w:val="_1.0sp 0&quot;"/>
    <w:basedOn w:val="Normal0"/>
    <w:rsid w:val="00943C12"/>
    <w:pPr>
      <w:spacing w:after="240"/>
    </w:pPr>
  </w:style>
  <w:style w:type="paragraph" w:customStyle="1" w:styleId="10sp0nospaceafter">
    <w:name w:val="_1.0sp 0&quot; (no space after)"/>
    <w:basedOn w:val="Normal0"/>
    <w:rsid w:val="00943C12"/>
  </w:style>
  <w:style w:type="paragraph" w:customStyle="1" w:styleId="10sp05">
    <w:name w:val="_1.0sp 0.5&quot;"/>
    <w:basedOn w:val="Normal0"/>
    <w:rsid w:val="00943C12"/>
    <w:pPr>
      <w:spacing w:after="240"/>
      <w:ind w:firstLine="720"/>
    </w:pPr>
  </w:style>
  <w:style w:type="paragraph" w:customStyle="1" w:styleId="10sp1">
    <w:name w:val="_1.0sp 1&quot;"/>
    <w:basedOn w:val="Normal0"/>
    <w:rsid w:val="00943C12"/>
    <w:pPr>
      <w:spacing w:after="240"/>
      <w:ind w:firstLine="1440"/>
    </w:pPr>
  </w:style>
  <w:style w:type="paragraph" w:customStyle="1" w:styleId="10sp15">
    <w:name w:val="_1.0sp 1.5&quot;"/>
    <w:basedOn w:val="Normal0"/>
    <w:rsid w:val="00943C12"/>
    <w:pPr>
      <w:spacing w:after="240"/>
      <w:ind w:firstLine="2160"/>
    </w:pPr>
  </w:style>
  <w:style w:type="paragraph" w:customStyle="1" w:styleId="10sp2">
    <w:name w:val="_1.0sp 2&quot;"/>
    <w:basedOn w:val="Normal0"/>
    <w:qFormat/>
    <w:rsid w:val="00943C12"/>
    <w:pPr>
      <w:spacing w:after="240"/>
      <w:ind w:firstLine="2880"/>
    </w:pPr>
  </w:style>
  <w:style w:type="paragraph" w:customStyle="1" w:styleId="10spCentered">
    <w:name w:val="_1.0sp Centered"/>
    <w:basedOn w:val="Normal0"/>
    <w:rsid w:val="00943C12"/>
    <w:pPr>
      <w:spacing w:after="240"/>
      <w:jc w:val="center"/>
    </w:pPr>
  </w:style>
  <w:style w:type="paragraph" w:customStyle="1" w:styleId="10spCenterednospaceafter">
    <w:name w:val="_1.0sp Centered (no space after)"/>
    <w:basedOn w:val="Normal0"/>
    <w:rsid w:val="00943C12"/>
    <w:pPr>
      <w:jc w:val="center"/>
    </w:pPr>
  </w:style>
  <w:style w:type="paragraph" w:customStyle="1" w:styleId="10spHanging05">
    <w:name w:val="_1.0sp Hanging 0.5&quot;"/>
    <w:basedOn w:val="Normal0"/>
    <w:rsid w:val="00943C12"/>
    <w:pPr>
      <w:spacing w:after="240"/>
      <w:ind w:left="720" w:hanging="720"/>
    </w:pPr>
  </w:style>
  <w:style w:type="paragraph" w:customStyle="1" w:styleId="10spHanging05nospaceafter">
    <w:name w:val="_1.0sp Hanging 0.5&quot; (no space after)"/>
    <w:basedOn w:val="Normal0"/>
    <w:rsid w:val="00943C12"/>
    <w:pPr>
      <w:ind w:left="720" w:hanging="720"/>
    </w:pPr>
  </w:style>
  <w:style w:type="paragraph" w:customStyle="1" w:styleId="10spHanging1">
    <w:name w:val="_1.0sp Hanging 1&quot;"/>
    <w:basedOn w:val="Normal0"/>
    <w:rsid w:val="00943C12"/>
    <w:pPr>
      <w:spacing w:after="240"/>
      <w:ind w:left="1440" w:hanging="720"/>
    </w:pPr>
  </w:style>
  <w:style w:type="paragraph" w:customStyle="1" w:styleId="10spHanging15">
    <w:name w:val="_1.0sp Hanging 1.5&quot;"/>
    <w:basedOn w:val="Normal0"/>
    <w:rsid w:val="00943C12"/>
    <w:pPr>
      <w:spacing w:after="240"/>
      <w:ind w:left="2160" w:hanging="720"/>
    </w:pPr>
  </w:style>
  <w:style w:type="paragraph" w:customStyle="1" w:styleId="10spHanging2">
    <w:name w:val="_1.0sp Hanging 2&quot;"/>
    <w:basedOn w:val="Normal0"/>
    <w:qFormat/>
    <w:rsid w:val="00943C12"/>
    <w:pPr>
      <w:spacing w:after="240"/>
      <w:ind w:left="2880" w:hanging="720"/>
    </w:pPr>
  </w:style>
  <w:style w:type="paragraph" w:customStyle="1" w:styleId="10spLeftInd05">
    <w:name w:val="_1.0sp Left Ind 0.5&quot;"/>
    <w:basedOn w:val="Normal0"/>
    <w:rsid w:val="00943C12"/>
    <w:pPr>
      <w:spacing w:after="240"/>
      <w:ind w:left="720"/>
    </w:pPr>
  </w:style>
  <w:style w:type="paragraph" w:customStyle="1" w:styleId="10spLeftInd05nospaceafter">
    <w:name w:val="_1.0sp Left Ind 0.5&quot; (no space after)"/>
    <w:basedOn w:val="Normal0"/>
    <w:rsid w:val="00943C12"/>
    <w:pPr>
      <w:ind w:left="720"/>
    </w:pPr>
  </w:style>
  <w:style w:type="paragraph" w:customStyle="1" w:styleId="10spLeftInd1">
    <w:name w:val="_1.0sp Left Ind 1&quot;"/>
    <w:basedOn w:val="Normal0"/>
    <w:rsid w:val="00943C12"/>
    <w:pPr>
      <w:spacing w:after="240"/>
      <w:ind w:left="1440"/>
    </w:pPr>
  </w:style>
  <w:style w:type="paragraph" w:customStyle="1" w:styleId="10spLeftInd15">
    <w:name w:val="_1.0sp Left Ind 1.5&quot;"/>
    <w:basedOn w:val="Normal0"/>
    <w:rsid w:val="00943C12"/>
    <w:pPr>
      <w:spacing w:after="240"/>
      <w:ind w:left="2160"/>
    </w:pPr>
  </w:style>
  <w:style w:type="paragraph" w:customStyle="1" w:styleId="10spLeftInd2">
    <w:name w:val="_1.0sp Left Ind 2&quot;"/>
    <w:basedOn w:val="Normal0"/>
    <w:rsid w:val="00943C12"/>
    <w:pPr>
      <w:spacing w:after="240"/>
      <w:ind w:left="2880"/>
    </w:pPr>
  </w:style>
  <w:style w:type="paragraph" w:customStyle="1" w:styleId="10spLeft-Right05">
    <w:name w:val="_1.0sp Left-Right 0.5&quot;"/>
    <w:basedOn w:val="Normal0"/>
    <w:rsid w:val="00943C12"/>
    <w:pPr>
      <w:spacing w:after="240"/>
      <w:ind w:left="720" w:right="720"/>
    </w:pPr>
  </w:style>
  <w:style w:type="paragraph" w:customStyle="1" w:styleId="10spLeft-Right1">
    <w:name w:val="_1.0sp Left-Right 1&quot;"/>
    <w:basedOn w:val="Normal0"/>
    <w:rsid w:val="00943C12"/>
    <w:pPr>
      <w:spacing w:after="240"/>
      <w:ind w:left="1440" w:right="1440"/>
    </w:pPr>
  </w:style>
  <w:style w:type="paragraph" w:customStyle="1" w:styleId="10spLeft-Right15">
    <w:name w:val="_1.0sp Left-Right 1.5&quot;"/>
    <w:basedOn w:val="Normal0"/>
    <w:rsid w:val="00943C12"/>
    <w:pPr>
      <w:spacing w:after="240"/>
      <w:ind w:left="2160" w:right="2160"/>
    </w:pPr>
  </w:style>
  <w:style w:type="paragraph" w:customStyle="1" w:styleId="10spLeft-Right2">
    <w:name w:val="_1.0sp Left-Right 2&quot;"/>
    <w:basedOn w:val="Normal0"/>
    <w:qFormat/>
    <w:rsid w:val="00943C12"/>
    <w:pPr>
      <w:spacing w:after="240"/>
      <w:ind w:left="2880" w:right="2880"/>
    </w:pPr>
  </w:style>
  <w:style w:type="paragraph" w:customStyle="1" w:styleId="10spRightAligned">
    <w:name w:val="_1.0sp Right Aligned"/>
    <w:basedOn w:val="Normal0"/>
    <w:rsid w:val="00943C12"/>
    <w:pPr>
      <w:spacing w:after="240"/>
      <w:jc w:val="right"/>
    </w:pPr>
  </w:style>
  <w:style w:type="paragraph" w:customStyle="1" w:styleId="15sp0">
    <w:name w:val="_1.5sp 0&quot;"/>
    <w:basedOn w:val="Normal0"/>
    <w:rsid w:val="00943C12"/>
    <w:pPr>
      <w:spacing w:line="360" w:lineRule="auto"/>
    </w:pPr>
  </w:style>
  <w:style w:type="paragraph" w:customStyle="1" w:styleId="15sp05">
    <w:name w:val="_1.5sp 0.5&quot;"/>
    <w:basedOn w:val="Normal0"/>
    <w:rsid w:val="00943C12"/>
    <w:pPr>
      <w:spacing w:line="360" w:lineRule="auto"/>
      <w:ind w:firstLine="720"/>
    </w:pPr>
  </w:style>
  <w:style w:type="paragraph" w:customStyle="1" w:styleId="15sp1">
    <w:name w:val="_1.5sp 1&quot;"/>
    <w:basedOn w:val="Normal0"/>
    <w:rsid w:val="00943C12"/>
    <w:pPr>
      <w:spacing w:line="360" w:lineRule="auto"/>
      <w:ind w:firstLine="1440"/>
    </w:pPr>
  </w:style>
  <w:style w:type="paragraph" w:customStyle="1" w:styleId="15sp15">
    <w:name w:val="_1.5sp 1.5&quot;"/>
    <w:basedOn w:val="Normal0"/>
    <w:rsid w:val="00943C12"/>
    <w:pPr>
      <w:spacing w:line="360" w:lineRule="auto"/>
      <w:ind w:firstLine="2160"/>
    </w:pPr>
  </w:style>
  <w:style w:type="paragraph" w:customStyle="1" w:styleId="15sp2">
    <w:name w:val="_1.5sp 2&quot;"/>
    <w:basedOn w:val="Normal0"/>
    <w:qFormat/>
    <w:rsid w:val="00943C12"/>
    <w:pPr>
      <w:spacing w:line="360" w:lineRule="auto"/>
      <w:ind w:firstLine="2880"/>
    </w:pPr>
  </w:style>
  <w:style w:type="paragraph" w:customStyle="1" w:styleId="15spCentered">
    <w:name w:val="_1.5sp Centered"/>
    <w:basedOn w:val="Normal0"/>
    <w:rsid w:val="00943C12"/>
    <w:pPr>
      <w:spacing w:line="360" w:lineRule="auto"/>
      <w:jc w:val="center"/>
    </w:pPr>
  </w:style>
  <w:style w:type="paragraph" w:customStyle="1" w:styleId="15spHanging05">
    <w:name w:val="_1.5sp Hanging 0.5&quot;"/>
    <w:basedOn w:val="Normal0"/>
    <w:rsid w:val="00943C12"/>
    <w:pPr>
      <w:spacing w:line="360" w:lineRule="auto"/>
      <w:ind w:left="720" w:hanging="720"/>
    </w:pPr>
  </w:style>
  <w:style w:type="paragraph" w:customStyle="1" w:styleId="15spHanging1">
    <w:name w:val="_1.5sp Hanging 1&quot;"/>
    <w:basedOn w:val="Normal0"/>
    <w:rsid w:val="00943C12"/>
    <w:pPr>
      <w:spacing w:line="360" w:lineRule="auto"/>
      <w:ind w:left="1440" w:hanging="720"/>
    </w:pPr>
  </w:style>
  <w:style w:type="paragraph" w:customStyle="1" w:styleId="15spHanging15">
    <w:name w:val="_1.5sp Hanging 1.5&quot;"/>
    <w:basedOn w:val="Normal0"/>
    <w:rsid w:val="00943C12"/>
    <w:pPr>
      <w:spacing w:line="360" w:lineRule="auto"/>
      <w:ind w:left="2160" w:hanging="720"/>
    </w:pPr>
  </w:style>
  <w:style w:type="paragraph" w:customStyle="1" w:styleId="15spHanging2">
    <w:name w:val="_1.5sp Hanging 2&quot;"/>
    <w:basedOn w:val="Normal0"/>
    <w:qFormat/>
    <w:rsid w:val="00943C12"/>
    <w:pPr>
      <w:spacing w:line="360" w:lineRule="auto"/>
      <w:ind w:left="2880" w:hanging="720"/>
    </w:pPr>
  </w:style>
  <w:style w:type="paragraph" w:customStyle="1" w:styleId="15spLeftInd05">
    <w:name w:val="_1.5sp Left Ind 0.5&quot;"/>
    <w:basedOn w:val="Normal0"/>
    <w:rsid w:val="00943C12"/>
    <w:pPr>
      <w:spacing w:line="360" w:lineRule="auto"/>
      <w:ind w:left="720"/>
    </w:pPr>
  </w:style>
  <w:style w:type="paragraph" w:customStyle="1" w:styleId="15spLeftInd1">
    <w:name w:val="_1.5sp Left Ind 1&quot;"/>
    <w:basedOn w:val="Normal0"/>
    <w:rsid w:val="00943C12"/>
    <w:pPr>
      <w:spacing w:line="360" w:lineRule="auto"/>
      <w:ind w:left="1440"/>
    </w:pPr>
  </w:style>
  <w:style w:type="paragraph" w:customStyle="1" w:styleId="15spLeftInd15">
    <w:name w:val="_1.5sp Left Ind 1.5&quot;"/>
    <w:basedOn w:val="Normal0"/>
    <w:rsid w:val="00943C12"/>
    <w:pPr>
      <w:spacing w:line="360" w:lineRule="auto"/>
      <w:ind w:left="2160"/>
    </w:pPr>
  </w:style>
  <w:style w:type="paragraph" w:customStyle="1" w:styleId="15spLeftInd2">
    <w:name w:val="_1.5sp Left Ind 2&quot;"/>
    <w:basedOn w:val="Normal0"/>
    <w:rsid w:val="00943C12"/>
    <w:pPr>
      <w:spacing w:line="360" w:lineRule="auto"/>
      <w:ind w:left="2880"/>
    </w:pPr>
  </w:style>
  <w:style w:type="paragraph" w:customStyle="1" w:styleId="15spLeft-Right05">
    <w:name w:val="_1.5sp Left-Right 0.5&quot;"/>
    <w:basedOn w:val="Normal0"/>
    <w:rsid w:val="00943C12"/>
    <w:pPr>
      <w:spacing w:line="360" w:lineRule="auto"/>
      <w:ind w:left="720" w:right="720"/>
    </w:pPr>
  </w:style>
  <w:style w:type="paragraph" w:customStyle="1" w:styleId="15spLeft-Right1">
    <w:name w:val="_1.5sp Left-Right 1&quot;"/>
    <w:basedOn w:val="Normal0"/>
    <w:rsid w:val="00943C12"/>
    <w:pPr>
      <w:spacing w:line="360" w:lineRule="auto"/>
      <w:ind w:left="1440" w:right="1440"/>
    </w:pPr>
  </w:style>
  <w:style w:type="paragraph" w:customStyle="1" w:styleId="15spLeft-Right15">
    <w:name w:val="_1.5sp Left-Right 1.5&quot;"/>
    <w:basedOn w:val="Normal0"/>
    <w:rsid w:val="00943C12"/>
    <w:pPr>
      <w:spacing w:line="360" w:lineRule="auto"/>
      <w:ind w:left="2160" w:right="2160"/>
    </w:pPr>
  </w:style>
  <w:style w:type="paragraph" w:customStyle="1" w:styleId="15spLeft-Right2">
    <w:name w:val="_1.5sp Left-Right 2&quot;"/>
    <w:basedOn w:val="Normal0"/>
    <w:qFormat/>
    <w:rsid w:val="00943C12"/>
    <w:pPr>
      <w:spacing w:line="360" w:lineRule="auto"/>
      <w:ind w:left="2880" w:right="2880"/>
    </w:pPr>
  </w:style>
  <w:style w:type="paragraph" w:customStyle="1" w:styleId="15spRightAligned">
    <w:name w:val="_1.5sp Right Aligned"/>
    <w:basedOn w:val="Normal0"/>
    <w:rsid w:val="00943C12"/>
    <w:pPr>
      <w:spacing w:line="360" w:lineRule="auto"/>
      <w:jc w:val="right"/>
    </w:pPr>
  </w:style>
  <w:style w:type="paragraph" w:customStyle="1" w:styleId="20sp0">
    <w:name w:val="_2.0sp 0&quot;"/>
    <w:basedOn w:val="Normal0"/>
    <w:rsid w:val="00943C12"/>
    <w:pPr>
      <w:spacing w:line="480" w:lineRule="auto"/>
    </w:pPr>
  </w:style>
  <w:style w:type="paragraph" w:customStyle="1" w:styleId="20sp05">
    <w:name w:val="_2.0sp 0.5&quot;"/>
    <w:basedOn w:val="Normal0"/>
    <w:rsid w:val="00943C12"/>
    <w:pPr>
      <w:spacing w:line="480" w:lineRule="auto"/>
      <w:ind w:firstLine="720"/>
    </w:pPr>
  </w:style>
  <w:style w:type="paragraph" w:customStyle="1" w:styleId="20sp1">
    <w:name w:val="_2.0sp 1&quot;"/>
    <w:basedOn w:val="Normal0"/>
    <w:rsid w:val="00943C12"/>
    <w:pPr>
      <w:spacing w:line="480" w:lineRule="auto"/>
      <w:ind w:firstLine="1440"/>
    </w:pPr>
  </w:style>
  <w:style w:type="paragraph" w:customStyle="1" w:styleId="20sp15">
    <w:name w:val="_2.0sp 1.5&quot;"/>
    <w:basedOn w:val="Normal0"/>
    <w:rsid w:val="00943C12"/>
    <w:pPr>
      <w:spacing w:line="480" w:lineRule="auto"/>
      <w:ind w:firstLine="2160"/>
    </w:pPr>
  </w:style>
  <w:style w:type="paragraph" w:customStyle="1" w:styleId="20sp2">
    <w:name w:val="_2.0sp 2&quot;"/>
    <w:basedOn w:val="Normal0"/>
    <w:qFormat/>
    <w:rsid w:val="00943C12"/>
    <w:pPr>
      <w:spacing w:line="480" w:lineRule="auto"/>
      <w:ind w:firstLine="2880"/>
    </w:pPr>
  </w:style>
  <w:style w:type="paragraph" w:customStyle="1" w:styleId="20spCentered">
    <w:name w:val="_2.0sp Centered"/>
    <w:basedOn w:val="Normal0"/>
    <w:rsid w:val="00943C12"/>
    <w:pPr>
      <w:spacing w:line="480" w:lineRule="auto"/>
      <w:jc w:val="center"/>
    </w:pPr>
  </w:style>
  <w:style w:type="paragraph" w:customStyle="1" w:styleId="20spHanging05">
    <w:name w:val="_2.0sp Hanging 0.5&quot;"/>
    <w:basedOn w:val="Normal0"/>
    <w:rsid w:val="00943C12"/>
    <w:pPr>
      <w:spacing w:line="480" w:lineRule="auto"/>
      <w:ind w:left="720" w:hanging="720"/>
    </w:pPr>
  </w:style>
  <w:style w:type="paragraph" w:customStyle="1" w:styleId="20spHanging1">
    <w:name w:val="_2.0sp Hanging 1&quot;"/>
    <w:basedOn w:val="Normal0"/>
    <w:rsid w:val="00943C12"/>
    <w:pPr>
      <w:spacing w:line="480" w:lineRule="auto"/>
      <w:ind w:left="1440" w:hanging="720"/>
    </w:pPr>
  </w:style>
  <w:style w:type="paragraph" w:customStyle="1" w:styleId="20spHanging15">
    <w:name w:val="_2.0sp Hanging 1.5&quot;"/>
    <w:basedOn w:val="Normal0"/>
    <w:rsid w:val="00943C12"/>
    <w:pPr>
      <w:spacing w:line="480" w:lineRule="auto"/>
      <w:ind w:left="2160" w:hanging="720"/>
    </w:pPr>
  </w:style>
  <w:style w:type="paragraph" w:customStyle="1" w:styleId="20spHanging2">
    <w:name w:val="_2.0sp Hanging 2&quot;"/>
    <w:basedOn w:val="Normal0"/>
    <w:qFormat/>
    <w:rsid w:val="00943C12"/>
    <w:pPr>
      <w:spacing w:line="480" w:lineRule="auto"/>
      <w:ind w:left="2880" w:hanging="720"/>
    </w:pPr>
  </w:style>
  <w:style w:type="paragraph" w:customStyle="1" w:styleId="20spLeftInd05">
    <w:name w:val="_2.0sp Left Ind 0.5&quot;"/>
    <w:basedOn w:val="Normal0"/>
    <w:rsid w:val="00943C12"/>
    <w:pPr>
      <w:spacing w:line="480" w:lineRule="auto"/>
      <w:ind w:left="720"/>
    </w:pPr>
  </w:style>
  <w:style w:type="paragraph" w:customStyle="1" w:styleId="20spLeftInd1">
    <w:name w:val="_2.0sp Left Ind 1&quot;"/>
    <w:basedOn w:val="Normal0"/>
    <w:rsid w:val="00943C12"/>
    <w:pPr>
      <w:spacing w:line="480" w:lineRule="auto"/>
      <w:ind w:left="1440"/>
    </w:pPr>
  </w:style>
  <w:style w:type="paragraph" w:customStyle="1" w:styleId="20spLeftInd15">
    <w:name w:val="_2.0sp Left Ind 1.5&quot;"/>
    <w:basedOn w:val="Normal0"/>
    <w:rsid w:val="00943C12"/>
    <w:pPr>
      <w:spacing w:line="480" w:lineRule="auto"/>
      <w:ind w:left="2160"/>
    </w:pPr>
  </w:style>
  <w:style w:type="paragraph" w:customStyle="1" w:styleId="20spLeftInd2">
    <w:name w:val="_2.0sp Left Ind 2&quot;"/>
    <w:basedOn w:val="Normal0"/>
    <w:rsid w:val="00943C12"/>
    <w:pPr>
      <w:spacing w:line="480" w:lineRule="auto"/>
      <w:ind w:left="2880"/>
    </w:pPr>
  </w:style>
  <w:style w:type="paragraph" w:customStyle="1" w:styleId="20spLeft-Right05">
    <w:name w:val="_2.0sp Left-Right 0.5&quot;"/>
    <w:basedOn w:val="Normal0"/>
    <w:rsid w:val="00943C12"/>
    <w:pPr>
      <w:spacing w:line="480" w:lineRule="auto"/>
      <w:ind w:left="720" w:right="720"/>
    </w:pPr>
  </w:style>
  <w:style w:type="paragraph" w:customStyle="1" w:styleId="20spLeft-Right1">
    <w:name w:val="_2.0sp Left-Right 1&quot;"/>
    <w:basedOn w:val="Normal0"/>
    <w:rsid w:val="00943C12"/>
    <w:pPr>
      <w:spacing w:line="480" w:lineRule="auto"/>
      <w:ind w:left="1440" w:right="1440"/>
    </w:pPr>
  </w:style>
  <w:style w:type="paragraph" w:customStyle="1" w:styleId="20spLeft-Right15">
    <w:name w:val="_2.0sp Left-Right 1.5&quot;"/>
    <w:basedOn w:val="Normal0"/>
    <w:rsid w:val="00943C12"/>
    <w:pPr>
      <w:spacing w:line="480" w:lineRule="auto"/>
      <w:ind w:left="2160" w:right="2160"/>
    </w:pPr>
  </w:style>
  <w:style w:type="paragraph" w:customStyle="1" w:styleId="20spLeft-Right2">
    <w:name w:val="_2.0sp Left-Right 2&quot;"/>
    <w:basedOn w:val="Normal0"/>
    <w:qFormat/>
    <w:rsid w:val="00943C12"/>
    <w:pPr>
      <w:spacing w:line="480" w:lineRule="auto"/>
      <w:ind w:left="2880" w:right="2880"/>
    </w:pPr>
  </w:style>
  <w:style w:type="paragraph" w:customStyle="1" w:styleId="20spRightAligned">
    <w:name w:val="_2.0sp Right Aligned"/>
    <w:basedOn w:val="Normal0"/>
    <w:rsid w:val="00943C12"/>
    <w:pPr>
      <w:spacing w:line="480" w:lineRule="auto"/>
      <w:jc w:val="right"/>
    </w:pPr>
  </w:style>
  <w:style w:type="paragraph" w:customStyle="1" w:styleId="Bullets0">
    <w:name w:val="_Bullets 0&quot;"/>
    <w:basedOn w:val="Normal0"/>
    <w:rsid w:val="00300CC2"/>
    <w:pPr>
      <w:numPr>
        <w:numId w:val="1"/>
      </w:numPr>
      <w:spacing w:after="240"/>
    </w:pPr>
  </w:style>
  <w:style w:type="paragraph" w:customStyle="1" w:styleId="Bullets05">
    <w:name w:val="_Bullets 0.5&quot;"/>
    <w:basedOn w:val="Bullets0"/>
    <w:rsid w:val="00300CC2"/>
    <w:pPr>
      <w:numPr>
        <w:numId w:val="0"/>
      </w:numPr>
    </w:pPr>
  </w:style>
  <w:style w:type="paragraph" w:customStyle="1" w:styleId="Bullets1">
    <w:name w:val="_Bullets 1&quot;"/>
    <w:basedOn w:val="Bullets0"/>
    <w:rsid w:val="00300CC2"/>
    <w:pPr>
      <w:numPr>
        <w:numId w:val="0"/>
      </w:numPr>
    </w:pPr>
  </w:style>
  <w:style w:type="paragraph" w:customStyle="1" w:styleId="Bullets15">
    <w:name w:val="_Bullets 1.5&quot;"/>
    <w:basedOn w:val="Bullets0"/>
    <w:rsid w:val="00300CC2"/>
    <w:pPr>
      <w:numPr>
        <w:numId w:val="0"/>
      </w:numPr>
    </w:pPr>
  </w:style>
  <w:style w:type="paragraph" w:customStyle="1" w:styleId="Bullets2">
    <w:name w:val="_Bullets 2&quot;"/>
    <w:basedOn w:val="Bullets0"/>
    <w:rsid w:val="00300CC2"/>
    <w:pPr>
      <w:numPr>
        <w:numId w:val="0"/>
      </w:numPr>
    </w:pPr>
  </w:style>
  <w:style w:type="paragraph" w:customStyle="1" w:styleId="CustomHeading1">
    <w:name w:val="_Custom Heading 1"/>
    <w:basedOn w:val="Normal0"/>
    <w:rsid w:val="00943C12"/>
    <w:pPr>
      <w:keepNext/>
      <w:keepLines/>
      <w:spacing w:after="240"/>
      <w:jc w:val="center"/>
    </w:pPr>
  </w:style>
  <w:style w:type="paragraph" w:customStyle="1" w:styleId="CustomHeading2">
    <w:name w:val="_Custom Heading 2"/>
    <w:basedOn w:val="Normal0"/>
    <w:rsid w:val="00943C12"/>
    <w:pPr>
      <w:keepNext/>
      <w:keepLines/>
      <w:spacing w:after="240"/>
      <w:jc w:val="center"/>
    </w:pPr>
  </w:style>
  <w:style w:type="paragraph" w:customStyle="1" w:styleId="CustomHeading3">
    <w:name w:val="_Custom Heading 3"/>
    <w:basedOn w:val="Normal0"/>
    <w:rsid w:val="00943C12"/>
    <w:pPr>
      <w:keepNext/>
      <w:keepLines/>
      <w:spacing w:after="240"/>
      <w:jc w:val="center"/>
    </w:pPr>
  </w:style>
  <w:style w:type="paragraph" w:customStyle="1" w:styleId="CustomHeading4">
    <w:name w:val="_Custom Heading 4"/>
    <w:basedOn w:val="Normal0"/>
    <w:rsid w:val="00943C12"/>
    <w:pPr>
      <w:keepNext/>
      <w:keepLines/>
      <w:spacing w:after="240"/>
      <w:jc w:val="center"/>
    </w:pPr>
  </w:style>
  <w:style w:type="paragraph" w:customStyle="1" w:styleId="CustomHeading5">
    <w:name w:val="_Custom Heading 5"/>
    <w:basedOn w:val="Normal0"/>
    <w:rsid w:val="00943C12"/>
    <w:pPr>
      <w:keepNext/>
      <w:keepLines/>
      <w:spacing w:after="240"/>
      <w:jc w:val="center"/>
    </w:pPr>
  </w:style>
  <w:style w:type="paragraph" w:customStyle="1" w:styleId="CustomHeading6">
    <w:name w:val="_Custom Heading 6"/>
    <w:basedOn w:val="Normal0"/>
    <w:rsid w:val="00943C12"/>
    <w:pPr>
      <w:keepNext/>
      <w:keepLines/>
      <w:spacing w:after="240"/>
      <w:jc w:val="center"/>
    </w:pPr>
  </w:style>
  <w:style w:type="paragraph" w:customStyle="1" w:styleId="CustomParagraph1">
    <w:name w:val="_Custom Paragraph 1"/>
    <w:basedOn w:val="Normal0"/>
    <w:rsid w:val="00943C12"/>
    <w:pPr>
      <w:spacing w:after="240"/>
    </w:pPr>
  </w:style>
  <w:style w:type="paragraph" w:customStyle="1" w:styleId="CustomParagraph2">
    <w:name w:val="_Custom Paragraph 2"/>
    <w:basedOn w:val="Normal0"/>
    <w:rsid w:val="00943C12"/>
    <w:pPr>
      <w:spacing w:after="240"/>
    </w:pPr>
  </w:style>
  <w:style w:type="paragraph" w:customStyle="1" w:styleId="CustomParagraph3">
    <w:name w:val="_Custom Paragraph 3"/>
    <w:basedOn w:val="Normal0"/>
    <w:rsid w:val="00943C12"/>
    <w:pPr>
      <w:spacing w:after="240"/>
    </w:pPr>
  </w:style>
  <w:style w:type="paragraph" w:customStyle="1" w:styleId="CustomParagraph4">
    <w:name w:val="_Custom Paragraph 4"/>
    <w:basedOn w:val="Normal0"/>
    <w:rsid w:val="00943C12"/>
    <w:pPr>
      <w:spacing w:after="240"/>
    </w:pPr>
  </w:style>
  <w:style w:type="paragraph" w:customStyle="1" w:styleId="CustomParagraph5">
    <w:name w:val="_Custom Paragraph 5"/>
    <w:basedOn w:val="Normal0"/>
    <w:rsid w:val="00943C12"/>
    <w:pPr>
      <w:spacing w:after="240"/>
    </w:pPr>
  </w:style>
  <w:style w:type="paragraph" w:customStyle="1" w:styleId="CustomParagraph6">
    <w:name w:val="_Custom Paragraph 6"/>
    <w:basedOn w:val="Normal0"/>
    <w:rsid w:val="00943C12"/>
    <w:pPr>
      <w:spacing w:after="240"/>
    </w:pPr>
  </w:style>
  <w:style w:type="paragraph" w:customStyle="1" w:styleId="HdgCenter">
    <w:name w:val="_Hdg Center"/>
    <w:basedOn w:val="Normal0"/>
    <w:rsid w:val="00943C12"/>
    <w:pPr>
      <w:keepNext/>
      <w:keepLines/>
      <w:spacing w:after="240"/>
      <w:jc w:val="center"/>
    </w:pPr>
  </w:style>
  <w:style w:type="paragraph" w:customStyle="1" w:styleId="HdgCenterBold">
    <w:name w:val="_Hdg Center Bold"/>
    <w:basedOn w:val="Normal0"/>
    <w:rsid w:val="00943C12"/>
    <w:pPr>
      <w:keepNext/>
      <w:keepLines/>
      <w:spacing w:after="240"/>
      <w:jc w:val="center"/>
    </w:pPr>
    <w:rPr>
      <w:b/>
    </w:rPr>
  </w:style>
  <w:style w:type="paragraph" w:customStyle="1" w:styleId="HdgCenterBold-Italic">
    <w:name w:val="_Hdg Center Bold-Italic"/>
    <w:basedOn w:val="Normal0"/>
    <w:rsid w:val="00943C12"/>
    <w:pPr>
      <w:keepNext/>
      <w:keepLines/>
      <w:spacing w:after="240"/>
      <w:jc w:val="center"/>
    </w:pPr>
    <w:rPr>
      <w:b/>
      <w:i/>
    </w:rPr>
  </w:style>
  <w:style w:type="paragraph" w:customStyle="1" w:styleId="HdgCenterBold-Und">
    <w:name w:val="_Hdg Center Bold-Und"/>
    <w:basedOn w:val="Normal0"/>
    <w:rsid w:val="00943C12"/>
    <w:pPr>
      <w:keepNext/>
      <w:keepLines/>
      <w:spacing w:after="240"/>
      <w:jc w:val="center"/>
    </w:pPr>
    <w:rPr>
      <w:b/>
      <w:u w:val="single"/>
    </w:rPr>
  </w:style>
  <w:style w:type="paragraph" w:customStyle="1" w:styleId="HdgCenterBold-Und-Italic">
    <w:name w:val="_Hdg Center Bold-Und-Italic"/>
    <w:basedOn w:val="Normal0"/>
    <w:rsid w:val="00943C12"/>
    <w:pPr>
      <w:keepNext/>
      <w:keepLines/>
      <w:spacing w:after="240"/>
      <w:jc w:val="center"/>
    </w:pPr>
    <w:rPr>
      <w:b/>
      <w:i/>
      <w:u w:val="single"/>
    </w:rPr>
  </w:style>
  <w:style w:type="paragraph" w:customStyle="1" w:styleId="HdgCenterItalic">
    <w:name w:val="_Hdg Center Italic"/>
    <w:basedOn w:val="Normal0"/>
    <w:rsid w:val="00943C12"/>
    <w:pPr>
      <w:keepNext/>
      <w:keepLines/>
      <w:spacing w:after="240"/>
      <w:jc w:val="center"/>
    </w:pPr>
    <w:rPr>
      <w:i/>
    </w:rPr>
  </w:style>
  <w:style w:type="paragraph" w:customStyle="1" w:styleId="HdgCenterUnd">
    <w:name w:val="_Hdg Center Und"/>
    <w:basedOn w:val="Normal0"/>
    <w:rsid w:val="00943C12"/>
    <w:pPr>
      <w:keepNext/>
      <w:keepLines/>
      <w:spacing w:after="240"/>
      <w:jc w:val="center"/>
    </w:pPr>
    <w:rPr>
      <w:u w:val="single"/>
    </w:rPr>
  </w:style>
  <w:style w:type="paragraph" w:customStyle="1" w:styleId="HdgLeft">
    <w:name w:val="_Hdg Left"/>
    <w:basedOn w:val="Normal0"/>
    <w:rsid w:val="00943C12"/>
    <w:pPr>
      <w:keepNext/>
      <w:keepLines/>
      <w:spacing w:after="240"/>
    </w:pPr>
  </w:style>
  <w:style w:type="paragraph" w:customStyle="1" w:styleId="HdgLeftBold">
    <w:name w:val="_Hdg Left Bold"/>
    <w:basedOn w:val="Normal0"/>
    <w:rsid w:val="00943C12"/>
    <w:pPr>
      <w:keepNext/>
      <w:keepLines/>
      <w:spacing w:after="240"/>
    </w:pPr>
    <w:rPr>
      <w:b/>
    </w:rPr>
  </w:style>
  <w:style w:type="paragraph" w:customStyle="1" w:styleId="HdgLeftBold-Italic">
    <w:name w:val="_Hdg Left Bold-Italic"/>
    <w:basedOn w:val="Normal0"/>
    <w:rsid w:val="00943C12"/>
    <w:pPr>
      <w:keepNext/>
      <w:keepLines/>
      <w:spacing w:after="240"/>
    </w:pPr>
    <w:rPr>
      <w:b/>
      <w:i/>
    </w:rPr>
  </w:style>
  <w:style w:type="paragraph" w:customStyle="1" w:styleId="HdgLeftBold-Und">
    <w:name w:val="_Hdg Left Bold-Und"/>
    <w:basedOn w:val="Normal0"/>
    <w:rsid w:val="00943C12"/>
    <w:pPr>
      <w:keepNext/>
      <w:keepLines/>
      <w:spacing w:after="240"/>
    </w:pPr>
    <w:rPr>
      <w:b/>
      <w:u w:val="single"/>
    </w:rPr>
  </w:style>
  <w:style w:type="paragraph" w:customStyle="1" w:styleId="HdgLeftBold-Und-Italic">
    <w:name w:val="_Hdg Left Bold-Und-Italic"/>
    <w:basedOn w:val="Normal0"/>
    <w:rsid w:val="00943C12"/>
    <w:pPr>
      <w:keepNext/>
      <w:keepLines/>
      <w:spacing w:after="240"/>
    </w:pPr>
    <w:rPr>
      <w:b/>
      <w:i/>
      <w:u w:val="single"/>
    </w:rPr>
  </w:style>
  <w:style w:type="paragraph" w:customStyle="1" w:styleId="HdgLeftItalic">
    <w:name w:val="_Hdg Left Italic"/>
    <w:basedOn w:val="Normal0"/>
    <w:rsid w:val="00943C12"/>
    <w:pPr>
      <w:keepNext/>
      <w:keepLines/>
      <w:spacing w:after="240"/>
    </w:pPr>
    <w:rPr>
      <w:i/>
    </w:rPr>
  </w:style>
  <w:style w:type="paragraph" w:customStyle="1" w:styleId="HdgLeftUnd">
    <w:name w:val="_Hdg Left Und"/>
    <w:basedOn w:val="Normal0"/>
    <w:rsid w:val="00943C12"/>
    <w:pPr>
      <w:keepNext/>
      <w:keepLines/>
      <w:spacing w:after="240"/>
    </w:pPr>
    <w:rPr>
      <w:u w:val="single"/>
    </w:rPr>
  </w:style>
  <w:style w:type="paragraph" w:customStyle="1" w:styleId="HdgRight">
    <w:name w:val="_Hdg Right"/>
    <w:basedOn w:val="Normal0"/>
    <w:rsid w:val="00943C12"/>
    <w:pPr>
      <w:keepNext/>
      <w:keepLines/>
      <w:spacing w:after="240"/>
      <w:jc w:val="right"/>
    </w:pPr>
  </w:style>
  <w:style w:type="paragraph" w:customStyle="1" w:styleId="HdgRightBold">
    <w:name w:val="_Hdg Right Bold"/>
    <w:basedOn w:val="Normal0"/>
    <w:rsid w:val="00943C12"/>
    <w:pPr>
      <w:keepNext/>
      <w:keepLines/>
      <w:spacing w:after="240"/>
      <w:jc w:val="right"/>
    </w:pPr>
    <w:rPr>
      <w:b/>
    </w:rPr>
  </w:style>
  <w:style w:type="paragraph" w:customStyle="1" w:styleId="HdgRightBold-Italic">
    <w:name w:val="_Hdg Right Bold-Italic"/>
    <w:basedOn w:val="Normal0"/>
    <w:rsid w:val="00943C12"/>
    <w:pPr>
      <w:keepNext/>
      <w:keepLines/>
      <w:spacing w:after="240"/>
      <w:jc w:val="right"/>
    </w:pPr>
    <w:rPr>
      <w:b/>
      <w:i/>
    </w:rPr>
  </w:style>
  <w:style w:type="paragraph" w:customStyle="1" w:styleId="HdgRightBold-Und">
    <w:name w:val="_Hdg Right Bold-Und"/>
    <w:basedOn w:val="Normal0"/>
    <w:rsid w:val="00943C12"/>
    <w:pPr>
      <w:keepNext/>
      <w:keepLines/>
      <w:spacing w:after="240"/>
      <w:jc w:val="right"/>
    </w:pPr>
    <w:rPr>
      <w:b/>
      <w:u w:val="single"/>
    </w:rPr>
  </w:style>
  <w:style w:type="paragraph" w:customStyle="1" w:styleId="HdgRightBold-Und-Italic">
    <w:name w:val="_Hdg Right Bold-Und-Italic"/>
    <w:basedOn w:val="Normal0"/>
    <w:rsid w:val="00943C12"/>
    <w:pPr>
      <w:keepNext/>
      <w:keepLines/>
      <w:spacing w:after="240"/>
      <w:jc w:val="right"/>
    </w:pPr>
    <w:rPr>
      <w:b/>
      <w:i/>
      <w:u w:val="single"/>
    </w:rPr>
  </w:style>
  <w:style w:type="paragraph" w:customStyle="1" w:styleId="HdgRightItalic">
    <w:name w:val="_Hdg Right Italic"/>
    <w:basedOn w:val="Normal0"/>
    <w:rsid w:val="00943C12"/>
    <w:pPr>
      <w:keepNext/>
      <w:keepLines/>
      <w:spacing w:after="240"/>
      <w:jc w:val="right"/>
    </w:pPr>
    <w:rPr>
      <w:i/>
    </w:rPr>
  </w:style>
  <w:style w:type="paragraph" w:customStyle="1" w:styleId="HdgRightUnd">
    <w:name w:val="_Hdg Right Und"/>
    <w:basedOn w:val="Normal0"/>
    <w:rsid w:val="00943C12"/>
    <w:pPr>
      <w:keepNext/>
      <w:keepLines/>
      <w:spacing w:after="240"/>
      <w:jc w:val="right"/>
    </w:pPr>
    <w:rPr>
      <w:u w:val="single"/>
    </w:rPr>
  </w:style>
  <w:style w:type="paragraph" w:customStyle="1" w:styleId="Index">
    <w:name w:val="_Index"/>
    <w:basedOn w:val="Normal0"/>
    <w:rsid w:val="00943C12"/>
    <w:pPr>
      <w:tabs>
        <w:tab w:val="right" w:pos="9360"/>
      </w:tabs>
    </w:pPr>
  </w:style>
  <w:style w:type="paragraph" w:customStyle="1" w:styleId="IndexDotLeaders">
    <w:name w:val="_Index Dot Leaders"/>
    <w:basedOn w:val="Normal0"/>
    <w:rsid w:val="00943C12"/>
    <w:pPr>
      <w:tabs>
        <w:tab w:val="right" w:leader="dot" w:pos="8928"/>
        <w:tab w:val="right" w:pos="9360"/>
      </w:tabs>
    </w:pPr>
  </w:style>
  <w:style w:type="paragraph" w:customStyle="1" w:styleId="Non-NumberedHdg1">
    <w:name w:val="_Non-Numbered Hdg 1"/>
    <w:basedOn w:val="Normal0"/>
    <w:rsid w:val="00943C12"/>
    <w:pPr>
      <w:keepNext/>
      <w:keepLines/>
      <w:spacing w:after="240"/>
      <w:jc w:val="center"/>
      <w:outlineLvl w:val="0"/>
    </w:pPr>
    <w:rPr>
      <w:b/>
      <w:u w:val="single"/>
    </w:rPr>
  </w:style>
  <w:style w:type="paragraph" w:customStyle="1" w:styleId="Non-NumberedHdg2">
    <w:name w:val="_Non-Numbered Hdg 2"/>
    <w:basedOn w:val="Normal0"/>
    <w:rsid w:val="00943C12"/>
    <w:pPr>
      <w:keepNext/>
      <w:keepLines/>
      <w:spacing w:after="240"/>
      <w:outlineLvl w:val="1"/>
    </w:pPr>
    <w:rPr>
      <w:b/>
      <w:u w:val="single"/>
    </w:rPr>
  </w:style>
  <w:style w:type="paragraph" w:customStyle="1" w:styleId="Non-NumberedHdg3">
    <w:name w:val="_Non-Numbered Hdg 3"/>
    <w:basedOn w:val="Normal0"/>
    <w:rsid w:val="00943C12"/>
    <w:pPr>
      <w:keepNext/>
      <w:keepLines/>
      <w:spacing w:after="240"/>
      <w:ind w:left="720"/>
      <w:outlineLvl w:val="2"/>
    </w:pPr>
    <w:rPr>
      <w:u w:val="single"/>
    </w:rPr>
  </w:style>
  <w:style w:type="paragraph" w:customStyle="1" w:styleId="TableCentered">
    <w:name w:val="_Table Centered"/>
    <w:basedOn w:val="Normal0"/>
    <w:rsid w:val="00943C12"/>
    <w:pPr>
      <w:jc w:val="center"/>
    </w:pPr>
  </w:style>
  <w:style w:type="paragraph" w:customStyle="1" w:styleId="TableDecimalAlign">
    <w:name w:val="_Table Decimal Align"/>
    <w:basedOn w:val="Normal0"/>
    <w:rsid w:val="00943C12"/>
    <w:pPr>
      <w:tabs>
        <w:tab w:val="decimal" w:pos="1080"/>
      </w:tabs>
    </w:pPr>
  </w:style>
  <w:style w:type="paragraph" w:customStyle="1" w:styleId="TableDotLeader">
    <w:name w:val="_Table Dot Leader"/>
    <w:basedOn w:val="Normal0"/>
    <w:rsid w:val="00943C12"/>
    <w:pPr>
      <w:tabs>
        <w:tab w:val="right" w:leader="dot" w:pos="2160"/>
      </w:tabs>
    </w:pPr>
  </w:style>
  <w:style w:type="paragraph" w:customStyle="1" w:styleId="TableHeadingCentered">
    <w:name w:val="_Table Heading Centered"/>
    <w:basedOn w:val="Normal0"/>
    <w:rsid w:val="00943C12"/>
    <w:pPr>
      <w:keepNext/>
      <w:keepLines/>
      <w:jc w:val="center"/>
    </w:pPr>
    <w:rPr>
      <w:b/>
    </w:rPr>
  </w:style>
  <w:style w:type="paragraph" w:customStyle="1" w:styleId="TableHeadingLeft">
    <w:name w:val="_Table Heading Left"/>
    <w:basedOn w:val="Normal0"/>
    <w:rsid w:val="00943C12"/>
    <w:pPr>
      <w:keepNext/>
      <w:keepLines/>
    </w:pPr>
    <w:rPr>
      <w:b/>
    </w:rPr>
  </w:style>
  <w:style w:type="paragraph" w:customStyle="1" w:styleId="TableHeadingRight">
    <w:name w:val="_Table Heading Right"/>
    <w:basedOn w:val="Normal0"/>
    <w:rsid w:val="00943C12"/>
    <w:pPr>
      <w:keepNext/>
      <w:keepLines/>
      <w:jc w:val="right"/>
    </w:pPr>
    <w:rPr>
      <w:b/>
    </w:rPr>
  </w:style>
  <w:style w:type="paragraph" w:customStyle="1" w:styleId="TableLeftAlign">
    <w:name w:val="_Table Left Align"/>
    <w:basedOn w:val="Normal0"/>
    <w:rsid w:val="00943C12"/>
  </w:style>
  <w:style w:type="paragraph" w:customStyle="1" w:styleId="TableRightAlign">
    <w:name w:val="_Table Right Align"/>
    <w:basedOn w:val="Normal0"/>
    <w:rsid w:val="00943C12"/>
    <w:pPr>
      <w:jc w:val="right"/>
    </w:pPr>
  </w:style>
  <w:style w:type="paragraph" w:styleId="Footer">
    <w:name w:val="footer"/>
    <w:basedOn w:val="Normal0"/>
    <w:link w:val="FooterChar"/>
    <w:rsid w:val="00943C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43C12"/>
    <w:rPr>
      <w:rFonts w:ascii="Times New Roman" w:eastAsia="SimSun" w:hAnsi="Times New Roman" w:cs="Times New Roman"/>
      <w:sz w:val="24"/>
      <w:szCs w:val="20"/>
    </w:rPr>
  </w:style>
  <w:style w:type="character" w:styleId="FootnoteReference">
    <w:name w:val="footnote reference"/>
    <w:basedOn w:val="DefaultParagraphFont"/>
    <w:rsid w:val="00943C12"/>
    <w:rPr>
      <w:vertAlign w:val="superscript"/>
    </w:rPr>
  </w:style>
  <w:style w:type="paragraph" w:styleId="FootnoteText">
    <w:name w:val="footnote text"/>
    <w:basedOn w:val="Normal0"/>
    <w:link w:val="FootnoteTextChar"/>
    <w:rsid w:val="00943C12"/>
  </w:style>
  <w:style w:type="character" w:customStyle="1" w:styleId="FootnoteTextChar">
    <w:name w:val="Footnote Text Char"/>
    <w:basedOn w:val="DefaultParagraphFont"/>
    <w:link w:val="FootnoteText"/>
    <w:rsid w:val="00943C12"/>
    <w:rPr>
      <w:rFonts w:ascii="Times New Roman" w:eastAsia="SimSun" w:hAnsi="Times New Roman" w:cs="Times New Roman"/>
      <w:sz w:val="24"/>
      <w:szCs w:val="20"/>
    </w:rPr>
  </w:style>
  <w:style w:type="paragraph" w:styleId="Header">
    <w:name w:val="header"/>
    <w:basedOn w:val="Normal0"/>
    <w:link w:val="HeaderChar"/>
    <w:rsid w:val="00943C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43C12"/>
    <w:rPr>
      <w:rFonts w:ascii="Times New Roman" w:eastAsia="SimSun" w:hAnsi="Times New Roman" w:cs="Times New Roman"/>
      <w:sz w:val="24"/>
      <w:szCs w:val="20"/>
    </w:rPr>
  </w:style>
  <w:style w:type="paragraph" w:styleId="ListBullet">
    <w:name w:val="List Bullet"/>
    <w:basedOn w:val="Normal"/>
    <w:rsid w:val="00943C12"/>
    <w:pPr>
      <w:numPr>
        <w:numId w:val="2"/>
      </w:numPr>
      <w:spacing w:after="240"/>
    </w:pPr>
  </w:style>
  <w:style w:type="paragraph" w:styleId="ListBullet2">
    <w:name w:val="List Bullet 2"/>
    <w:basedOn w:val="Normal"/>
    <w:rsid w:val="00943C12"/>
    <w:pPr>
      <w:numPr>
        <w:numId w:val="4"/>
      </w:numPr>
      <w:spacing w:after="240"/>
    </w:pPr>
  </w:style>
  <w:style w:type="paragraph" w:styleId="ListBullet3">
    <w:name w:val="List Bullet 3"/>
    <w:basedOn w:val="Normal"/>
    <w:rsid w:val="00943C12"/>
    <w:pPr>
      <w:numPr>
        <w:numId w:val="6"/>
      </w:numPr>
      <w:spacing w:after="240"/>
    </w:pPr>
  </w:style>
  <w:style w:type="paragraph" w:styleId="ListBullet4">
    <w:name w:val="List Bullet 4"/>
    <w:basedOn w:val="Normal"/>
    <w:rsid w:val="00943C12"/>
    <w:pPr>
      <w:numPr>
        <w:numId w:val="8"/>
      </w:numPr>
      <w:spacing w:after="240"/>
    </w:pPr>
  </w:style>
  <w:style w:type="paragraph" w:styleId="ListBullet5">
    <w:name w:val="List Bullet 5"/>
    <w:basedOn w:val="Normal"/>
    <w:rsid w:val="00943C12"/>
    <w:pPr>
      <w:numPr>
        <w:numId w:val="10"/>
      </w:numPr>
      <w:spacing w:after="240"/>
    </w:pPr>
  </w:style>
  <w:style w:type="paragraph" w:styleId="TOC1">
    <w:name w:val="toc 1"/>
    <w:basedOn w:val="Normal0"/>
    <w:next w:val="Normal0"/>
    <w:autoRedefine/>
    <w:semiHidden/>
    <w:rsid w:val="00943C12"/>
    <w:pPr>
      <w:tabs>
        <w:tab w:val="left" w:pos="720"/>
        <w:tab w:val="right" w:leader="dot" w:pos="9360"/>
      </w:tabs>
      <w:spacing w:after="240"/>
      <w:ind w:left="720" w:right="720" w:hanging="720"/>
    </w:pPr>
  </w:style>
  <w:style w:type="paragraph" w:styleId="TOC2">
    <w:name w:val="toc 2"/>
    <w:basedOn w:val="Normal0"/>
    <w:next w:val="Normal0"/>
    <w:autoRedefine/>
    <w:semiHidden/>
    <w:rsid w:val="00943C12"/>
    <w:pPr>
      <w:tabs>
        <w:tab w:val="right" w:leader="dot" w:pos="9360"/>
      </w:tabs>
      <w:spacing w:after="240"/>
      <w:ind w:left="1440" w:right="720" w:hanging="720"/>
    </w:pPr>
    <w:rPr>
      <w:szCs w:val="24"/>
    </w:rPr>
  </w:style>
  <w:style w:type="paragraph" w:styleId="TOC3">
    <w:name w:val="toc 3"/>
    <w:basedOn w:val="Normal0"/>
    <w:next w:val="Normal0"/>
    <w:autoRedefine/>
    <w:semiHidden/>
    <w:rsid w:val="00943C12"/>
    <w:pPr>
      <w:tabs>
        <w:tab w:val="right" w:leader="dot" w:pos="9360"/>
      </w:tabs>
      <w:spacing w:after="240"/>
      <w:ind w:left="2160" w:right="720" w:hanging="720"/>
    </w:pPr>
  </w:style>
  <w:style w:type="paragraph" w:styleId="TOC4">
    <w:name w:val="toc 4"/>
    <w:basedOn w:val="Normal0"/>
    <w:next w:val="Normal0"/>
    <w:autoRedefine/>
    <w:semiHidden/>
    <w:rsid w:val="00943C12"/>
    <w:pPr>
      <w:tabs>
        <w:tab w:val="right" w:leader="dot" w:pos="9360"/>
      </w:tabs>
      <w:spacing w:after="240"/>
      <w:ind w:left="2880" w:right="720" w:hanging="720"/>
    </w:pPr>
  </w:style>
  <w:style w:type="paragraph" w:styleId="TOC5">
    <w:name w:val="toc 5"/>
    <w:basedOn w:val="Normal0"/>
    <w:next w:val="Normal0"/>
    <w:autoRedefine/>
    <w:semiHidden/>
    <w:rsid w:val="00943C12"/>
    <w:pPr>
      <w:tabs>
        <w:tab w:val="right" w:leader="dot" w:pos="9360"/>
      </w:tabs>
      <w:spacing w:after="240"/>
      <w:ind w:left="3600" w:right="720" w:hanging="720"/>
    </w:pPr>
  </w:style>
  <w:style w:type="paragraph" w:styleId="TOC6">
    <w:name w:val="toc 6"/>
    <w:basedOn w:val="Normal0"/>
    <w:next w:val="Normal0"/>
    <w:autoRedefine/>
    <w:semiHidden/>
    <w:rsid w:val="00943C12"/>
    <w:pPr>
      <w:tabs>
        <w:tab w:val="right" w:leader="dot" w:pos="9360"/>
      </w:tabs>
      <w:spacing w:after="240"/>
      <w:ind w:left="4320" w:right="720" w:hanging="720"/>
    </w:pPr>
  </w:style>
  <w:style w:type="paragraph" w:styleId="TOC7">
    <w:name w:val="toc 7"/>
    <w:basedOn w:val="Normal0"/>
    <w:next w:val="Normal0"/>
    <w:autoRedefine/>
    <w:semiHidden/>
    <w:rsid w:val="00943C12"/>
    <w:pPr>
      <w:tabs>
        <w:tab w:val="right" w:leader="dot" w:pos="9360"/>
      </w:tabs>
      <w:spacing w:after="240"/>
      <w:ind w:left="5040" w:right="720" w:hanging="720"/>
    </w:pPr>
  </w:style>
  <w:style w:type="paragraph" w:styleId="TOC8">
    <w:name w:val="toc 8"/>
    <w:basedOn w:val="Normal0"/>
    <w:next w:val="Normal0"/>
    <w:autoRedefine/>
    <w:semiHidden/>
    <w:rsid w:val="00943C12"/>
    <w:pPr>
      <w:tabs>
        <w:tab w:val="right" w:leader="dot" w:pos="9360"/>
      </w:tabs>
      <w:spacing w:after="240"/>
      <w:ind w:left="5760" w:right="720" w:hanging="720"/>
    </w:pPr>
  </w:style>
  <w:style w:type="paragraph" w:styleId="TOC9">
    <w:name w:val="toc 9"/>
    <w:basedOn w:val="Normal0"/>
    <w:next w:val="Normal0"/>
    <w:autoRedefine/>
    <w:semiHidden/>
    <w:rsid w:val="00943C12"/>
    <w:pPr>
      <w:tabs>
        <w:tab w:val="right" w:leader="dot" w:pos="9360"/>
      </w:tabs>
      <w:spacing w:after="240"/>
      <w:ind w:left="6480" w:right="720" w:hanging="720"/>
    </w:pPr>
  </w:style>
  <w:style w:type="table" w:styleId="Table3Deffects1">
    <w:name w:val="Table 3D effects 1"/>
    <w:basedOn w:val="TableNormal"/>
    <w:uiPriority w:val="99"/>
    <w:semiHidden/>
    <w:rsid w:val="00943C12"/>
    <w:pPr>
      <w:spacing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943C12"/>
    <w:pPr>
      <w:spacing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943C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943C12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943C12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943C12"/>
    <w:pPr>
      <w:spacing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943C12"/>
    <w:pPr>
      <w:spacing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943C12"/>
    <w:pPr>
      <w:spacing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943C12"/>
    <w:pPr>
      <w:spacing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943C12"/>
    <w:pPr>
      <w:spacing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943C12"/>
    <w:pPr>
      <w:spacing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943C12"/>
    <w:pPr>
      <w:spacing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943C12"/>
    <w:pPr>
      <w:spacing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943C12"/>
    <w:pPr>
      <w:spacing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943C12"/>
    <w:pPr>
      <w:spacing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943C12"/>
    <w:pPr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943C12"/>
    <w:pPr>
      <w:spacing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943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rsid w:val="00943C12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943C12"/>
    <w:pPr>
      <w:spacing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943C12"/>
    <w:pPr>
      <w:spacing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943C12"/>
    <w:pPr>
      <w:spacing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943C12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943C12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943C12"/>
    <w:pPr>
      <w:spacing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943C12"/>
    <w:pPr>
      <w:spacing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943C12"/>
    <w:pPr>
      <w:spacing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943C12"/>
    <w:pPr>
      <w:spacing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943C12"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943C12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943C12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943C12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943C12"/>
    <w:pPr>
      <w:spacing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943C12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rsid w:val="00943C12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943C12"/>
    <w:pPr>
      <w:spacing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943C12"/>
    <w:pPr>
      <w:spacing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943C12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943C12"/>
    <w:pPr>
      <w:spacing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943C12"/>
    <w:pPr>
      <w:spacing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943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rsid w:val="00943C12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943C12"/>
    <w:pPr>
      <w:spacing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943C12"/>
    <w:pPr>
      <w:spacing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5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styleId="Hyperlink">
    <w:name w:val="Hyperlink"/>
    <w:basedOn w:val="DefaultParagraphFont"/>
    <w:uiPriority w:val="99"/>
    <w:unhideWhenUsed/>
    <w:rsid w:val="00A55C35"/>
    <w:rPr>
      <w:color w:val="0000FF"/>
      <w:u w:val="single"/>
    </w:rPr>
  </w:style>
  <w:style w:type="paragraph" w:customStyle="1" w:styleId="canvas-text">
    <w:name w:val="canvas-text"/>
    <w:basedOn w:val="Normal"/>
    <w:rsid w:val="00A55C35"/>
    <w:pPr>
      <w:suppressAutoHyphens w:val="0"/>
      <w:spacing w:before="100" w:beforeAutospacing="1" w:after="100" w:afterAutospacing="1"/>
      <w:jc w:val="left"/>
    </w:pPr>
    <w:rPr>
      <w:rFonts w:eastAsia="Times New Roman"/>
      <w:lang w:eastAsia="en-US"/>
    </w:rPr>
  </w:style>
  <w:style w:type="paragraph" w:customStyle="1" w:styleId="canvas-atom">
    <w:name w:val="canvas-atom"/>
    <w:basedOn w:val="Normal"/>
    <w:rsid w:val="00A55C35"/>
    <w:pPr>
      <w:suppressAutoHyphens w:val="0"/>
      <w:spacing w:before="100" w:beforeAutospacing="1" w:after="100" w:afterAutospacing="1"/>
      <w:jc w:val="left"/>
    </w:pPr>
    <w:rPr>
      <w:rFonts w:eastAsia="Times New Roman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833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howardsmith@howardsmithlaw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howardsmithlaw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owardsmith@howardsmithlaw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howardsmith@howardsmithlaw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finance.yahoo.com/quote/UBER?p=UBER" TargetMode="External"/><Relationship Id="rId14" Type="http://schemas.openxmlformats.org/officeDocument/2006/relationships/hyperlink" Target="http://www.howardsmithla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84B11-3188-48E8-9A60-B87761654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579</Words>
  <Characters>3203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 Taylor</dc:creator>
  <cp:lastModifiedBy>Allison David </cp:lastModifiedBy>
  <cp:revision>2</cp:revision>
  <dcterms:created xsi:type="dcterms:W3CDTF">2019-10-15T16:43:00Z</dcterms:created>
  <dcterms:modified xsi:type="dcterms:W3CDTF">2019-10-15T16:43:00Z</dcterms:modified>
</cp:coreProperties>
</file>