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1D108D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87F13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87F13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D108D">
        <w:rPr>
          <w:rFonts w:ascii="Arial" w:hAnsi="Arial" w:cs="Arial"/>
          <w:noProof w:val="0"/>
        </w:rPr>
        <w:t xml:space="preserve">   </w:t>
      </w:r>
      <w:r w:rsidRPr="00987F13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D108D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1D108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D108D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1D108D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1D108D">
        <w:rPr>
          <w:rFonts w:ascii="Arial" w:hAnsi="Arial" w:cs="Arial"/>
          <w:b/>
          <w:bCs/>
        </w:rPr>
        <w:t>Contacts:</w:t>
      </w:r>
    </w:p>
    <w:p w14:paraId="0453FFDC" w14:textId="6623789C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Key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Digital</w:t>
      </w:r>
    </w:p>
    <w:p w14:paraId="6AF83FFC" w14:textId="1B080511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Masha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Lakhter,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COO</w:t>
      </w:r>
    </w:p>
    <w:p w14:paraId="4818DE6E" w14:textId="77777777" w:rsidR="007F0248" w:rsidRPr="00401A25" w:rsidRDefault="007F0248" w:rsidP="007F0248">
      <w:pPr>
        <w:contextualSpacing/>
        <w:outlineLvl w:val="1"/>
        <w:rPr>
          <w:rFonts w:ascii="Arial" w:hAnsi="Arial" w:cs="Arial"/>
          <w:bCs/>
          <w:lang w:val="es-MX"/>
        </w:rPr>
      </w:pPr>
      <w:r w:rsidRPr="00401A25">
        <w:rPr>
          <w:rFonts w:ascii="Arial" w:hAnsi="Arial" w:cs="Arial"/>
          <w:bCs/>
          <w:lang w:val="es-MX"/>
        </w:rPr>
        <w:t>917.701.3238</w:t>
      </w:r>
    </w:p>
    <w:p w14:paraId="2B5E045E" w14:textId="40EFF3A6" w:rsidR="00E11FE3" w:rsidRPr="00401A25" w:rsidRDefault="00000000" w:rsidP="00190D09">
      <w:pPr>
        <w:contextualSpacing/>
        <w:outlineLvl w:val="1"/>
        <w:rPr>
          <w:rFonts w:ascii="Arial" w:hAnsi="Arial" w:cs="Arial"/>
          <w:bCs/>
          <w:lang w:val="es-MX"/>
        </w:rPr>
      </w:pPr>
      <w:hyperlink r:id="rId17" w:history="1">
        <w:r w:rsidR="00E11FE3" w:rsidRPr="00401A25">
          <w:rPr>
            <w:rStyle w:val="Hyperlink"/>
            <w:rFonts w:ascii="Arial" w:hAnsi="Arial" w:cs="Arial"/>
            <w:bCs/>
            <w:lang w:val="es-MX"/>
          </w:rPr>
          <w:t>masha@keydigital.com</w:t>
        </w:r>
      </w:hyperlink>
    </w:p>
    <w:p w14:paraId="61F63837" w14:textId="77777777" w:rsidR="00E11FE3" w:rsidRPr="00401A25" w:rsidRDefault="00E11FE3" w:rsidP="00190D09">
      <w:pPr>
        <w:contextualSpacing/>
        <w:outlineLvl w:val="1"/>
        <w:rPr>
          <w:rFonts w:ascii="Arial" w:hAnsi="Arial" w:cs="Arial"/>
          <w:bCs/>
          <w:lang w:val="es-MX"/>
        </w:rPr>
      </w:pPr>
    </w:p>
    <w:p w14:paraId="50630DA8" w14:textId="168A18AC" w:rsidR="00E11FE3" w:rsidRPr="00401A25" w:rsidRDefault="00E11FE3" w:rsidP="00190D09">
      <w:pPr>
        <w:contextualSpacing/>
        <w:outlineLvl w:val="1"/>
        <w:rPr>
          <w:rFonts w:ascii="Arial" w:hAnsi="Arial" w:cs="Arial"/>
          <w:bCs/>
          <w:lang w:val="es-MX"/>
        </w:rPr>
      </w:pPr>
      <w:r w:rsidRPr="00401A25">
        <w:rPr>
          <w:rFonts w:ascii="Arial" w:hAnsi="Arial" w:cs="Arial"/>
          <w:bCs/>
          <w:lang w:val="es-MX"/>
        </w:rPr>
        <w:t>Clyne</w:t>
      </w:r>
      <w:r w:rsidR="001D108D" w:rsidRPr="00401A25">
        <w:rPr>
          <w:rFonts w:ascii="Arial" w:hAnsi="Arial" w:cs="Arial"/>
          <w:bCs/>
          <w:lang w:val="es-MX"/>
        </w:rPr>
        <w:t xml:space="preserve"> </w:t>
      </w:r>
      <w:r w:rsidRPr="00401A25">
        <w:rPr>
          <w:rFonts w:ascii="Arial" w:hAnsi="Arial" w:cs="Arial"/>
          <w:bCs/>
          <w:lang w:val="es-MX"/>
        </w:rPr>
        <w:t>Media,</w:t>
      </w:r>
      <w:r w:rsidR="001D108D" w:rsidRPr="00401A25">
        <w:rPr>
          <w:rFonts w:ascii="Arial" w:hAnsi="Arial" w:cs="Arial"/>
          <w:bCs/>
          <w:lang w:val="es-MX"/>
        </w:rPr>
        <w:t xml:space="preserve"> </w:t>
      </w:r>
      <w:r w:rsidRPr="00401A25">
        <w:rPr>
          <w:rFonts w:ascii="Arial" w:hAnsi="Arial" w:cs="Arial"/>
          <w:bCs/>
          <w:lang w:val="es-MX"/>
        </w:rPr>
        <w:t>Inc.</w:t>
      </w:r>
    </w:p>
    <w:p w14:paraId="030FC485" w14:textId="29AA745B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Frank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Wells,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Senior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Account</w:t>
      </w:r>
      <w:r w:rsidR="001D108D" w:rsidRPr="001D108D">
        <w:rPr>
          <w:rFonts w:ascii="Arial" w:hAnsi="Arial" w:cs="Arial"/>
          <w:bCs/>
        </w:rPr>
        <w:t xml:space="preserve"> </w:t>
      </w:r>
      <w:r w:rsidRPr="001D108D">
        <w:rPr>
          <w:rFonts w:ascii="Arial" w:hAnsi="Arial" w:cs="Arial"/>
          <w:bCs/>
        </w:rPr>
        <w:t>Manager</w:t>
      </w:r>
    </w:p>
    <w:p w14:paraId="15487B31" w14:textId="6AA7ACD9" w:rsidR="00E11FE3" w:rsidRPr="001D108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D108D">
        <w:rPr>
          <w:rFonts w:ascii="Arial" w:hAnsi="Arial" w:cs="Arial"/>
          <w:bCs/>
        </w:rPr>
        <w:t>615.585.0597</w:t>
      </w:r>
    </w:p>
    <w:p w14:paraId="580C6B99" w14:textId="77777777" w:rsidR="00E11FE3" w:rsidRPr="001D108D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1D108D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1D108D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1D108D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1D108D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1D108D">
        <w:rPr>
          <w:rFonts w:ascii="Arial" w:hAnsi="Arial" w:cs="Arial"/>
          <w:bCs/>
        </w:rPr>
        <w:t xml:space="preserve"> </w:t>
      </w:r>
    </w:p>
    <w:p w14:paraId="139F8B17" w14:textId="7A62CC18" w:rsidR="00E11FE3" w:rsidRPr="001D108D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1D108D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740258BE" w:rsidR="008E4850" w:rsidRPr="001D108D" w:rsidRDefault="00454F47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454F47">
        <w:rPr>
          <w:rFonts w:ascii="Arial" w:hAnsi="Arial" w:cs="Arial"/>
          <w:b/>
          <w:bCs/>
          <w:sz w:val="28"/>
          <w:szCs w:val="28"/>
        </w:rPr>
        <w:t xml:space="preserve">Key Digital Components Remake </w:t>
      </w:r>
      <w:r>
        <w:rPr>
          <w:rFonts w:ascii="Arial" w:hAnsi="Arial" w:cs="Arial"/>
          <w:b/>
          <w:bCs/>
          <w:sz w:val="28"/>
          <w:szCs w:val="28"/>
        </w:rPr>
        <w:t>t</w:t>
      </w:r>
      <w:r w:rsidRPr="00454F47">
        <w:rPr>
          <w:rFonts w:ascii="Arial" w:hAnsi="Arial" w:cs="Arial"/>
          <w:b/>
          <w:bCs/>
          <w:sz w:val="28"/>
          <w:szCs w:val="28"/>
        </w:rPr>
        <w:t xml:space="preserve">he AV Infrastructure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454F47">
        <w:rPr>
          <w:rFonts w:ascii="Arial" w:hAnsi="Arial" w:cs="Arial"/>
          <w:b/>
          <w:bCs/>
          <w:sz w:val="28"/>
          <w:szCs w:val="28"/>
        </w:rPr>
        <w:t xml:space="preserve">t Murdy’s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454F47">
        <w:rPr>
          <w:rFonts w:ascii="Arial" w:hAnsi="Arial" w:cs="Arial"/>
          <w:b/>
          <w:bCs/>
          <w:sz w:val="28"/>
          <w:szCs w:val="28"/>
        </w:rPr>
        <w:t>n Corpus Christi</w:t>
      </w:r>
    </w:p>
    <w:p w14:paraId="29759680" w14:textId="77777777" w:rsidR="00D5083F" w:rsidRPr="001D108D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6A8A4F80" w:rsidR="008F43B3" w:rsidRPr="001D108D" w:rsidRDefault="00B62691" w:rsidP="00454F47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1D108D">
        <w:rPr>
          <w:rFonts w:ascii="Arial" w:hAnsi="Arial" w:cs="Arial"/>
        </w:rPr>
        <w:t>—</w:t>
      </w:r>
      <w:r w:rsidR="001D108D" w:rsidRPr="001D108D">
        <w:rPr>
          <w:rFonts w:ascii="New York" w:hAnsi="New York"/>
          <w:color w:val="000000"/>
        </w:rPr>
        <w:t xml:space="preserve"> </w:t>
      </w:r>
      <w:r w:rsidR="00454F47" w:rsidRPr="00454F47">
        <w:rPr>
          <w:rFonts w:ascii="Arial" w:hAnsi="Arial" w:cs="Arial"/>
        </w:rPr>
        <w:t>Key Digital’s 4K UHD AV over IP Encoder</w:t>
      </w:r>
      <w:r w:rsidR="008F3A15">
        <w:rPr>
          <w:rFonts w:ascii="Arial" w:hAnsi="Arial" w:cs="Arial"/>
        </w:rPr>
        <w:t>s/Decoders</w:t>
      </w:r>
      <w:r w:rsidR="00454F47" w:rsidRPr="00454F47">
        <w:rPr>
          <w:rFonts w:ascii="Arial" w:hAnsi="Arial" w:cs="Arial"/>
        </w:rPr>
        <w:t xml:space="preserve"> and Compass Control® software create a new hub that replace</w:t>
      </w:r>
      <w:r w:rsidR="00D73218">
        <w:rPr>
          <w:rFonts w:ascii="Arial" w:hAnsi="Arial" w:cs="Arial"/>
        </w:rPr>
        <w:t>d</w:t>
      </w:r>
      <w:r w:rsidR="00454F47" w:rsidRPr="00454F47">
        <w:rPr>
          <w:rFonts w:ascii="Arial" w:hAnsi="Arial" w:cs="Arial"/>
        </w:rPr>
        <w:t xml:space="preserve"> the venue’s old 8</w:t>
      </w:r>
      <w:r w:rsidR="00454F47">
        <w:rPr>
          <w:rFonts w:ascii="Arial" w:hAnsi="Arial" w:cs="Arial"/>
        </w:rPr>
        <w:t>x</w:t>
      </w:r>
      <w:r w:rsidR="00454F47" w:rsidRPr="00454F47">
        <w:rPr>
          <w:rFonts w:ascii="Arial" w:hAnsi="Arial" w:cs="Arial"/>
        </w:rPr>
        <w:t>8 matrix with a streamlined and intuitive platform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—</w:t>
      </w:r>
    </w:p>
    <w:p w14:paraId="4EDE26BE" w14:textId="0A96B128" w:rsidR="007363EE" w:rsidRPr="001D108D" w:rsidRDefault="007363EE" w:rsidP="004A2857">
      <w:pPr>
        <w:spacing w:line="360" w:lineRule="auto"/>
        <w:contextualSpacing/>
        <w:outlineLvl w:val="1"/>
        <w:rPr>
          <w:rFonts w:ascii="Arial" w:hAnsi="Arial" w:cs="Arial"/>
        </w:rPr>
      </w:pPr>
    </w:p>
    <w:p w14:paraId="64DDFC57" w14:textId="6D7B08B4" w:rsidR="00454F47" w:rsidRPr="00454F47" w:rsidRDefault="00DA3F35" w:rsidP="00454F47">
      <w:pPr>
        <w:spacing w:line="360" w:lineRule="auto"/>
        <w:contextualSpacing/>
        <w:rPr>
          <w:rFonts w:ascii="Arial" w:hAnsi="Arial" w:cs="Arial"/>
        </w:rPr>
      </w:pPr>
      <w:r w:rsidRPr="001D108D">
        <w:rPr>
          <w:rFonts w:ascii="Arial" w:hAnsi="Arial" w:cs="Arial"/>
        </w:rPr>
        <w:t>MOUNT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VERNON,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NY,</w:t>
      </w:r>
      <w:r w:rsidR="001D108D" w:rsidRPr="001D108D">
        <w:rPr>
          <w:rFonts w:ascii="Arial" w:hAnsi="Arial" w:cs="Arial"/>
        </w:rPr>
        <w:t xml:space="preserve"> </w:t>
      </w:r>
      <w:r w:rsidR="00E81AF9">
        <w:rPr>
          <w:rFonts w:ascii="Arial" w:hAnsi="Arial" w:cs="Arial"/>
        </w:rPr>
        <w:t>July 2</w:t>
      </w:r>
      <w:r w:rsidR="00FE3465">
        <w:rPr>
          <w:rFonts w:ascii="Arial" w:hAnsi="Arial" w:cs="Arial"/>
        </w:rPr>
        <w:t>8</w:t>
      </w:r>
      <w:r w:rsidRPr="001D108D">
        <w:rPr>
          <w:rFonts w:ascii="Arial" w:hAnsi="Arial" w:cs="Arial"/>
        </w:rPr>
        <w:t>,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202</w:t>
      </w:r>
      <w:r w:rsidR="001B58AE" w:rsidRPr="001D108D">
        <w:rPr>
          <w:rFonts w:ascii="Arial" w:hAnsi="Arial" w:cs="Arial"/>
        </w:rPr>
        <w:t>2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–</w:t>
      </w:r>
      <w:r w:rsidR="001D108D" w:rsidRPr="001D108D">
        <w:rPr>
          <w:rFonts w:ascii="Arial" w:hAnsi="Arial" w:cs="Arial"/>
        </w:rPr>
        <w:t xml:space="preserve"> </w:t>
      </w:r>
      <w:r w:rsidR="00454F47" w:rsidRPr="00454F47">
        <w:rPr>
          <w:rFonts w:ascii="Arial" w:hAnsi="Arial" w:cs="Arial"/>
        </w:rPr>
        <w:t>Murdy’s started out as Murdock’s in 1998 and set out to become Corpus Christi’s go-to spot for a casual drink while kicking back to watch every game on television</w:t>
      </w:r>
      <w:r w:rsidR="00D85922">
        <w:rPr>
          <w:rFonts w:ascii="Arial" w:hAnsi="Arial" w:cs="Arial"/>
        </w:rPr>
        <w:t>.</w:t>
      </w:r>
      <w:r w:rsidR="00454F47">
        <w:rPr>
          <w:rFonts w:ascii="Arial" w:hAnsi="Arial" w:cs="Arial"/>
        </w:rPr>
        <w:t xml:space="preserve"> </w:t>
      </w:r>
      <w:r w:rsidR="00895D7B">
        <w:rPr>
          <w:rFonts w:ascii="Arial" w:hAnsi="Arial" w:cs="Arial"/>
        </w:rPr>
        <w:t>F</w:t>
      </w:r>
      <w:r w:rsidR="0096729C">
        <w:rPr>
          <w:rFonts w:ascii="Arial" w:hAnsi="Arial" w:cs="Arial"/>
        </w:rPr>
        <w:t>i</w:t>
      </w:r>
      <w:r w:rsidR="00895D7B">
        <w:rPr>
          <w:rFonts w:ascii="Arial" w:hAnsi="Arial" w:cs="Arial"/>
        </w:rPr>
        <w:t>rmly</w:t>
      </w:r>
      <w:r w:rsidR="00D43F0E">
        <w:rPr>
          <w:rFonts w:ascii="Arial" w:hAnsi="Arial" w:cs="Arial"/>
        </w:rPr>
        <w:t xml:space="preserve"> established as</w:t>
      </w:r>
      <w:r w:rsidR="00454F47" w:rsidRPr="00454F47">
        <w:rPr>
          <w:rFonts w:ascii="Arial" w:hAnsi="Arial" w:cs="Arial"/>
        </w:rPr>
        <w:t xml:space="preserve"> one of the city’s favorite gathering places</w:t>
      </w:r>
      <w:r w:rsidR="00D43F0E">
        <w:rPr>
          <w:rFonts w:ascii="Arial" w:hAnsi="Arial" w:cs="Arial"/>
        </w:rPr>
        <w:t>,</w:t>
      </w:r>
      <w:r w:rsidR="00454F47" w:rsidRPr="00454F47">
        <w:rPr>
          <w:rFonts w:ascii="Arial" w:hAnsi="Arial" w:cs="Arial"/>
        </w:rPr>
        <w:t xml:space="preserve"> Murdy’s likes to say, “We’re more than a bar, we</w:t>
      </w:r>
      <w:r w:rsidR="00454F47">
        <w:rPr>
          <w:rFonts w:ascii="Arial" w:hAnsi="Arial" w:cs="Arial"/>
        </w:rPr>
        <w:t>’</w:t>
      </w:r>
      <w:r w:rsidR="00454F47" w:rsidRPr="00454F47">
        <w:rPr>
          <w:rFonts w:ascii="Arial" w:hAnsi="Arial" w:cs="Arial"/>
        </w:rPr>
        <w:t xml:space="preserve">re a community.” This quintessential Texas sports bar has since shortened its name but expanded its immersive atmosphere, now with 17 video displays making sure no one misses a single play or call. That </w:t>
      </w:r>
      <w:r w:rsidR="00D93508">
        <w:rPr>
          <w:rFonts w:ascii="Arial" w:hAnsi="Arial" w:cs="Arial"/>
        </w:rPr>
        <w:t xml:space="preserve">all-sports-everywhere atmosphere </w:t>
      </w:r>
      <w:r w:rsidR="00454F47" w:rsidRPr="00454F47">
        <w:rPr>
          <w:rFonts w:ascii="Arial" w:hAnsi="Arial" w:cs="Arial"/>
        </w:rPr>
        <w:t>was recently enhanced further with a complete renovation of Murdy’s media infrastructure</w:t>
      </w:r>
      <w:r w:rsidR="00454F47">
        <w:rPr>
          <w:rFonts w:ascii="Arial" w:hAnsi="Arial" w:cs="Arial"/>
        </w:rPr>
        <w:t>.</w:t>
      </w:r>
      <w:r w:rsidR="00454F47" w:rsidRPr="00454F47">
        <w:rPr>
          <w:rFonts w:ascii="Arial" w:hAnsi="Arial" w:cs="Arial"/>
        </w:rPr>
        <w:t xml:space="preserve"> San Antonio-based integrator </w:t>
      </w:r>
      <w:hyperlink r:id="rId19" w:history="1">
        <w:r w:rsidR="00454F47" w:rsidRPr="00454F47">
          <w:rPr>
            <w:rStyle w:val="Hyperlink"/>
            <w:rFonts w:ascii="Arial" w:hAnsi="Arial" w:cs="Arial"/>
          </w:rPr>
          <w:t>Absolute Communications &amp; Network Solutions</w:t>
        </w:r>
      </w:hyperlink>
      <w:r w:rsidR="00454F47" w:rsidRPr="00454F47">
        <w:rPr>
          <w:rFonts w:ascii="Arial" w:hAnsi="Arial" w:cs="Arial"/>
        </w:rPr>
        <w:t xml:space="preserve"> </w:t>
      </w:r>
      <w:r w:rsidR="00454F47">
        <w:rPr>
          <w:rFonts w:ascii="Arial" w:hAnsi="Arial" w:cs="Arial"/>
        </w:rPr>
        <w:t>employed</w:t>
      </w:r>
      <w:r w:rsidR="00454F47" w:rsidRPr="00454F47">
        <w:rPr>
          <w:rFonts w:ascii="Arial" w:hAnsi="Arial" w:cs="Arial"/>
        </w:rPr>
        <w:t xml:space="preserve"> Key Digital products and technology, replacing the bar’s older, </w:t>
      </w:r>
      <w:r w:rsidR="00EF06B8">
        <w:rPr>
          <w:rFonts w:ascii="Arial" w:hAnsi="Arial" w:cs="Arial"/>
        </w:rPr>
        <w:t>wiring-intensive</w:t>
      </w:r>
      <w:r w:rsidR="00454F47" w:rsidRPr="00454F47">
        <w:rPr>
          <w:rFonts w:ascii="Arial" w:hAnsi="Arial" w:cs="Arial"/>
        </w:rPr>
        <w:t xml:space="preserve"> matrix infrastructure with a sleeker, more efficient hub based around Key Digital 4K UHD AV over IP Encoder</w:t>
      </w:r>
      <w:r w:rsidR="00BE140D">
        <w:rPr>
          <w:rFonts w:ascii="Arial" w:hAnsi="Arial" w:cs="Arial"/>
        </w:rPr>
        <w:t>s/Decoders</w:t>
      </w:r>
      <w:r w:rsidR="00454F47" w:rsidRPr="00454F47">
        <w:rPr>
          <w:rFonts w:ascii="Arial" w:hAnsi="Arial" w:cs="Arial"/>
        </w:rPr>
        <w:t>, a Linksys LGS352MPC 48-</w:t>
      </w:r>
      <w:r w:rsidR="00FA10F6">
        <w:rPr>
          <w:rFonts w:ascii="Arial" w:hAnsi="Arial" w:cs="Arial"/>
        </w:rPr>
        <w:t>p</w:t>
      </w:r>
      <w:r w:rsidR="00454F47" w:rsidRPr="00454F47">
        <w:rPr>
          <w:rFonts w:ascii="Arial" w:hAnsi="Arial" w:cs="Arial"/>
        </w:rPr>
        <w:t>ort managed network switch, and Key Digital’s Compass Control® software on an iPad for complete and intuitive user management of every screen.</w:t>
      </w:r>
    </w:p>
    <w:p w14:paraId="33266FAC" w14:textId="77777777" w:rsidR="00454F47" w:rsidRPr="00454F47" w:rsidRDefault="00454F47" w:rsidP="00454F47">
      <w:pPr>
        <w:spacing w:line="360" w:lineRule="auto"/>
        <w:contextualSpacing/>
        <w:rPr>
          <w:rFonts w:ascii="Arial" w:hAnsi="Arial" w:cs="Arial"/>
        </w:rPr>
      </w:pPr>
    </w:p>
    <w:p w14:paraId="1006CE44" w14:textId="766E7330" w:rsidR="0041406B" w:rsidRDefault="00454F47" w:rsidP="0041406B">
      <w:pPr>
        <w:spacing w:line="360" w:lineRule="auto"/>
        <w:contextualSpacing/>
        <w:rPr>
          <w:rFonts w:ascii="Arial" w:hAnsi="Arial" w:cs="Arial"/>
        </w:rPr>
      </w:pPr>
      <w:r w:rsidRPr="00454F47">
        <w:rPr>
          <w:rFonts w:ascii="Arial" w:hAnsi="Arial" w:cs="Arial"/>
        </w:rPr>
        <w:lastRenderedPageBreak/>
        <w:t xml:space="preserve">“The bar’s existing AV infrastructure was 15 years old and looked like it,” says Abel Gonzalez, Sales Manager and Project Estimator for Absolute Communications. “It was quite a </w:t>
      </w:r>
      <w:r w:rsidR="008B4743">
        <w:rPr>
          <w:rFonts w:ascii="Arial" w:hAnsi="Arial" w:cs="Arial"/>
        </w:rPr>
        <w:t xml:space="preserve">tangled </w:t>
      </w:r>
      <w:r w:rsidR="009E3C51">
        <w:rPr>
          <w:rFonts w:ascii="Arial" w:hAnsi="Arial" w:cs="Arial"/>
        </w:rPr>
        <w:t>mess</w:t>
      </w:r>
      <w:r w:rsidRPr="00454F47">
        <w:rPr>
          <w:rFonts w:ascii="Arial" w:hAnsi="Arial" w:cs="Arial"/>
        </w:rPr>
        <w:t xml:space="preserve"> of wires and cables, and one of the two existing matrix switchers had finally failed, so it was time for an upgrade.” The integrator replaced the switchers with 16 </w:t>
      </w:r>
      <w:hyperlink r:id="rId20" w:history="1">
        <w:r w:rsidRPr="00454F47">
          <w:rPr>
            <w:rStyle w:val="Hyperlink"/>
            <w:rFonts w:ascii="Arial" w:hAnsi="Arial" w:cs="Arial"/>
          </w:rPr>
          <w:t>KD-IP822ENC</w:t>
        </w:r>
      </w:hyperlink>
      <w:r w:rsidRPr="00454F47">
        <w:rPr>
          <w:rFonts w:ascii="Arial" w:hAnsi="Arial" w:cs="Arial"/>
        </w:rPr>
        <w:t xml:space="preserve"> 4K UHD AV over IP Encoders and 16 </w:t>
      </w:r>
      <w:hyperlink r:id="rId21" w:history="1">
        <w:r w:rsidRPr="00454F47">
          <w:rPr>
            <w:rStyle w:val="Hyperlink"/>
            <w:rFonts w:ascii="Arial" w:hAnsi="Arial" w:cs="Arial"/>
          </w:rPr>
          <w:t>KD-IP922DEC</w:t>
        </w:r>
      </w:hyperlink>
      <w:r w:rsidRPr="00454F47">
        <w:rPr>
          <w:rFonts w:ascii="Arial" w:hAnsi="Arial" w:cs="Arial"/>
        </w:rPr>
        <w:t xml:space="preserve"> 4K UHD AV over IP Decoders </w:t>
      </w:r>
      <w:r w:rsidR="0034795B">
        <w:rPr>
          <w:rFonts w:ascii="Arial" w:hAnsi="Arial" w:cs="Arial"/>
        </w:rPr>
        <w:t xml:space="preserve">from Key Digital, </w:t>
      </w:r>
      <w:r w:rsidRPr="00454F47">
        <w:rPr>
          <w:rFonts w:ascii="Arial" w:hAnsi="Arial" w:cs="Arial"/>
        </w:rPr>
        <w:t xml:space="preserve">along with </w:t>
      </w:r>
      <w:r w:rsidR="00346127">
        <w:rPr>
          <w:rFonts w:ascii="Arial" w:hAnsi="Arial" w:cs="Arial"/>
        </w:rPr>
        <w:t>the 48</w:t>
      </w:r>
      <w:r w:rsidR="00597C47">
        <w:rPr>
          <w:rFonts w:ascii="Arial" w:hAnsi="Arial" w:cs="Arial"/>
        </w:rPr>
        <w:t>-port</w:t>
      </w:r>
      <w:r w:rsidR="00346127" w:rsidRPr="00454F47">
        <w:rPr>
          <w:rFonts w:ascii="Arial" w:hAnsi="Arial" w:cs="Arial"/>
        </w:rPr>
        <w:t xml:space="preserve"> </w:t>
      </w:r>
      <w:r w:rsidR="00DD5DA5">
        <w:rPr>
          <w:rFonts w:ascii="Arial" w:hAnsi="Arial" w:cs="Arial"/>
        </w:rPr>
        <w:t>PoE+</w:t>
      </w:r>
      <w:r w:rsidRPr="00454F47">
        <w:rPr>
          <w:rFonts w:ascii="Arial" w:hAnsi="Arial" w:cs="Arial"/>
        </w:rPr>
        <w:t xml:space="preserve"> switch, creating a managed gigabit network to enable </w:t>
      </w:r>
      <w:r w:rsidR="00254A3E" w:rsidRPr="00454F47">
        <w:rPr>
          <w:rFonts w:ascii="Arial" w:hAnsi="Arial" w:cs="Arial"/>
        </w:rPr>
        <w:t xml:space="preserve">4K/Ultra HD </w:t>
      </w:r>
      <w:r w:rsidR="00194CE1">
        <w:rPr>
          <w:rFonts w:ascii="Arial" w:hAnsi="Arial" w:cs="Arial"/>
        </w:rPr>
        <w:t xml:space="preserve">matrix </w:t>
      </w:r>
      <w:r w:rsidR="00194CE1" w:rsidRPr="00454F47">
        <w:rPr>
          <w:rFonts w:ascii="Arial" w:hAnsi="Arial" w:cs="Arial"/>
        </w:rPr>
        <w:t>switch</w:t>
      </w:r>
      <w:r w:rsidR="00D01E3E">
        <w:rPr>
          <w:rFonts w:ascii="Arial" w:hAnsi="Arial" w:cs="Arial"/>
        </w:rPr>
        <w:t>ed</w:t>
      </w:r>
      <w:r w:rsidR="00194CE1" w:rsidRPr="00454F47">
        <w:rPr>
          <w:rFonts w:ascii="Arial" w:hAnsi="Arial" w:cs="Arial"/>
        </w:rPr>
        <w:t xml:space="preserve"> </w:t>
      </w:r>
      <w:r w:rsidRPr="00454F47">
        <w:rPr>
          <w:rFonts w:ascii="Arial" w:hAnsi="Arial" w:cs="Arial"/>
        </w:rPr>
        <w:t xml:space="preserve">video distribution and </w:t>
      </w:r>
      <w:r w:rsidR="00D01E3E">
        <w:rPr>
          <w:rFonts w:ascii="Arial" w:hAnsi="Arial" w:cs="Arial"/>
        </w:rPr>
        <w:t>signal extension</w:t>
      </w:r>
      <w:r w:rsidRPr="00454F47">
        <w:rPr>
          <w:rFonts w:ascii="Arial" w:hAnsi="Arial" w:cs="Arial"/>
        </w:rPr>
        <w:t xml:space="preserve">. </w:t>
      </w:r>
      <w:r w:rsidR="0041406B">
        <w:rPr>
          <w:rFonts w:ascii="Arial" w:hAnsi="Arial" w:cs="Arial"/>
        </w:rPr>
        <w:t>The KD-IP822ENC encoders accept HDMI inputs (with a local pass-through), bidirectional IR and RS-232 control signal interface via Phoenix connectors, along with TCP/IP control systems compatibility. After encoding, signals are delivered through a single PoE Ethernet connection network switch for routing to the desired KD-IP922DEC dual LAN port decoder, each of which offer with HDMI output, complementary control options and analog audio outputs.</w:t>
      </w:r>
    </w:p>
    <w:p w14:paraId="13AA1D3C" w14:textId="77777777" w:rsidR="0041406B" w:rsidRDefault="0041406B" w:rsidP="0041406B">
      <w:pPr>
        <w:spacing w:line="360" w:lineRule="auto"/>
        <w:contextualSpacing/>
        <w:rPr>
          <w:rFonts w:ascii="Arial" w:hAnsi="Arial" w:cs="Arial"/>
        </w:rPr>
      </w:pPr>
    </w:p>
    <w:p w14:paraId="62B2400B" w14:textId="2C143251" w:rsidR="00454F47" w:rsidRDefault="00454F47" w:rsidP="00454F47">
      <w:pPr>
        <w:spacing w:line="360" w:lineRule="auto"/>
        <w:contextualSpacing/>
        <w:rPr>
          <w:rFonts w:ascii="Arial" w:hAnsi="Arial" w:cs="Arial"/>
        </w:rPr>
      </w:pPr>
      <w:r w:rsidRPr="00454F47">
        <w:rPr>
          <w:rFonts w:ascii="Arial" w:hAnsi="Arial" w:cs="Arial"/>
        </w:rPr>
        <w:t xml:space="preserve">In addition, the bar owner opted to implement Key Digital’s </w:t>
      </w:r>
      <w:hyperlink r:id="rId22" w:history="1">
        <w:r w:rsidRPr="00454F47">
          <w:rPr>
            <w:rStyle w:val="Hyperlink"/>
            <w:rFonts w:ascii="Arial" w:hAnsi="Arial" w:cs="Arial"/>
          </w:rPr>
          <w:t>Compass Control</w:t>
        </w:r>
      </w:hyperlink>
      <w:r w:rsidRPr="00454F47">
        <w:rPr>
          <w:rFonts w:ascii="Arial" w:hAnsi="Arial" w:cs="Arial"/>
        </w:rPr>
        <w:t xml:space="preserve">® </w:t>
      </w:r>
      <w:r w:rsidR="00F77CEB">
        <w:rPr>
          <w:rFonts w:ascii="Arial" w:hAnsi="Arial" w:cs="Arial"/>
        </w:rPr>
        <w:t xml:space="preserve">Pro </w:t>
      </w:r>
      <w:r w:rsidRPr="00454F47">
        <w:rPr>
          <w:rFonts w:ascii="Arial" w:hAnsi="Arial" w:cs="Arial"/>
        </w:rPr>
        <w:t xml:space="preserve">software, a simple plug-and-play solution for complete </w:t>
      </w:r>
      <w:r w:rsidR="00435073">
        <w:rPr>
          <w:rFonts w:ascii="Arial" w:hAnsi="Arial" w:cs="Arial"/>
        </w:rPr>
        <w:t xml:space="preserve">iPad </w:t>
      </w:r>
      <w:r w:rsidRPr="00454F47">
        <w:rPr>
          <w:rFonts w:ascii="Arial" w:hAnsi="Arial" w:cs="Arial"/>
        </w:rPr>
        <w:t>control and signal management of the system</w:t>
      </w:r>
      <w:r w:rsidR="00393663">
        <w:rPr>
          <w:rFonts w:ascii="Arial" w:hAnsi="Arial" w:cs="Arial"/>
        </w:rPr>
        <w:t xml:space="preserve">, including </w:t>
      </w:r>
      <w:r w:rsidR="00EF5F2C">
        <w:rPr>
          <w:rFonts w:ascii="Arial" w:hAnsi="Arial" w:cs="Arial"/>
        </w:rPr>
        <w:t xml:space="preserve">Compass Control </w:t>
      </w:r>
      <w:r w:rsidR="00B42363">
        <w:rPr>
          <w:rFonts w:ascii="Arial" w:hAnsi="Arial" w:cs="Arial"/>
        </w:rPr>
        <w:t>compliant</w:t>
      </w:r>
      <w:r w:rsidR="00EF5F2C">
        <w:rPr>
          <w:rFonts w:ascii="Arial" w:hAnsi="Arial" w:cs="Arial"/>
        </w:rPr>
        <w:t xml:space="preserve"> gear from a diverse </w:t>
      </w:r>
      <w:r w:rsidR="00A25136">
        <w:rPr>
          <w:rFonts w:ascii="Arial" w:hAnsi="Arial" w:cs="Arial"/>
        </w:rPr>
        <w:t xml:space="preserve">and wide number of brands. </w:t>
      </w:r>
      <w:r w:rsidRPr="00454F47">
        <w:rPr>
          <w:rFonts w:ascii="Arial" w:hAnsi="Arial" w:cs="Arial"/>
        </w:rPr>
        <w:t>“</w:t>
      </w:r>
      <w:r w:rsidR="004D61A1">
        <w:rPr>
          <w:rFonts w:ascii="Arial" w:hAnsi="Arial" w:cs="Arial"/>
        </w:rPr>
        <w:t>Murdy’s is</w:t>
      </w:r>
      <w:r w:rsidR="004D61A1" w:rsidRPr="00454F47">
        <w:rPr>
          <w:rFonts w:ascii="Arial" w:hAnsi="Arial" w:cs="Arial"/>
        </w:rPr>
        <w:t xml:space="preserve"> </w:t>
      </w:r>
      <w:r w:rsidRPr="00454F47">
        <w:rPr>
          <w:rFonts w:ascii="Arial" w:hAnsi="Arial" w:cs="Arial"/>
        </w:rPr>
        <w:t>able to connect any source to any output just by moving the icons on the iPad,” says Gonzalez. “</w:t>
      </w:r>
      <w:r w:rsidR="004D61A1">
        <w:rPr>
          <w:rFonts w:ascii="Arial" w:hAnsi="Arial" w:cs="Arial"/>
        </w:rPr>
        <w:t>That</w:t>
      </w:r>
      <w:r w:rsidR="004D61A1" w:rsidRPr="00454F47">
        <w:rPr>
          <w:rFonts w:ascii="Arial" w:hAnsi="Arial" w:cs="Arial"/>
        </w:rPr>
        <w:t xml:space="preserve"> </w:t>
      </w:r>
      <w:r w:rsidRPr="00454F47">
        <w:rPr>
          <w:rFonts w:ascii="Arial" w:hAnsi="Arial" w:cs="Arial"/>
        </w:rPr>
        <w:t xml:space="preserve">means audio and video </w:t>
      </w:r>
      <w:r w:rsidR="004D61A1">
        <w:rPr>
          <w:rFonts w:ascii="Arial" w:hAnsi="Arial" w:cs="Arial"/>
        </w:rPr>
        <w:t xml:space="preserve">can be </w:t>
      </w:r>
      <w:r w:rsidR="00E4143F">
        <w:rPr>
          <w:rFonts w:ascii="Arial" w:hAnsi="Arial" w:cs="Arial"/>
        </w:rPr>
        <w:t xml:space="preserve">easily </w:t>
      </w:r>
      <w:r w:rsidR="004D61A1">
        <w:rPr>
          <w:rFonts w:ascii="Arial" w:hAnsi="Arial" w:cs="Arial"/>
        </w:rPr>
        <w:t xml:space="preserve">reconfigured </w:t>
      </w:r>
      <w:r w:rsidRPr="00454F47">
        <w:rPr>
          <w:rFonts w:ascii="Arial" w:hAnsi="Arial" w:cs="Arial"/>
        </w:rPr>
        <w:t>for any use of the venue, from regular nights to special occasions, such as connecting the DJ booth. In that way</w:t>
      </w:r>
      <w:r w:rsidR="00E4143F">
        <w:rPr>
          <w:rFonts w:ascii="Arial" w:hAnsi="Arial" w:cs="Arial"/>
        </w:rPr>
        <w:t xml:space="preserve">, </w:t>
      </w:r>
      <w:r w:rsidRPr="00454F47">
        <w:rPr>
          <w:rFonts w:ascii="Arial" w:hAnsi="Arial" w:cs="Arial"/>
        </w:rPr>
        <w:t>Key Digital</w:t>
      </w:r>
      <w:r w:rsidR="00940740">
        <w:rPr>
          <w:rFonts w:ascii="Arial" w:hAnsi="Arial" w:cs="Arial"/>
        </w:rPr>
        <w:t>’s</w:t>
      </w:r>
      <w:r w:rsidRPr="00454F47">
        <w:rPr>
          <w:rFonts w:ascii="Arial" w:hAnsi="Arial" w:cs="Arial"/>
        </w:rPr>
        <w:t xml:space="preserve"> technology has a real economic impact.” </w:t>
      </w:r>
    </w:p>
    <w:p w14:paraId="69C5B8A1" w14:textId="77777777" w:rsidR="00B654A4" w:rsidRDefault="00B654A4" w:rsidP="00454F47">
      <w:pPr>
        <w:spacing w:line="360" w:lineRule="auto"/>
        <w:contextualSpacing/>
        <w:rPr>
          <w:rFonts w:ascii="Arial" w:hAnsi="Arial" w:cs="Arial"/>
        </w:rPr>
      </w:pPr>
    </w:p>
    <w:p w14:paraId="6496D9B2" w14:textId="0689C82B" w:rsidR="00454F47" w:rsidRPr="00454F47" w:rsidRDefault="00454F47" w:rsidP="00454F47">
      <w:pPr>
        <w:spacing w:line="360" w:lineRule="auto"/>
        <w:contextualSpacing/>
        <w:rPr>
          <w:rFonts w:ascii="Arial" w:hAnsi="Arial" w:cs="Arial"/>
        </w:rPr>
      </w:pPr>
      <w:r w:rsidRPr="00454F47">
        <w:rPr>
          <w:rFonts w:ascii="Arial" w:hAnsi="Arial" w:cs="Arial"/>
        </w:rPr>
        <w:t>The new infrastructure also allows access to new streaming-content sources, including Apple TV and Roku, keeping Murdy’s at the cutting edge of content. “</w:t>
      </w:r>
      <w:r w:rsidR="00FB6E5F">
        <w:rPr>
          <w:rFonts w:ascii="Arial" w:hAnsi="Arial" w:cs="Arial"/>
        </w:rPr>
        <w:t>W</w:t>
      </w:r>
      <w:r w:rsidRPr="00454F47">
        <w:rPr>
          <w:rFonts w:ascii="Arial" w:hAnsi="Arial" w:cs="Arial"/>
        </w:rPr>
        <w:t>e were able to do all of that with far less cabling, replacing it with single runs of Cat-6 in many cases, and reducing cable-run lengths, which improves the audio and video experience with a crisper picture and sharper sound. And the new infrastructure is ready for future expansion, such as the video wall the owner has under consideration. Just a few components from Key Digital made a huge and positive difference here.”</w:t>
      </w:r>
    </w:p>
    <w:p w14:paraId="1421F332" w14:textId="296C9DEC" w:rsidR="00353397" w:rsidRPr="001D108D" w:rsidRDefault="00353397" w:rsidP="000A4D9B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1D108D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1D108D">
        <w:rPr>
          <w:rFonts w:ascii="Arial" w:hAnsi="Arial" w:cs="Arial"/>
        </w:rPr>
        <w:t>For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more</w:t>
      </w:r>
      <w:r w:rsidR="001D108D" w:rsidRPr="001D108D">
        <w:rPr>
          <w:rFonts w:ascii="Arial" w:hAnsi="Arial" w:cs="Arial"/>
        </w:rPr>
        <w:t xml:space="preserve"> </w:t>
      </w:r>
      <w:r w:rsidRPr="001D108D">
        <w:rPr>
          <w:rFonts w:ascii="Arial" w:hAnsi="Arial" w:cs="Arial"/>
        </w:rPr>
        <w:t>information:</w:t>
      </w:r>
      <w:r w:rsidR="001D108D" w:rsidRPr="001D108D">
        <w:rPr>
          <w:rFonts w:ascii="Arial" w:hAnsi="Arial" w:cs="Arial"/>
        </w:rPr>
        <w:t xml:space="preserve"> </w:t>
      </w:r>
    </w:p>
    <w:p w14:paraId="0F684BAC" w14:textId="0CF8AC59" w:rsidR="008D0194" w:rsidRPr="00191BA4" w:rsidRDefault="00000000" w:rsidP="00191BA4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23" w:history="1">
        <w:r w:rsidR="00A3427C" w:rsidRPr="001D108D">
          <w:rPr>
            <w:rStyle w:val="Hyperlink"/>
            <w:rFonts w:ascii="Arial" w:hAnsi="Arial" w:cs="Arial"/>
          </w:rPr>
          <w:t>Key</w:t>
        </w:r>
        <w:r w:rsidR="001D108D" w:rsidRPr="001D108D">
          <w:rPr>
            <w:rStyle w:val="Hyperlink"/>
            <w:rFonts w:ascii="Arial" w:hAnsi="Arial" w:cs="Arial"/>
          </w:rPr>
          <w:t xml:space="preserve"> </w:t>
        </w:r>
        <w:r w:rsidR="00A3427C" w:rsidRPr="001D108D">
          <w:rPr>
            <w:rStyle w:val="Hyperlink"/>
            <w:rFonts w:ascii="Arial" w:hAnsi="Arial" w:cs="Arial"/>
          </w:rPr>
          <w:t>Digital</w:t>
        </w:r>
      </w:hyperlink>
    </w:p>
    <w:p w14:paraId="550B7EA7" w14:textId="467D1099" w:rsidR="001D108D" w:rsidRPr="00151A8C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151A8C">
        <w:rPr>
          <w:rFonts w:ascii="Arial" w:hAnsi="Arial" w:cs="Arial"/>
          <w:i/>
          <w:iCs/>
          <w:sz w:val="20"/>
          <w:szCs w:val="20"/>
        </w:rPr>
        <w:lastRenderedPageBreak/>
        <w:t xml:space="preserve">…ends </w:t>
      </w:r>
      <w:r w:rsidR="00E81AF9">
        <w:rPr>
          <w:rFonts w:ascii="Arial" w:hAnsi="Arial" w:cs="Arial"/>
          <w:i/>
          <w:iCs/>
          <w:sz w:val="20"/>
          <w:szCs w:val="20"/>
        </w:rPr>
        <w:t>520</w:t>
      </w:r>
      <w:r w:rsidR="00E81AF9" w:rsidRPr="00151A8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51A8C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1D108D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1D108D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426BCAFE" w14:textId="62070EA8" w:rsidR="004A2857" w:rsidRPr="004A2857" w:rsidRDefault="004A2857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File 1: </w:t>
      </w:r>
      <w:r w:rsidR="007A1F78" w:rsidRPr="007A1F78">
        <w:rPr>
          <w:rFonts w:ascii="Arial" w:eastAsia="Arial Unicode MS" w:hAnsi="Arial" w:cs="Arial"/>
          <w:bdr w:val="nil"/>
        </w:rPr>
        <w:t>Murdys_bar.jpg</w:t>
      </w:r>
    </w:p>
    <w:p w14:paraId="3C575973" w14:textId="43CA3286" w:rsidR="004A2857" w:rsidRDefault="004A2857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Caption 1: </w:t>
      </w:r>
      <w:r w:rsidR="00A30ABD">
        <w:rPr>
          <w:rFonts w:ascii="Arial" w:hAnsi="Arial" w:cs="Arial"/>
        </w:rPr>
        <w:t xml:space="preserve"> Key Digital</w:t>
      </w:r>
      <w:r w:rsidR="00E0164E">
        <w:rPr>
          <w:rFonts w:ascii="Arial" w:hAnsi="Arial" w:cs="Arial"/>
        </w:rPr>
        <w:t xml:space="preserve"> AV over IP hardware enable </w:t>
      </w:r>
      <w:r w:rsidR="00E61119">
        <w:rPr>
          <w:rFonts w:ascii="Arial" w:hAnsi="Arial" w:cs="Arial"/>
        </w:rPr>
        <w:t xml:space="preserve">a </w:t>
      </w:r>
      <w:r w:rsidR="00A30ABD" w:rsidRPr="00454F47">
        <w:rPr>
          <w:rFonts w:ascii="Arial" w:hAnsi="Arial" w:cs="Arial"/>
        </w:rPr>
        <w:t xml:space="preserve">managed gigabit network to </w:t>
      </w:r>
      <w:r w:rsidR="00E61119">
        <w:rPr>
          <w:rFonts w:ascii="Arial" w:hAnsi="Arial" w:cs="Arial"/>
        </w:rPr>
        <w:t>provide</w:t>
      </w:r>
      <w:r w:rsidR="00A30ABD" w:rsidRPr="00454F47">
        <w:rPr>
          <w:rFonts w:ascii="Arial" w:hAnsi="Arial" w:cs="Arial"/>
        </w:rPr>
        <w:t xml:space="preserve"> 4K/Ultra HD </w:t>
      </w:r>
      <w:r w:rsidR="00A30ABD">
        <w:rPr>
          <w:rFonts w:ascii="Arial" w:hAnsi="Arial" w:cs="Arial"/>
        </w:rPr>
        <w:t xml:space="preserve">matrix </w:t>
      </w:r>
      <w:r w:rsidR="00A30ABD" w:rsidRPr="00454F47">
        <w:rPr>
          <w:rFonts w:ascii="Arial" w:hAnsi="Arial" w:cs="Arial"/>
        </w:rPr>
        <w:t>switch</w:t>
      </w:r>
      <w:r w:rsidR="00A30ABD">
        <w:rPr>
          <w:rFonts w:ascii="Arial" w:hAnsi="Arial" w:cs="Arial"/>
        </w:rPr>
        <w:t>ed</w:t>
      </w:r>
      <w:r w:rsidR="00A30ABD" w:rsidRPr="00454F47">
        <w:rPr>
          <w:rFonts w:ascii="Arial" w:hAnsi="Arial" w:cs="Arial"/>
        </w:rPr>
        <w:t xml:space="preserve"> video distribution and </w:t>
      </w:r>
      <w:r w:rsidR="00A30ABD">
        <w:rPr>
          <w:rFonts w:ascii="Arial" w:hAnsi="Arial" w:cs="Arial"/>
        </w:rPr>
        <w:t>signal extension</w:t>
      </w:r>
      <w:r w:rsidR="00E0164E">
        <w:rPr>
          <w:rFonts w:ascii="Arial" w:hAnsi="Arial" w:cs="Arial"/>
        </w:rPr>
        <w:t xml:space="preserve"> at Murdy’s </w:t>
      </w:r>
      <w:r w:rsidR="00E61119">
        <w:rPr>
          <w:rFonts w:ascii="Arial" w:hAnsi="Arial" w:cs="Arial"/>
        </w:rPr>
        <w:t>sports bar in Corpus Christi, TX</w:t>
      </w:r>
    </w:p>
    <w:p w14:paraId="3C998B88" w14:textId="77777777" w:rsidR="007A1F78" w:rsidRDefault="007A1F78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66A7561" w14:textId="200CA3BC" w:rsidR="004668F9" w:rsidRPr="004A2857" w:rsidRDefault="004668F9" w:rsidP="004668F9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File </w:t>
      </w:r>
      <w:r>
        <w:rPr>
          <w:rFonts w:ascii="Arial" w:eastAsia="Arial Unicode MS" w:hAnsi="Arial" w:cs="Arial"/>
          <w:bdr w:val="nil"/>
        </w:rPr>
        <w:t>2</w:t>
      </w:r>
      <w:r w:rsidRPr="004A2857">
        <w:rPr>
          <w:rFonts w:ascii="Arial" w:eastAsia="Arial Unicode MS" w:hAnsi="Arial" w:cs="Arial"/>
          <w:bdr w:val="nil"/>
        </w:rPr>
        <w:t xml:space="preserve">: </w:t>
      </w:r>
      <w:r w:rsidRPr="007A1F78">
        <w:rPr>
          <w:rFonts w:ascii="Arial" w:eastAsia="Arial Unicode MS" w:hAnsi="Arial" w:cs="Arial"/>
          <w:bdr w:val="nil"/>
        </w:rPr>
        <w:t>KeyDigital_KD-</w:t>
      </w:r>
      <w:r w:rsidR="00010F68">
        <w:rPr>
          <w:rFonts w:ascii="Arial" w:eastAsia="Arial Unicode MS" w:hAnsi="Arial" w:cs="Arial"/>
          <w:bdr w:val="nil"/>
        </w:rPr>
        <w:t>IP922DEC</w:t>
      </w:r>
      <w:r w:rsidRPr="007A1F78">
        <w:rPr>
          <w:rFonts w:ascii="Arial" w:eastAsia="Arial Unicode MS" w:hAnsi="Arial" w:cs="Arial"/>
          <w:bdr w:val="nil"/>
        </w:rPr>
        <w:t>.jpg</w:t>
      </w:r>
    </w:p>
    <w:p w14:paraId="6D260186" w14:textId="1DDB11FD" w:rsidR="004668F9" w:rsidRDefault="004668F9" w:rsidP="004668F9">
      <w:pPr>
        <w:spacing w:line="360" w:lineRule="auto"/>
        <w:contextualSpacing/>
        <w:rPr>
          <w:rFonts w:ascii="Arial" w:hAnsi="Arial" w:cs="Arial"/>
        </w:rPr>
      </w:pPr>
      <w:r w:rsidRPr="004A2857">
        <w:rPr>
          <w:rFonts w:ascii="Arial" w:eastAsia="Arial Unicode MS" w:hAnsi="Arial" w:cs="Arial"/>
          <w:bdr w:val="nil"/>
        </w:rPr>
        <w:t xml:space="preserve">Photo Caption </w:t>
      </w:r>
      <w:r>
        <w:rPr>
          <w:rFonts w:ascii="Arial" w:eastAsia="Arial Unicode MS" w:hAnsi="Arial" w:cs="Arial"/>
          <w:bdr w:val="nil"/>
        </w:rPr>
        <w:t>2</w:t>
      </w:r>
      <w:r w:rsidRPr="004A2857">
        <w:rPr>
          <w:rFonts w:ascii="Arial" w:eastAsia="Arial Unicode MS" w:hAnsi="Arial" w:cs="Arial"/>
          <w:bdr w:val="nil"/>
        </w:rPr>
        <w:t xml:space="preserve">: </w:t>
      </w:r>
      <w:r>
        <w:rPr>
          <w:rFonts w:ascii="Arial" w:eastAsia="Arial Unicode MS" w:hAnsi="Arial" w:cs="Arial"/>
          <w:bdr w:val="nil"/>
        </w:rPr>
        <w:t>Key Digital AV over IP hardware encoders and decoder</w:t>
      </w:r>
      <w:r w:rsidR="00F77CEB">
        <w:rPr>
          <w:rFonts w:ascii="Arial" w:eastAsia="Arial Unicode MS" w:hAnsi="Arial" w:cs="Arial"/>
          <w:bdr w:val="nil"/>
        </w:rPr>
        <w:t>s</w:t>
      </w:r>
      <w:r>
        <w:rPr>
          <w:rFonts w:ascii="Arial" w:eastAsia="Arial Unicode MS" w:hAnsi="Arial" w:cs="Arial"/>
          <w:bdr w:val="nil"/>
        </w:rPr>
        <w:t xml:space="preserve"> power a 16x16 matrix that feeds screens throughout </w:t>
      </w:r>
      <w:r>
        <w:rPr>
          <w:rFonts w:ascii="Arial" w:hAnsi="Arial" w:cs="Arial"/>
        </w:rPr>
        <w:t>Murdy’s sports bar in Corpus Christi, TX</w:t>
      </w:r>
    </w:p>
    <w:p w14:paraId="45952739" w14:textId="77777777" w:rsidR="004668F9" w:rsidRDefault="004668F9" w:rsidP="004668F9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6BDDC6B2" w14:textId="6DE2A91D" w:rsidR="007A1F78" w:rsidRPr="004A2857" w:rsidRDefault="007A1F78" w:rsidP="007A1F7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File </w:t>
      </w:r>
      <w:r w:rsidR="004668F9">
        <w:rPr>
          <w:rFonts w:ascii="Arial" w:eastAsia="Arial Unicode MS" w:hAnsi="Arial" w:cs="Arial"/>
          <w:bdr w:val="nil"/>
        </w:rPr>
        <w:t>3</w:t>
      </w:r>
      <w:r w:rsidRPr="004A2857">
        <w:rPr>
          <w:rFonts w:ascii="Arial" w:eastAsia="Arial Unicode MS" w:hAnsi="Arial" w:cs="Arial"/>
          <w:bdr w:val="nil"/>
        </w:rPr>
        <w:t xml:space="preserve">: </w:t>
      </w:r>
      <w:r w:rsidR="00160F40" w:rsidRPr="007A1F78">
        <w:rPr>
          <w:rFonts w:ascii="Arial" w:eastAsia="Arial Unicode MS" w:hAnsi="Arial" w:cs="Arial"/>
          <w:bdr w:val="nil"/>
        </w:rPr>
        <w:t>Murdys_gaming.jpg</w:t>
      </w:r>
    </w:p>
    <w:p w14:paraId="361C989F" w14:textId="39AFC301" w:rsidR="007A1F78" w:rsidRPr="004A2857" w:rsidRDefault="007A1F78" w:rsidP="007A1F7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4A2857">
        <w:rPr>
          <w:rFonts w:ascii="Arial" w:eastAsia="Arial Unicode MS" w:hAnsi="Arial" w:cs="Arial"/>
          <w:bdr w:val="nil"/>
        </w:rPr>
        <w:t xml:space="preserve">Photo Caption </w:t>
      </w:r>
      <w:r w:rsidR="004668F9">
        <w:rPr>
          <w:rFonts w:ascii="Arial" w:eastAsia="Arial Unicode MS" w:hAnsi="Arial" w:cs="Arial"/>
          <w:bdr w:val="nil"/>
        </w:rPr>
        <w:t>3</w:t>
      </w:r>
      <w:r w:rsidRPr="004A2857">
        <w:rPr>
          <w:rFonts w:ascii="Arial" w:eastAsia="Arial Unicode MS" w:hAnsi="Arial" w:cs="Arial"/>
          <w:bdr w:val="nil"/>
        </w:rPr>
        <w:t xml:space="preserve">: </w:t>
      </w:r>
      <w:r w:rsidR="00160F40">
        <w:rPr>
          <w:rFonts w:ascii="Arial" w:eastAsia="Arial Unicode MS" w:hAnsi="Arial" w:cs="Arial"/>
          <w:bdr w:val="nil"/>
        </w:rPr>
        <w:t xml:space="preserve">The 17 screens at </w:t>
      </w:r>
      <w:r w:rsidR="005F33AB">
        <w:rPr>
          <w:rFonts w:ascii="Arial" w:eastAsia="Arial Unicode MS" w:hAnsi="Arial" w:cs="Arial"/>
          <w:bdr w:val="nil"/>
        </w:rPr>
        <w:t xml:space="preserve">Murdy’s are fed from a 16x16 matrix </w:t>
      </w:r>
      <w:r w:rsidR="00E43CF9">
        <w:rPr>
          <w:rFonts w:ascii="Arial" w:eastAsia="Arial Unicode MS" w:hAnsi="Arial" w:cs="Arial"/>
          <w:bdr w:val="nil"/>
        </w:rPr>
        <w:t>built from Key Digital encoders and decoders</w:t>
      </w:r>
      <w:r w:rsidR="00737436">
        <w:rPr>
          <w:rFonts w:ascii="Arial" w:eastAsia="Arial Unicode MS" w:hAnsi="Arial" w:cs="Arial"/>
          <w:bdr w:val="nil"/>
        </w:rPr>
        <w:t xml:space="preserve"> managed by </w:t>
      </w:r>
      <w:r w:rsidR="0008732E">
        <w:rPr>
          <w:rFonts w:ascii="Arial" w:eastAsia="Arial Unicode MS" w:hAnsi="Arial" w:cs="Arial"/>
          <w:bdr w:val="nil"/>
        </w:rPr>
        <w:t xml:space="preserve">an iPad running the intuitive Key Digital Compass Control </w:t>
      </w:r>
      <w:r w:rsidR="00D03ACE">
        <w:rPr>
          <w:rFonts w:ascii="Arial" w:eastAsia="Arial Unicode MS" w:hAnsi="Arial" w:cs="Arial"/>
          <w:bdr w:val="nil"/>
        </w:rPr>
        <w:t>Pro app</w:t>
      </w:r>
    </w:p>
    <w:p w14:paraId="0FB9F44C" w14:textId="77777777" w:rsidR="007A1F78" w:rsidRDefault="007A1F78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C0A175E" w14:textId="7F0F3401" w:rsidR="004F61BB" w:rsidRPr="001D108D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B3233FE" w14:textId="51F77BC7" w:rsidR="004F61BB" w:rsidRPr="001D108D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1D108D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1D108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1D108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D108D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1D108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1D108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Digital</w:t>
      </w:r>
      <w:r w:rsidRPr="001D108D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Established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1999,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Digital®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intuitive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connectivity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control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that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embody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excellence.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delivers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reliable,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superior-quality,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easily-implemented,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versatile,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high-performance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corporate,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education,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government,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house-of-worship,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bar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&amp;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restaurant,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signage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residential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1D108D" w:rsidRPr="009269DE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Founded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innovator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Mike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Tsinberg,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holder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over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40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video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HDTV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patents,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in-house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USA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headquarters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Mount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Vernon,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New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York.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result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meticulous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research,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development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testing,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showcase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company’s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extensive,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unparalleled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technical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knowledge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expertise,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well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lastRenderedPageBreak/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market-driven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approach,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serving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partner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to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consultants,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designers,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system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integration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firms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industry.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works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clients’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extended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team,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customized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specific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is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lnfoComm,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CEDIA,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CES,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NAHB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award-winning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manufacturer.</w:t>
      </w:r>
      <w:r w:rsidR="001D108D" w:rsidRPr="009269DE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9269DE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Key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Digital,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Engineered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Your</w:t>
      </w:r>
      <w:r w:rsidR="001D108D" w:rsidRPr="009269DE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Success</w:t>
      </w:r>
      <w:r w:rsidR="00684363">
        <w:rPr>
          <w:rFonts w:ascii="Arial" w:hAnsi="Arial" w:cs="Arial"/>
          <w:noProof w:val="0"/>
        </w:rPr>
        <w:t>™</w:t>
      </w:r>
    </w:p>
    <w:p w14:paraId="49A1944C" w14:textId="77777777" w:rsidR="001F2C40" w:rsidRPr="001D108D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C1CDE39" w:rsidR="001F2C40" w:rsidRPr="001D108D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1D108D">
        <w:rPr>
          <w:rFonts w:ascii="Arial" w:hAnsi="Arial" w:cs="Arial"/>
          <w:noProof w:val="0"/>
        </w:rPr>
        <w:t>For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more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information,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visit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our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webpage</w:t>
      </w:r>
      <w:r w:rsidR="001D108D" w:rsidRPr="001D108D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at</w:t>
      </w:r>
      <w:r w:rsidR="001D108D" w:rsidRPr="001D108D">
        <w:rPr>
          <w:rFonts w:ascii="Arial" w:hAnsi="Arial" w:cs="Arial"/>
          <w:noProof w:val="0"/>
        </w:rPr>
        <w:t xml:space="preserve"> </w:t>
      </w:r>
      <w:hyperlink r:id="rId24" w:history="1">
        <w:r w:rsidR="00101356" w:rsidRPr="001D108D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1D108D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1D108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D108D">
        <w:rPr>
          <w:rFonts w:ascii="Arial" w:hAnsi="Arial" w:cs="Arial"/>
          <w:noProof w:val="0"/>
        </w:rPr>
        <w:t>Follow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Key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Digital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on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social</w:t>
      </w:r>
      <w:r w:rsidR="001D108D" w:rsidRPr="001D108D">
        <w:rPr>
          <w:rFonts w:ascii="Arial" w:hAnsi="Arial" w:cs="Arial"/>
          <w:noProof w:val="0"/>
        </w:rPr>
        <w:t xml:space="preserve"> </w:t>
      </w:r>
      <w:r w:rsidR="008538ED" w:rsidRPr="001D108D">
        <w:rPr>
          <w:rFonts w:ascii="Arial" w:hAnsi="Arial" w:cs="Arial"/>
          <w:noProof w:val="0"/>
        </w:rPr>
        <w:t>media:</w:t>
      </w:r>
    </w:p>
    <w:p w14:paraId="54968BA4" w14:textId="7EC09F12" w:rsidR="008538ED" w:rsidRPr="001D108D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 </w:t>
      </w:r>
      <w:r w:rsidR="008538ED" w:rsidRPr="00987F13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8D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1D108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1D108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altName w:val="Segoe UI Symbo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7639E2"/>
    <w:multiLevelType w:val="multilevel"/>
    <w:tmpl w:val="9BB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646862">
    <w:abstractNumId w:val="1"/>
  </w:num>
  <w:num w:numId="2" w16cid:durableId="2131507441">
    <w:abstractNumId w:val="8"/>
  </w:num>
  <w:num w:numId="3" w16cid:durableId="1682194015">
    <w:abstractNumId w:val="2"/>
  </w:num>
  <w:num w:numId="4" w16cid:durableId="1684672041">
    <w:abstractNumId w:val="4"/>
  </w:num>
  <w:num w:numId="5" w16cid:durableId="1550141979">
    <w:abstractNumId w:val="7"/>
  </w:num>
  <w:num w:numId="6" w16cid:durableId="712314993">
    <w:abstractNumId w:val="3"/>
  </w:num>
  <w:num w:numId="7" w16cid:durableId="287662137">
    <w:abstractNumId w:val="6"/>
  </w:num>
  <w:num w:numId="8" w16cid:durableId="1545018301">
    <w:abstractNumId w:val="0"/>
  </w:num>
  <w:num w:numId="9" w16cid:durableId="1353337178">
    <w:abstractNumId w:val="9"/>
  </w:num>
  <w:num w:numId="10" w16cid:durableId="727605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0F68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4BB2"/>
    <w:rsid w:val="0004580D"/>
    <w:rsid w:val="00046437"/>
    <w:rsid w:val="00050394"/>
    <w:rsid w:val="00050A61"/>
    <w:rsid w:val="00053C99"/>
    <w:rsid w:val="00057906"/>
    <w:rsid w:val="000608C1"/>
    <w:rsid w:val="00061419"/>
    <w:rsid w:val="000647E2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8732E"/>
    <w:rsid w:val="0009009C"/>
    <w:rsid w:val="00094EBB"/>
    <w:rsid w:val="00094F07"/>
    <w:rsid w:val="00096D78"/>
    <w:rsid w:val="000A1DF4"/>
    <w:rsid w:val="000A4D9B"/>
    <w:rsid w:val="000A655D"/>
    <w:rsid w:val="000B2DC7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6BC0"/>
    <w:rsid w:val="00157DD9"/>
    <w:rsid w:val="00160F40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BA4"/>
    <w:rsid w:val="00191DA4"/>
    <w:rsid w:val="0019403A"/>
    <w:rsid w:val="001942B5"/>
    <w:rsid w:val="00194CE1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5DC5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56F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6AFC"/>
    <w:rsid w:val="00236E45"/>
    <w:rsid w:val="002431A7"/>
    <w:rsid w:val="00244FF3"/>
    <w:rsid w:val="00245C42"/>
    <w:rsid w:val="00251FDD"/>
    <w:rsid w:val="00252CEE"/>
    <w:rsid w:val="00254A3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6127"/>
    <w:rsid w:val="0034795B"/>
    <w:rsid w:val="00347B52"/>
    <w:rsid w:val="00347C05"/>
    <w:rsid w:val="00350182"/>
    <w:rsid w:val="0035123B"/>
    <w:rsid w:val="00353397"/>
    <w:rsid w:val="00353C5D"/>
    <w:rsid w:val="00354414"/>
    <w:rsid w:val="00355BDF"/>
    <w:rsid w:val="003561D4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3663"/>
    <w:rsid w:val="00395A91"/>
    <w:rsid w:val="0039759B"/>
    <w:rsid w:val="003A4A0A"/>
    <w:rsid w:val="003A608E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01E39"/>
    <w:rsid w:val="00410665"/>
    <w:rsid w:val="004117AB"/>
    <w:rsid w:val="0041406B"/>
    <w:rsid w:val="00414318"/>
    <w:rsid w:val="0041529E"/>
    <w:rsid w:val="00416EAA"/>
    <w:rsid w:val="0042344C"/>
    <w:rsid w:val="0042467A"/>
    <w:rsid w:val="00430A9F"/>
    <w:rsid w:val="00431BB5"/>
    <w:rsid w:val="00435073"/>
    <w:rsid w:val="00437A49"/>
    <w:rsid w:val="004415A2"/>
    <w:rsid w:val="00441CB1"/>
    <w:rsid w:val="00446DB5"/>
    <w:rsid w:val="00452469"/>
    <w:rsid w:val="00452D1D"/>
    <w:rsid w:val="00454F47"/>
    <w:rsid w:val="0046208A"/>
    <w:rsid w:val="00463936"/>
    <w:rsid w:val="004644E3"/>
    <w:rsid w:val="00465830"/>
    <w:rsid w:val="00466798"/>
    <w:rsid w:val="004668F9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857"/>
    <w:rsid w:val="004A2F87"/>
    <w:rsid w:val="004A63E6"/>
    <w:rsid w:val="004A6AA4"/>
    <w:rsid w:val="004A70BB"/>
    <w:rsid w:val="004B001F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1A1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59DB"/>
    <w:rsid w:val="00536293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97C47"/>
    <w:rsid w:val="005A05F8"/>
    <w:rsid w:val="005A0BDC"/>
    <w:rsid w:val="005A16B3"/>
    <w:rsid w:val="005A37CB"/>
    <w:rsid w:val="005A3A31"/>
    <w:rsid w:val="005A6F45"/>
    <w:rsid w:val="005B2B14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F33AB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4288"/>
    <w:rsid w:val="006238B9"/>
    <w:rsid w:val="006244DC"/>
    <w:rsid w:val="00624D59"/>
    <w:rsid w:val="00633163"/>
    <w:rsid w:val="00636254"/>
    <w:rsid w:val="00636596"/>
    <w:rsid w:val="00637B27"/>
    <w:rsid w:val="00640103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4E12"/>
    <w:rsid w:val="006B6719"/>
    <w:rsid w:val="006C0C5A"/>
    <w:rsid w:val="006C2A86"/>
    <w:rsid w:val="006C5886"/>
    <w:rsid w:val="006D059B"/>
    <w:rsid w:val="006D2C82"/>
    <w:rsid w:val="006D304A"/>
    <w:rsid w:val="006D3878"/>
    <w:rsid w:val="006D3AB8"/>
    <w:rsid w:val="006D4421"/>
    <w:rsid w:val="006D4570"/>
    <w:rsid w:val="006D78A5"/>
    <w:rsid w:val="006E6A17"/>
    <w:rsid w:val="006F1F86"/>
    <w:rsid w:val="006F62F7"/>
    <w:rsid w:val="006F76A0"/>
    <w:rsid w:val="007026D4"/>
    <w:rsid w:val="00704490"/>
    <w:rsid w:val="007109F7"/>
    <w:rsid w:val="00715C5E"/>
    <w:rsid w:val="00717B65"/>
    <w:rsid w:val="0072184B"/>
    <w:rsid w:val="007239C9"/>
    <w:rsid w:val="00724287"/>
    <w:rsid w:val="00724D70"/>
    <w:rsid w:val="00725D66"/>
    <w:rsid w:val="00725EDB"/>
    <w:rsid w:val="00725F25"/>
    <w:rsid w:val="0072752D"/>
    <w:rsid w:val="00735201"/>
    <w:rsid w:val="00736234"/>
    <w:rsid w:val="007363EE"/>
    <w:rsid w:val="00737436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1B4D"/>
    <w:rsid w:val="007A1F78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4AB4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6927"/>
    <w:rsid w:val="00822DE4"/>
    <w:rsid w:val="00823700"/>
    <w:rsid w:val="00824AF2"/>
    <w:rsid w:val="008267AE"/>
    <w:rsid w:val="00830548"/>
    <w:rsid w:val="00836DE5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27CA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5D7B"/>
    <w:rsid w:val="0089630F"/>
    <w:rsid w:val="00896D95"/>
    <w:rsid w:val="00897E2F"/>
    <w:rsid w:val="008A18FD"/>
    <w:rsid w:val="008A78E1"/>
    <w:rsid w:val="008B128B"/>
    <w:rsid w:val="008B1C14"/>
    <w:rsid w:val="008B3CFE"/>
    <w:rsid w:val="008B4743"/>
    <w:rsid w:val="008B6018"/>
    <w:rsid w:val="008C1904"/>
    <w:rsid w:val="008C2E76"/>
    <w:rsid w:val="008C7CCE"/>
    <w:rsid w:val="008D0194"/>
    <w:rsid w:val="008D3D0D"/>
    <w:rsid w:val="008D508E"/>
    <w:rsid w:val="008E1D41"/>
    <w:rsid w:val="008E2831"/>
    <w:rsid w:val="008E4850"/>
    <w:rsid w:val="008F11BF"/>
    <w:rsid w:val="008F2E7D"/>
    <w:rsid w:val="008F3A15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740"/>
    <w:rsid w:val="00940D70"/>
    <w:rsid w:val="00942E7D"/>
    <w:rsid w:val="0094441C"/>
    <w:rsid w:val="0095072A"/>
    <w:rsid w:val="00950FAC"/>
    <w:rsid w:val="00951472"/>
    <w:rsid w:val="009514AC"/>
    <w:rsid w:val="00952A98"/>
    <w:rsid w:val="00961DA0"/>
    <w:rsid w:val="0096268A"/>
    <w:rsid w:val="0096583D"/>
    <w:rsid w:val="009667CC"/>
    <w:rsid w:val="0096729C"/>
    <w:rsid w:val="009676A3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93BF8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2D42"/>
    <w:rsid w:val="009E3C51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136"/>
    <w:rsid w:val="00A259CD"/>
    <w:rsid w:val="00A30AB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78F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5CFE"/>
    <w:rsid w:val="00A96208"/>
    <w:rsid w:val="00A9648D"/>
    <w:rsid w:val="00A9777D"/>
    <w:rsid w:val="00A97BB9"/>
    <w:rsid w:val="00AA122C"/>
    <w:rsid w:val="00AA1A34"/>
    <w:rsid w:val="00AA3FB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AF2369"/>
    <w:rsid w:val="00B04DCA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41DBD"/>
    <w:rsid w:val="00B42363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4A4"/>
    <w:rsid w:val="00B656C6"/>
    <w:rsid w:val="00B67100"/>
    <w:rsid w:val="00B674B0"/>
    <w:rsid w:val="00B7167F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140D"/>
    <w:rsid w:val="00BE35EC"/>
    <w:rsid w:val="00BE4828"/>
    <w:rsid w:val="00BE62A1"/>
    <w:rsid w:val="00BE798D"/>
    <w:rsid w:val="00BF3860"/>
    <w:rsid w:val="00C02122"/>
    <w:rsid w:val="00C02E04"/>
    <w:rsid w:val="00C052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54B04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1E3E"/>
    <w:rsid w:val="00D03AB2"/>
    <w:rsid w:val="00D03ACE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3F0E"/>
    <w:rsid w:val="00D43FCD"/>
    <w:rsid w:val="00D46056"/>
    <w:rsid w:val="00D5083F"/>
    <w:rsid w:val="00D564A9"/>
    <w:rsid w:val="00D606BD"/>
    <w:rsid w:val="00D618E2"/>
    <w:rsid w:val="00D670EC"/>
    <w:rsid w:val="00D70A31"/>
    <w:rsid w:val="00D71871"/>
    <w:rsid w:val="00D73218"/>
    <w:rsid w:val="00D744FB"/>
    <w:rsid w:val="00D75A5C"/>
    <w:rsid w:val="00D7622C"/>
    <w:rsid w:val="00D76CD5"/>
    <w:rsid w:val="00D76E4A"/>
    <w:rsid w:val="00D80963"/>
    <w:rsid w:val="00D834D4"/>
    <w:rsid w:val="00D849F0"/>
    <w:rsid w:val="00D85922"/>
    <w:rsid w:val="00D90C4A"/>
    <w:rsid w:val="00D91D44"/>
    <w:rsid w:val="00D93508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D5DA5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164E"/>
    <w:rsid w:val="00E01C21"/>
    <w:rsid w:val="00E01C8F"/>
    <w:rsid w:val="00E026CF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143F"/>
    <w:rsid w:val="00E423CA"/>
    <w:rsid w:val="00E42452"/>
    <w:rsid w:val="00E43CF9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1119"/>
    <w:rsid w:val="00E627C3"/>
    <w:rsid w:val="00E646B8"/>
    <w:rsid w:val="00E646CD"/>
    <w:rsid w:val="00E66ADF"/>
    <w:rsid w:val="00E72BEE"/>
    <w:rsid w:val="00E73D6A"/>
    <w:rsid w:val="00E81154"/>
    <w:rsid w:val="00E81AF9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4676"/>
    <w:rsid w:val="00EB4D41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06B8"/>
    <w:rsid w:val="00EF4D70"/>
    <w:rsid w:val="00EF5F2C"/>
    <w:rsid w:val="00F007F4"/>
    <w:rsid w:val="00F035C9"/>
    <w:rsid w:val="00F1176A"/>
    <w:rsid w:val="00F11A65"/>
    <w:rsid w:val="00F12637"/>
    <w:rsid w:val="00F14DDF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519C"/>
    <w:rsid w:val="00F579E0"/>
    <w:rsid w:val="00F612A4"/>
    <w:rsid w:val="00F62BEB"/>
    <w:rsid w:val="00F647E9"/>
    <w:rsid w:val="00F65E62"/>
    <w:rsid w:val="00F67ABB"/>
    <w:rsid w:val="00F7215D"/>
    <w:rsid w:val="00F77CEB"/>
    <w:rsid w:val="00F82DB3"/>
    <w:rsid w:val="00F839DB"/>
    <w:rsid w:val="00F83BDF"/>
    <w:rsid w:val="00F848AE"/>
    <w:rsid w:val="00F868E9"/>
    <w:rsid w:val="00F90C28"/>
    <w:rsid w:val="00F93069"/>
    <w:rsid w:val="00F93D14"/>
    <w:rsid w:val="00FA09B3"/>
    <w:rsid w:val="00FA10F6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B6E5F"/>
    <w:rsid w:val="00FC06F0"/>
    <w:rsid w:val="00FC1BEF"/>
    <w:rsid w:val="00FC243F"/>
    <w:rsid w:val="00FC2B18"/>
    <w:rsid w:val="00FC3D96"/>
    <w:rsid w:val="00FC7C3D"/>
    <w:rsid w:val="00FD2CA3"/>
    <w:rsid w:val="00FD4832"/>
    <w:rsid w:val="00FE28B5"/>
    <w:rsid w:val="00FE2A20"/>
    <w:rsid w:val="00FE3465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E3573624-5CB0-5142-918E-32C5053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5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eydigital.org/category/4k-av-over-ip-solutions/KD-IP922DEC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4k-av-over-ip-solutions/KD-IP822EN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hyperlink" Target="http://www.keydigita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hyperlink" Target="http://www.keydigital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callabsolu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keydigital.org/compas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B9F-25FE-7B4B-BED9-1D911D7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Microsoft Office User</cp:lastModifiedBy>
  <cp:revision>2</cp:revision>
  <dcterms:created xsi:type="dcterms:W3CDTF">2022-08-16T17:03:00Z</dcterms:created>
  <dcterms:modified xsi:type="dcterms:W3CDTF">2022-08-16T17:03:00Z</dcterms:modified>
</cp:coreProperties>
</file>