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21976" w14:textId="77777777" w:rsidR="00D4032F" w:rsidRDefault="00D4032F" w:rsidP="00D4032F">
      <w:pPr>
        <w:pStyle w:val="QDH3Questions"/>
      </w:pPr>
      <w:r>
        <w:t>For Immediate Release</w:t>
      </w:r>
    </w:p>
    <w:p w14:paraId="3A033EE7" w14:textId="77777777" w:rsidR="00D4032F" w:rsidRDefault="00D4032F" w:rsidP="00D4032F">
      <w:pPr>
        <w:pStyle w:val="QDH3Questions"/>
      </w:pPr>
    </w:p>
    <w:p w14:paraId="375BA265" w14:textId="413DB745" w:rsidR="001E1910" w:rsidRDefault="001E1910" w:rsidP="00DA22E7">
      <w:pPr>
        <w:pStyle w:val="QDH1"/>
        <w:spacing w:after="0"/>
      </w:pPr>
      <w:r w:rsidRPr="001E1910">
        <w:t xml:space="preserve">Veregy and </w:t>
      </w:r>
      <w:r w:rsidR="00AE2E41">
        <w:t>Industrial Solutions Network</w:t>
      </w:r>
      <w:r w:rsidRPr="001E1910">
        <w:t xml:space="preserve"> Announce Strategic Partnership to Revolutionize the Industrial Sector</w:t>
      </w:r>
    </w:p>
    <w:p w14:paraId="5171BB7B" w14:textId="77777777" w:rsidR="001E1910" w:rsidRPr="001E1910" w:rsidRDefault="001E1910" w:rsidP="00D4032F"/>
    <w:p w14:paraId="13323FC5" w14:textId="31BA8099" w:rsidR="001E1910" w:rsidRDefault="001E1910" w:rsidP="00DA22E7">
      <w:pPr>
        <w:pStyle w:val="QDH3Questions"/>
        <w:spacing w:after="0"/>
      </w:pPr>
      <w:r w:rsidRPr="001E1910">
        <w:t xml:space="preserve">A collaboration set to bring innovative energy solutions and enhanced efficiency to the industrial </w:t>
      </w:r>
      <w:r w:rsidR="00DA22E7" w:rsidRPr="001E1910">
        <w:t>landscape.</w:t>
      </w:r>
    </w:p>
    <w:p w14:paraId="09C51321" w14:textId="77777777" w:rsidR="001E1910" w:rsidRDefault="001E1910" w:rsidP="00DA22E7">
      <w:pPr>
        <w:pStyle w:val="QDH3Questions"/>
        <w:spacing w:after="0"/>
      </w:pPr>
    </w:p>
    <w:p w14:paraId="5C5FE552" w14:textId="16B24084" w:rsidR="001E1910" w:rsidRDefault="001E1910" w:rsidP="001E1910">
      <w:pPr>
        <w:pStyle w:val="QDBody"/>
        <w:rPr>
          <w:rStyle w:val="Strong"/>
          <w:b w:val="0"/>
          <w:bCs w:val="0"/>
        </w:rPr>
      </w:pPr>
      <w:r>
        <w:t xml:space="preserve">Phoenix, Arizona – </w:t>
      </w:r>
      <w:r w:rsidR="00C83A37">
        <w:t>January 18, 2024</w:t>
      </w:r>
      <w:r w:rsidR="00D4032F">
        <w:t xml:space="preserve"> - </w:t>
      </w:r>
      <w:r w:rsidRPr="001E1910">
        <w:t xml:space="preserve">Veregy, a leading provider of energy-efficient solutions, and </w:t>
      </w:r>
      <w:r w:rsidR="0046224E">
        <w:t xml:space="preserve">the </w:t>
      </w:r>
      <w:r w:rsidR="00556EAF">
        <w:t xml:space="preserve">Industrial Solutions Network, a </w:t>
      </w:r>
      <w:r w:rsidRPr="001E1910">
        <w:t>CED</w:t>
      </w:r>
      <w:r w:rsidR="00556EAF">
        <w:t xml:space="preserve"> company</w:t>
      </w:r>
      <w:r w:rsidRPr="001E1910">
        <w:t xml:space="preserve"> a</w:t>
      </w:r>
      <w:r w:rsidR="00AE2E41">
        <w:t>nd</w:t>
      </w:r>
      <w:r w:rsidRPr="001E1910">
        <w:t xml:space="preserve"> prominent name in the industrial </w:t>
      </w:r>
      <w:r w:rsidR="00745801">
        <w:t>sector</w:t>
      </w:r>
      <w:r w:rsidRPr="001E1910">
        <w:t xml:space="preserve">, are excited to announce a strategic partnership </w:t>
      </w:r>
      <w:r w:rsidR="00F203A3">
        <w:t>to transform</w:t>
      </w:r>
      <w:r w:rsidRPr="001E1910">
        <w:t xml:space="preserve"> the industrial sector through innovative energy solutions.</w:t>
      </w:r>
    </w:p>
    <w:p w14:paraId="6D0B2E30" w14:textId="77777777" w:rsidR="00D4032F" w:rsidRDefault="00D4032F" w:rsidP="001E1910">
      <w:pPr>
        <w:pStyle w:val="QDBody"/>
      </w:pPr>
    </w:p>
    <w:p w14:paraId="5EF97D75" w14:textId="01747DCF" w:rsidR="001E1910" w:rsidRPr="001E1910" w:rsidRDefault="001E1910" w:rsidP="001E1910">
      <w:pPr>
        <w:pStyle w:val="QDBody"/>
      </w:pPr>
      <w:r w:rsidRPr="001E1910">
        <w:t xml:space="preserve">Veregy stands at the forefront of energy efficiency and sustainable solutions, offering cutting-edge services that span from </w:t>
      </w:r>
      <w:r w:rsidR="00F33587">
        <w:t>distributed energy solutions</w:t>
      </w:r>
      <w:r w:rsidR="00B62F16">
        <w:t xml:space="preserve"> to </w:t>
      </w:r>
      <w:r w:rsidR="00F33587">
        <w:t>energy efficiency upgrades, AI for process improvements,</w:t>
      </w:r>
      <w:r w:rsidRPr="001E1910">
        <w:t xml:space="preserve"> and intelligent </w:t>
      </w:r>
      <w:r w:rsidR="00194D08">
        <w:t>plant energy management</w:t>
      </w:r>
      <w:r w:rsidR="00194D08" w:rsidRPr="001E1910">
        <w:t xml:space="preserve"> </w:t>
      </w:r>
      <w:r w:rsidRPr="001E1910">
        <w:t xml:space="preserve">systems. With a strong commitment to reducing carbon footprint and </w:t>
      </w:r>
      <w:r w:rsidR="00F33587">
        <w:t>accelerating the energy transition</w:t>
      </w:r>
      <w:r w:rsidRPr="001E1910">
        <w:t>, Veregy has established itself as a leader in the energy sector, delivering impactful results across various industries.</w:t>
      </w:r>
    </w:p>
    <w:p w14:paraId="244EDD67" w14:textId="77777777" w:rsidR="001E1910" w:rsidRDefault="001E1910" w:rsidP="001E1910">
      <w:pPr>
        <w:pStyle w:val="QDBody"/>
        <w:rPr>
          <w:rStyle w:val="Strong"/>
          <w:b w:val="0"/>
          <w:bCs w:val="0"/>
        </w:rPr>
      </w:pPr>
    </w:p>
    <w:p w14:paraId="42C3DC9E" w14:textId="76996ED7" w:rsidR="001E1910" w:rsidRPr="001E1910" w:rsidRDefault="0046224E" w:rsidP="001E1910">
      <w:pPr>
        <w:pStyle w:val="QDBody"/>
      </w:pPr>
      <w:r>
        <w:t xml:space="preserve">The </w:t>
      </w:r>
      <w:r w:rsidR="009E375F" w:rsidRPr="001E1910">
        <w:t>Industrial Solutions Network</w:t>
      </w:r>
      <w:r w:rsidR="009E375F">
        <w:t>,</w:t>
      </w:r>
      <w:r w:rsidR="009E375F" w:rsidRPr="001E1910">
        <w:t xml:space="preserve"> part of </w:t>
      </w:r>
      <w:r w:rsidR="001E1910" w:rsidRPr="001E1910">
        <w:t>CED</w:t>
      </w:r>
      <w:r>
        <w:t xml:space="preserve">, one of the </w:t>
      </w:r>
      <w:r w:rsidR="005A54DD">
        <w:t xml:space="preserve">largest </w:t>
      </w:r>
      <w:r>
        <w:t xml:space="preserve">industrial </w:t>
      </w:r>
      <w:r w:rsidR="00D4032F">
        <w:t>value-added</w:t>
      </w:r>
      <w:r>
        <w:t xml:space="preserve"> reseller in the country </w:t>
      </w:r>
      <w:r w:rsidR="001E1910" w:rsidRPr="001E1910">
        <w:t xml:space="preserve">is renowned for its comprehensive solutions in the industrial space, encompassing everything from automation </w:t>
      </w:r>
      <w:r>
        <w:t xml:space="preserve">and intelligent manufacturing </w:t>
      </w:r>
      <w:r w:rsidR="001E1910" w:rsidRPr="001E1910">
        <w:t>to electrical supply chain management. With a rich history and a forward-thinking approach,</w:t>
      </w:r>
      <w:r>
        <w:t xml:space="preserve"> the</w:t>
      </w:r>
      <w:r w:rsidR="001E1910" w:rsidRPr="001E1910">
        <w:t xml:space="preserve"> </w:t>
      </w:r>
      <w:r w:rsidR="00A46E32">
        <w:t>Industrial Solutions Network</w:t>
      </w:r>
      <w:r w:rsidR="001E1910" w:rsidRPr="001E1910">
        <w:t xml:space="preserve"> has consistently provided top-tier services and products, driving innovation and excellence in the industry.</w:t>
      </w:r>
    </w:p>
    <w:p w14:paraId="6EF3752F" w14:textId="77777777" w:rsidR="001E1910" w:rsidRDefault="001E1910" w:rsidP="001E1910">
      <w:pPr>
        <w:pStyle w:val="QDBody"/>
        <w:rPr>
          <w:rStyle w:val="Strong"/>
          <w:b w:val="0"/>
          <w:bCs w:val="0"/>
        </w:rPr>
      </w:pPr>
    </w:p>
    <w:p w14:paraId="2F077428" w14:textId="4393EF29" w:rsidR="00827740" w:rsidRPr="00827740" w:rsidRDefault="00827740" w:rsidP="001E1910">
      <w:pPr>
        <w:pStyle w:val="QDBody"/>
        <w:rPr>
          <w:rStyle w:val="Strong"/>
        </w:rPr>
      </w:pPr>
      <w:r w:rsidRPr="00827740">
        <w:rPr>
          <w:rStyle w:val="Strong"/>
        </w:rPr>
        <w:t>The Partnership:</w:t>
      </w:r>
    </w:p>
    <w:p w14:paraId="0CE384F0" w14:textId="7B9E2F60" w:rsidR="001E1910" w:rsidRDefault="001E1910" w:rsidP="001E1910">
      <w:pPr>
        <w:pStyle w:val="QDBody"/>
      </w:pPr>
      <w:r w:rsidRPr="001E1910">
        <w:t>This groundbreaking partnership between Veregy and</w:t>
      </w:r>
      <w:r w:rsidR="0046224E">
        <w:t xml:space="preserve"> the</w:t>
      </w:r>
      <w:r w:rsidRPr="001E1910">
        <w:t xml:space="preserve"> </w:t>
      </w:r>
      <w:r w:rsidR="005A54DD">
        <w:t>Industrial Solutions Network</w:t>
      </w:r>
      <w:r w:rsidRPr="001E1910">
        <w:t xml:space="preserve"> is set to leverage each company's strengths to deliver unparalleled energy solutions to the industrial sector. The collaboration is focused on integrating Veregy's expertise in energy efficiency with</w:t>
      </w:r>
      <w:r w:rsidR="0046224E">
        <w:t xml:space="preserve"> the</w:t>
      </w:r>
      <w:r w:rsidRPr="001E1910">
        <w:t xml:space="preserve"> </w:t>
      </w:r>
      <w:r w:rsidR="005A54DD">
        <w:t>Industrial Solutions Network’s</w:t>
      </w:r>
      <w:r w:rsidRPr="001E1910">
        <w:t xml:space="preserve"> extensive </w:t>
      </w:r>
      <w:r w:rsidR="00DC14DE">
        <w:t xml:space="preserve">manufacturing technology and operational </w:t>
      </w:r>
      <w:r w:rsidRPr="001E1910">
        <w:t>knowledge, creating a synergy that promises to elevate industry standards.</w:t>
      </w:r>
    </w:p>
    <w:p w14:paraId="0F6F9E38" w14:textId="77777777" w:rsidR="001E1910" w:rsidRPr="001E1910" w:rsidRDefault="001E1910" w:rsidP="00BE7838">
      <w:pPr>
        <w:pStyle w:val="QDBody"/>
      </w:pPr>
    </w:p>
    <w:p w14:paraId="57DD6D94" w14:textId="38A265F3" w:rsidR="00BE7838" w:rsidRPr="00BE7838" w:rsidRDefault="00BE7838" w:rsidP="00BE7838">
      <w:pPr>
        <w:pStyle w:val="QDBody"/>
      </w:pPr>
      <w:r w:rsidRPr="00BE7838">
        <w:t xml:space="preserve">Veregy’s industrial energy expertise </w:t>
      </w:r>
      <w:r w:rsidR="00925494">
        <w:t>combined with</w:t>
      </w:r>
      <w:r w:rsidR="0046224E">
        <w:t xml:space="preserve"> the</w:t>
      </w:r>
      <w:r w:rsidRPr="00BE7838">
        <w:t xml:space="preserve"> </w:t>
      </w:r>
      <w:r>
        <w:t>Industrial Solutions Network</w:t>
      </w:r>
      <w:r w:rsidR="00925494">
        <w:t>’s</w:t>
      </w:r>
      <w:r>
        <w:t xml:space="preserve"> portfolio</w:t>
      </w:r>
      <w:r w:rsidR="000C6EE3">
        <w:t xml:space="preserve"> </w:t>
      </w:r>
      <w:r w:rsidR="001E4A6C">
        <w:t>allows</w:t>
      </w:r>
      <w:r w:rsidR="000C6EE3">
        <w:t xml:space="preserve"> both companies to </w:t>
      </w:r>
      <w:r w:rsidR="00A32099">
        <w:t>accelerate</w:t>
      </w:r>
      <w:r w:rsidR="000C6EE3">
        <w:t xml:space="preserve"> the Energy Transition </w:t>
      </w:r>
      <w:r w:rsidR="00A32099">
        <w:t>with</w:t>
      </w:r>
      <w:r w:rsidR="000C6EE3">
        <w:t>in the Industrial sector and</w:t>
      </w:r>
      <w:r w:rsidRPr="00BE7838">
        <w:t xml:space="preserve"> </w:t>
      </w:r>
      <w:r w:rsidR="00A32099">
        <w:t>achieve ambitious</w:t>
      </w:r>
      <w:r w:rsidRPr="00BE7838">
        <w:t xml:space="preserve"> sustainability goals. </w:t>
      </w:r>
      <w:r w:rsidR="001E1910" w:rsidRPr="001E1910">
        <w:t xml:space="preserve">The partnership is expected to usher in a new era of energy efficiency and sustainability in the industrial sector. It will focus on implementing eco-friendly energy practices, optimizing resource use, and reducing operational costs. Specific initiatives will include advanced energy audits, </w:t>
      </w:r>
      <w:r w:rsidR="00F203A3">
        <w:t xml:space="preserve">implementing renewable energy sources, and introducing </w:t>
      </w:r>
      <w:r w:rsidR="001E1910" w:rsidRPr="001E1910">
        <w:t xml:space="preserve">smart </w:t>
      </w:r>
      <w:r w:rsidR="00C83A37">
        <w:t xml:space="preserve">plant </w:t>
      </w:r>
      <w:r w:rsidR="00C83A37" w:rsidRPr="001E1910">
        <w:t>technologies</w:t>
      </w:r>
      <w:r w:rsidR="001E1910" w:rsidRPr="001E1910">
        <w:t>.</w:t>
      </w:r>
      <w:r>
        <w:t xml:space="preserve"> </w:t>
      </w:r>
    </w:p>
    <w:p w14:paraId="017BBC21" w14:textId="77777777" w:rsidR="0046224E" w:rsidRDefault="0046224E" w:rsidP="001E1910"/>
    <w:p w14:paraId="6F62DEB0" w14:textId="773E2982" w:rsidR="001E1910" w:rsidRPr="0046224E" w:rsidRDefault="0046224E" w:rsidP="0046224E">
      <w:pPr>
        <w:pStyle w:val="QDBody"/>
      </w:pPr>
      <w:r w:rsidRPr="0046224E">
        <w:t xml:space="preserve">“The Industrial Solutions Network works to provide the best solutions for our manufacturing clients as we help them to be more efficient, </w:t>
      </w:r>
      <w:r w:rsidR="00D4032F" w:rsidRPr="0046224E">
        <w:t>sustainable,</w:t>
      </w:r>
      <w:r w:rsidRPr="0046224E">
        <w:t xml:space="preserve"> and intelligent on how they operate and get them to where they want to be. It takes a network of partners to help design and deliver these full solutions and we look to partners that are industry leaders and Veregy is an industry leader that can help us deliver sustainable solutions.” – Brandon Bernier, Director, Market Access, Industrial Solutions Network of CED.</w:t>
      </w:r>
    </w:p>
    <w:p w14:paraId="47311310" w14:textId="77777777" w:rsidR="0046224E" w:rsidRPr="001E1910" w:rsidRDefault="0046224E" w:rsidP="001E1910"/>
    <w:p w14:paraId="3F060534" w14:textId="73B2F675" w:rsidR="001E1910" w:rsidRDefault="001E1910" w:rsidP="001E1910">
      <w:pPr>
        <w:pStyle w:val="QDBody"/>
      </w:pPr>
      <w:r w:rsidRPr="001E1910">
        <w:t xml:space="preserve">Looking ahead, Veregy and </w:t>
      </w:r>
      <w:r w:rsidR="0046224E">
        <w:t xml:space="preserve">the </w:t>
      </w:r>
      <w:r w:rsidR="005A54DD">
        <w:t>Industrial Solutions Network</w:t>
      </w:r>
      <w:r w:rsidRPr="001E1910">
        <w:t xml:space="preserve"> are committed to </w:t>
      </w:r>
      <w:r>
        <w:t>developing innovative solutions and</w:t>
      </w:r>
      <w:r w:rsidRPr="001E1910">
        <w:t xml:space="preserve"> fostering a culture of sustainability within the industrial sector. The partnership plans to </w:t>
      </w:r>
      <w:r w:rsidRPr="001E1910">
        <w:lastRenderedPageBreak/>
        <w:t>engage in various projects and events, details of which will be announced in the upcoming months.</w:t>
      </w:r>
      <w:r w:rsidR="00D80C87" w:rsidRPr="00D80C87">
        <w:t xml:space="preserve"> </w:t>
      </w:r>
      <w:r w:rsidR="00D80C87">
        <w:t xml:space="preserve">Follow Veregy and </w:t>
      </w:r>
      <w:r w:rsidR="0046224E">
        <w:t xml:space="preserve">the </w:t>
      </w:r>
      <w:r w:rsidR="00D80C87">
        <w:t xml:space="preserve">Industrial Solutions Network on socials for </w:t>
      </w:r>
      <w:r w:rsidR="00245825">
        <w:t>future</w:t>
      </w:r>
      <w:r w:rsidR="00D80C87">
        <w:t xml:space="preserve"> announcements.</w:t>
      </w:r>
    </w:p>
    <w:p w14:paraId="6502767A" w14:textId="77777777" w:rsidR="001E1910" w:rsidRPr="001E1910" w:rsidRDefault="001E1910" w:rsidP="001E1910"/>
    <w:p w14:paraId="41F32E9B" w14:textId="77777777" w:rsidR="001E1910" w:rsidRPr="001E1910" w:rsidRDefault="001E1910" w:rsidP="001E1910"/>
    <w:p w14:paraId="294FC248" w14:textId="649A0DC9" w:rsidR="001E1910" w:rsidRPr="001E1910" w:rsidRDefault="001E1910" w:rsidP="001E1910">
      <w:pPr>
        <w:pStyle w:val="QDBody"/>
      </w:pPr>
      <w:r w:rsidRPr="001E1910">
        <w:t xml:space="preserve">This partnership marks a significant milestone in our journey towards a more energy-efficient and sustainable industrial future. Veregy and </w:t>
      </w:r>
      <w:r w:rsidR="005A54DD">
        <w:t>Industrial Solutions Network</w:t>
      </w:r>
      <w:r w:rsidRPr="001E1910">
        <w:t xml:space="preserve"> are set to redefine industry standards, paving the way for a greener, more efficient world.</w:t>
      </w:r>
      <w:r w:rsidR="001B3FE4">
        <w:t xml:space="preserve"> </w:t>
      </w:r>
    </w:p>
    <w:p w14:paraId="73DD130E" w14:textId="77777777" w:rsidR="001E1910" w:rsidRDefault="001E1910" w:rsidP="001E1910"/>
    <w:p w14:paraId="7F7FA0C4" w14:textId="77777777" w:rsidR="00D4032F" w:rsidRPr="00DA22E7" w:rsidRDefault="002E6626" w:rsidP="00C2164E">
      <w:pPr>
        <w:pStyle w:val="QDBody"/>
        <w:rPr>
          <w:b/>
          <w:bCs/>
        </w:rPr>
      </w:pPr>
      <w:r w:rsidRPr="00DA22E7">
        <w:rPr>
          <w:b/>
          <w:bCs/>
        </w:rPr>
        <w:t>Veregy</w:t>
      </w:r>
    </w:p>
    <w:p w14:paraId="70FF73D0" w14:textId="38E417EE" w:rsidR="002E6626" w:rsidRPr="00C2164E" w:rsidRDefault="00C2164E" w:rsidP="00C2164E">
      <w:pPr>
        <w:pStyle w:val="QDBody"/>
      </w:pPr>
      <w:r w:rsidRPr="00C2164E">
        <w:t xml:space="preserve">Veregy is an award-winning </w:t>
      </w:r>
      <w:r w:rsidR="00AA6AFB">
        <w:t>NAESCO-accredited</w:t>
      </w:r>
      <w:r w:rsidRPr="00C2164E">
        <w:t xml:space="preserve"> decarbonization company focusing on accelerating and simplifying the Energy Transition. We provide turnkey engineering and construction services designed to reduce our clients’ energy and operating costs </w:t>
      </w:r>
      <w:r w:rsidR="00420A69">
        <w:t>by implementing</w:t>
      </w:r>
      <w:r w:rsidRPr="00C2164E">
        <w:t xml:space="preserve"> energy efficiency and infrastructure upgrades, smart building technology, fleet EV infrastructure, clean energy generation, and sustainability.  </w:t>
      </w:r>
    </w:p>
    <w:p w14:paraId="5F4A073B" w14:textId="77777777" w:rsidR="002E6626" w:rsidRDefault="002E6626" w:rsidP="001E1910"/>
    <w:p w14:paraId="40CA21D1" w14:textId="77777777" w:rsidR="00D4032F" w:rsidRPr="00DA22E7" w:rsidRDefault="0046224E" w:rsidP="002E6626">
      <w:pPr>
        <w:pStyle w:val="QDBody"/>
        <w:rPr>
          <w:b/>
          <w:bCs/>
        </w:rPr>
      </w:pPr>
      <w:r w:rsidRPr="00DA22E7">
        <w:rPr>
          <w:b/>
          <w:bCs/>
        </w:rPr>
        <w:t xml:space="preserve">The </w:t>
      </w:r>
      <w:r w:rsidR="002E6626" w:rsidRPr="00DA22E7">
        <w:rPr>
          <w:b/>
          <w:bCs/>
        </w:rPr>
        <w:t>Industrial Solutions Network</w:t>
      </w:r>
    </w:p>
    <w:p w14:paraId="47FB9480" w14:textId="2176C8AC" w:rsidR="002E6626" w:rsidRPr="0046224E" w:rsidRDefault="002E6626" w:rsidP="002E6626">
      <w:pPr>
        <w:pStyle w:val="QDBody"/>
        <w:rPr>
          <w:rStyle w:val="Strong"/>
          <w:b w:val="0"/>
          <w:bCs w:val="0"/>
        </w:rPr>
      </w:pPr>
      <w:r w:rsidRPr="0046224E">
        <w:t>The Industrial Solutions Network is an interconnected group of manufacturing technology companies working together in a common mission to bring together our people and our ecosystem of technology and delivery partners to help those that make, build, design, and install, unlock their potential and </w:t>
      </w:r>
      <w:r w:rsidRPr="0046224E">
        <w:rPr>
          <w:rStyle w:val="Strong"/>
          <w:b w:val="0"/>
          <w:bCs w:val="0"/>
        </w:rPr>
        <w:t>manufacture with confidence.</w:t>
      </w:r>
    </w:p>
    <w:p w14:paraId="232F5F9A" w14:textId="3ACBAAF3" w:rsidR="00D4032F" w:rsidRPr="00DA22E7" w:rsidRDefault="00D4032F" w:rsidP="00D4032F">
      <w:pPr>
        <w:jc w:val="center"/>
      </w:pPr>
      <w:r w:rsidRPr="00DA22E7">
        <w:t># # # #</w:t>
      </w:r>
    </w:p>
    <w:p w14:paraId="12FCF85A" w14:textId="77777777" w:rsidR="00D4032F" w:rsidRDefault="00D4032F" w:rsidP="00D4032F">
      <w:pPr>
        <w:rPr>
          <w:highlight w:val="yellow"/>
        </w:rPr>
      </w:pPr>
    </w:p>
    <w:p w14:paraId="6F7E6807" w14:textId="38384C44" w:rsidR="00D4032F" w:rsidRPr="00DA22E7" w:rsidRDefault="00D4032F" w:rsidP="00D4032F">
      <w:r w:rsidRPr="00DA22E7">
        <w:t>CONTACT:</w:t>
      </w:r>
    </w:p>
    <w:p w14:paraId="167487A1" w14:textId="206422DF" w:rsidR="00D4032F" w:rsidRDefault="00D4032F" w:rsidP="00D4032F">
      <w:pPr>
        <w:pStyle w:val="QDBody"/>
      </w:pPr>
      <w:r>
        <w:t>Vince Esparza</w:t>
      </w:r>
      <w:r w:rsidRPr="001E1910">
        <w:t xml:space="preserve"> </w:t>
      </w:r>
    </w:p>
    <w:p w14:paraId="3974B291" w14:textId="3C9A8620" w:rsidR="00D4032F" w:rsidRDefault="00D4032F" w:rsidP="00D4032F">
      <w:pPr>
        <w:pStyle w:val="QDBody"/>
      </w:pPr>
      <w:r>
        <w:t>VP of Marketing and Communications</w:t>
      </w:r>
    </w:p>
    <w:p w14:paraId="52853F4C" w14:textId="3263B81F" w:rsidR="00D4032F" w:rsidRDefault="00D4032F" w:rsidP="00D4032F">
      <w:pPr>
        <w:pStyle w:val="QDBody"/>
      </w:pPr>
      <w:r w:rsidRPr="001E1910">
        <w:t>Veregy</w:t>
      </w:r>
    </w:p>
    <w:p w14:paraId="77CB9303" w14:textId="77777777" w:rsidR="00D4032F" w:rsidRDefault="00965EF0" w:rsidP="00D4032F">
      <w:pPr>
        <w:pStyle w:val="QDBody"/>
      </w:pPr>
      <w:hyperlink r:id="rId8" w:history="1">
        <w:r w:rsidR="00D4032F" w:rsidRPr="00D4032F">
          <w:rPr>
            <w:rStyle w:val="Hyperlink"/>
          </w:rPr>
          <w:t>vesparza@veregy.com</w:t>
        </w:r>
      </w:hyperlink>
    </w:p>
    <w:p w14:paraId="079489B4" w14:textId="0382DDB4" w:rsidR="00D4032F" w:rsidRDefault="00D4032F" w:rsidP="00D4032F">
      <w:pPr>
        <w:pStyle w:val="QDBody"/>
      </w:pPr>
      <w:r>
        <w:t>602.452.8746</w:t>
      </w:r>
    </w:p>
    <w:p w14:paraId="6FD91230" w14:textId="6635A319" w:rsidR="00D4032F" w:rsidRPr="00D4032F" w:rsidRDefault="00D4032F" w:rsidP="00DA22E7">
      <w:r>
        <w:t>www.veregy.com</w:t>
      </w:r>
    </w:p>
    <w:p w14:paraId="34785B95" w14:textId="77777777" w:rsidR="00D4032F" w:rsidRDefault="00D4032F" w:rsidP="00D4032F">
      <w:pPr>
        <w:pStyle w:val="QDBody"/>
      </w:pPr>
    </w:p>
    <w:p w14:paraId="2835E220" w14:textId="4E7FF890" w:rsidR="00D4032F" w:rsidRDefault="00D4032F" w:rsidP="00D4032F">
      <w:pPr>
        <w:pStyle w:val="QDBody"/>
      </w:pPr>
      <w:r>
        <w:t xml:space="preserve">Brandon Bernier </w:t>
      </w:r>
    </w:p>
    <w:p w14:paraId="2DC06A28" w14:textId="1E6F92AB" w:rsidR="00D4032F" w:rsidRDefault="00D4032F" w:rsidP="00D4032F">
      <w:pPr>
        <w:pStyle w:val="QDBody"/>
      </w:pPr>
      <w:r>
        <w:t>Director</w:t>
      </w:r>
    </w:p>
    <w:p w14:paraId="1710EC92" w14:textId="395A623E" w:rsidR="00D4032F" w:rsidRDefault="00D4032F" w:rsidP="00D4032F">
      <w:pPr>
        <w:pStyle w:val="QDBody"/>
      </w:pPr>
      <w:r>
        <w:t xml:space="preserve">Market Access at the Industrial Solutions Network of CED </w:t>
      </w:r>
    </w:p>
    <w:p w14:paraId="05F3C914" w14:textId="0D3605C4" w:rsidR="00D4032F" w:rsidRDefault="00965EF0" w:rsidP="00D4032F">
      <w:pPr>
        <w:pStyle w:val="QDBody"/>
      </w:pPr>
      <w:hyperlink r:id="rId9" w:history="1">
        <w:r w:rsidR="00D4032F" w:rsidRPr="00D4032F">
          <w:rPr>
            <w:rStyle w:val="Hyperlink"/>
          </w:rPr>
          <w:t>Brandon.Bernier@ced.com</w:t>
        </w:r>
      </w:hyperlink>
      <w:r w:rsidR="00D4032F" w:rsidRPr="00245825">
        <w:t>www.industrialsolutionsnetwork.com</w:t>
      </w:r>
      <w:r w:rsidR="00D4032F">
        <w:t>.</w:t>
      </w:r>
    </w:p>
    <w:p w14:paraId="5CB6ED85" w14:textId="5C5A4246" w:rsidR="002E6626" w:rsidRPr="001E1910" w:rsidRDefault="002E6626" w:rsidP="001E1910"/>
    <w:sectPr w:rsidR="002E6626" w:rsidRPr="001E1910" w:rsidSect="00E6766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159.05pt;height:178.45pt" o:bullet="t">
        <v:imagedata r:id="rId1" o:title="Chevron Filled"/>
      </v:shape>
    </w:pict>
  </w:numPicBullet>
  <w:abstractNum w:abstractNumId="0" w15:restartNumberingAfterBreak="0">
    <w:nsid w:val="089B62AD"/>
    <w:multiLevelType w:val="hybridMultilevel"/>
    <w:tmpl w:val="11589E32"/>
    <w:lvl w:ilvl="0" w:tplc="A8A099D6">
      <w:start w:val="1"/>
      <w:numFmt w:val="bullet"/>
      <w:lvlText w:val="o"/>
      <w:lvlJc w:val="left"/>
      <w:pPr>
        <w:tabs>
          <w:tab w:val="num" w:pos="288"/>
        </w:tabs>
        <w:ind w:left="288" w:hanging="288"/>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BD30A1"/>
    <w:multiLevelType w:val="multilevel"/>
    <w:tmpl w:val="B5C8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714C82"/>
    <w:multiLevelType w:val="hybridMultilevel"/>
    <w:tmpl w:val="21901092"/>
    <w:lvl w:ilvl="0" w:tplc="81B2208C">
      <w:start w:val="1"/>
      <w:numFmt w:val="bullet"/>
      <w:lvlText w:val="o"/>
      <w:lvlJc w:val="left"/>
      <w:pPr>
        <w:tabs>
          <w:tab w:val="num" w:pos="576"/>
        </w:tabs>
        <w:ind w:left="288" w:hanging="288"/>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BF6122"/>
    <w:multiLevelType w:val="hybridMultilevel"/>
    <w:tmpl w:val="5EDEE4AE"/>
    <w:lvl w:ilvl="0" w:tplc="D14E1BC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35F3E"/>
    <w:multiLevelType w:val="hybridMultilevel"/>
    <w:tmpl w:val="34DA20D8"/>
    <w:lvl w:ilvl="0" w:tplc="D14E1BCE">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3434CE"/>
    <w:multiLevelType w:val="multilevel"/>
    <w:tmpl w:val="F5AC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C072A6"/>
    <w:multiLevelType w:val="multilevel"/>
    <w:tmpl w:val="3874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FE2871"/>
    <w:multiLevelType w:val="multilevel"/>
    <w:tmpl w:val="6748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4A3E11"/>
    <w:multiLevelType w:val="hybridMultilevel"/>
    <w:tmpl w:val="491AF68A"/>
    <w:lvl w:ilvl="0" w:tplc="B0147108">
      <w:start w:val="1"/>
      <w:numFmt w:val="bullet"/>
      <w:pStyle w:val="QDBulletsBodyText"/>
      <w:lvlText w:val=""/>
      <w:lvlPicBulletId w:val="0"/>
      <w:lvlJc w:val="left"/>
      <w:pPr>
        <w:tabs>
          <w:tab w:val="num" w:pos="288"/>
        </w:tabs>
        <w:ind w:left="288" w:hanging="288"/>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BFD1292"/>
    <w:multiLevelType w:val="multilevel"/>
    <w:tmpl w:val="4FF0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4C5BC9"/>
    <w:multiLevelType w:val="multilevel"/>
    <w:tmpl w:val="D7C2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736B18"/>
    <w:multiLevelType w:val="hybridMultilevel"/>
    <w:tmpl w:val="987C6B0C"/>
    <w:lvl w:ilvl="0" w:tplc="A8A099D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A3069"/>
    <w:multiLevelType w:val="hybridMultilevel"/>
    <w:tmpl w:val="1ABE47AE"/>
    <w:lvl w:ilvl="0" w:tplc="D14E1BCE">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7611308"/>
    <w:multiLevelType w:val="multilevel"/>
    <w:tmpl w:val="9228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6A5EA9"/>
    <w:multiLevelType w:val="hybridMultilevel"/>
    <w:tmpl w:val="DB62B8EC"/>
    <w:lvl w:ilvl="0" w:tplc="FFFFFFFF">
      <w:start w:val="1"/>
      <w:numFmt w:val="bullet"/>
      <w:lvlText w:val=""/>
      <w:lvlJc w:val="left"/>
      <w:pPr>
        <w:ind w:left="720" w:hanging="360"/>
      </w:pPr>
      <w:rPr>
        <w:rFonts w:ascii="Symbol" w:hAnsi="Symbol" w:hint="default"/>
      </w:rPr>
    </w:lvl>
    <w:lvl w:ilvl="1" w:tplc="A13C07AE">
      <w:start w:val="1"/>
      <w:numFmt w:val="bullet"/>
      <w:lvlText w:val="o"/>
      <w:lvlJc w:val="left"/>
      <w:pPr>
        <w:tabs>
          <w:tab w:val="num" w:pos="576"/>
        </w:tabs>
        <w:ind w:left="0" w:firstLine="288"/>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912B92"/>
    <w:multiLevelType w:val="multilevel"/>
    <w:tmpl w:val="75D6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7F63F7"/>
    <w:multiLevelType w:val="multilevel"/>
    <w:tmpl w:val="9984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861CA3"/>
    <w:multiLevelType w:val="hybridMultilevel"/>
    <w:tmpl w:val="F3303076"/>
    <w:lvl w:ilvl="0" w:tplc="04090003">
      <w:start w:val="1"/>
      <w:numFmt w:val="bullet"/>
      <w:lvlText w:val="o"/>
      <w:lvlPicBulletId w:val="0"/>
      <w:lvlJc w:val="left"/>
      <w:pPr>
        <w:tabs>
          <w:tab w:val="num" w:pos="288"/>
        </w:tabs>
        <w:ind w:left="288" w:hanging="288"/>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1E84805"/>
    <w:multiLevelType w:val="multilevel"/>
    <w:tmpl w:val="595E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D122DC"/>
    <w:multiLevelType w:val="hybridMultilevel"/>
    <w:tmpl w:val="8DB6EAC4"/>
    <w:lvl w:ilvl="0" w:tplc="271CD8C4">
      <w:start w:val="1"/>
      <w:numFmt w:val="bullet"/>
      <w:pStyle w:val="QDB2IndentBodyText"/>
      <w:lvlText w:val="o"/>
      <w:lvlJc w:val="left"/>
      <w:pPr>
        <w:tabs>
          <w:tab w:val="num" w:pos="576"/>
        </w:tabs>
        <w:ind w:left="576" w:hanging="288"/>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27758339">
    <w:abstractNumId w:val="8"/>
  </w:num>
  <w:num w:numId="2" w16cid:durableId="1648775493">
    <w:abstractNumId w:val="14"/>
  </w:num>
  <w:num w:numId="3" w16cid:durableId="1727988033">
    <w:abstractNumId w:val="11"/>
  </w:num>
  <w:num w:numId="4" w16cid:durableId="1256785706">
    <w:abstractNumId w:val="2"/>
  </w:num>
  <w:num w:numId="5" w16cid:durableId="469177202">
    <w:abstractNumId w:val="19"/>
  </w:num>
  <w:num w:numId="6" w16cid:durableId="1448237525">
    <w:abstractNumId w:val="17"/>
  </w:num>
  <w:num w:numId="7" w16cid:durableId="1140851858">
    <w:abstractNumId w:val="0"/>
  </w:num>
  <w:num w:numId="8" w16cid:durableId="2126920968">
    <w:abstractNumId w:val="3"/>
  </w:num>
  <w:num w:numId="9" w16cid:durableId="95368532">
    <w:abstractNumId w:val="4"/>
  </w:num>
  <w:num w:numId="10" w16cid:durableId="1942033005">
    <w:abstractNumId w:val="12"/>
  </w:num>
  <w:num w:numId="11" w16cid:durableId="136412981">
    <w:abstractNumId w:val="9"/>
  </w:num>
  <w:num w:numId="12" w16cid:durableId="1829636432">
    <w:abstractNumId w:val="10"/>
  </w:num>
  <w:num w:numId="13" w16cid:durableId="1882017369">
    <w:abstractNumId w:val="13"/>
  </w:num>
  <w:num w:numId="14" w16cid:durableId="1939943612">
    <w:abstractNumId w:val="16"/>
  </w:num>
  <w:num w:numId="15" w16cid:durableId="1691450694">
    <w:abstractNumId w:val="15"/>
  </w:num>
  <w:num w:numId="16" w16cid:durableId="1192497447">
    <w:abstractNumId w:val="18"/>
  </w:num>
  <w:num w:numId="17" w16cid:durableId="1076168050">
    <w:abstractNumId w:val="1"/>
  </w:num>
  <w:num w:numId="18" w16cid:durableId="690954188">
    <w:abstractNumId w:val="5"/>
  </w:num>
  <w:num w:numId="19" w16cid:durableId="305354635">
    <w:abstractNumId w:val="7"/>
  </w:num>
  <w:num w:numId="20" w16cid:durableId="11655599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910"/>
    <w:rsid w:val="000609CA"/>
    <w:rsid w:val="000B2EF8"/>
    <w:rsid w:val="000C6EE3"/>
    <w:rsid w:val="000E28A5"/>
    <w:rsid w:val="00160542"/>
    <w:rsid w:val="00194D08"/>
    <w:rsid w:val="001B3FE4"/>
    <w:rsid w:val="001E1910"/>
    <w:rsid w:val="001E4A6C"/>
    <w:rsid w:val="00215A46"/>
    <w:rsid w:val="002329DA"/>
    <w:rsid w:val="00245825"/>
    <w:rsid w:val="00247E62"/>
    <w:rsid w:val="002838D4"/>
    <w:rsid w:val="002A315B"/>
    <w:rsid w:val="002E6626"/>
    <w:rsid w:val="00382C3A"/>
    <w:rsid w:val="003D72AA"/>
    <w:rsid w:val="003E5F3D"/>
    <w:rsid w:val="00404E20"/>
    <w:rsid w:val="00405508"/>
    <w:rsid w:val="00420A69"/>
    <w:rsid w:val="0044565C"/>
    <w:rsid w:val="0046224E"/>
    <w:rsid w:val="00485CAC"/>
    <w:rsid w:val="004A54C7"/>
    <w:rsid w:val="00527714"/>
    <w:rsid w:val="00556CEC"/>
    <w:rsid w:val="00556EAF"/>
    <w:rsid w:val="0058453D"/>
    <w:rsid w:val="005A54DD"/>
    <w:rsid w:val="0069401E"/>
    <w:rsid w:val="006E2389"/>
    <w:rsid w:val="006F4B07"/>
    <w:rsid w:val="0072686C"/>
    <w:rsid w:val="00740427"/>
    <w:rsid w:val="00740E5A"/>
    <w:rsid w:val="00745801"/>
    <w:rsid w:val="00763020"/>
    <w:rsid w:val="00780AC4"/>
    <w:rsid w:val="007C7BAD"/>
    <w:rsid w:val="00822A23"/>
    <w:rsid w:val="00827740"/>
    <w:rsid w:val="008615A5"/>
    <w:rsid w:val="0088146F"/>
    <w:rsid w:val="008A3C4D"/>
    <w:rsid w:val="008A7C96"/>
    <w:rsid w:val="008B4A6D"/>
    <w:rsid w:val="008D1191"/>
    <w:rsid w:val="00925494"/>
    <w:rsid w:val="009355DB"/>
    <w:rsid w:val="00965EF0"/>
    <w:rsid w:val="009C0417"/>
    <w:rsid w:val="009E375F"/>
    <w:rsid w:val="009E56B5"/>
    <w:rsid w:val="00A24E72"/>
    <w:rsid w:val="00A32099"/>
    <w:rsid w:val="00A46E32"/>
    <w:rsid w:val="00AA6AFB"/>
    <w:rsid w:val="00AD59E4"/>
    <w:rsid w:val="00AE2E41"/>
    <w:rsid w:val="00B62F16"/>
    <w:rsid w:val="00B6411B"/>
    <w:rsid w:val="00BE7838"/>
    <w:rsid w:val="00C02FAD"/>
    <w:rsid w:val="00C038E6"/>
    <w:rsid w:val="00C2164E"/>
    <w:rsid w:val="00C562B1"/>
    <w:rsid w:val="00C83A37"/>
    <w:rsid w:val="00CB4BBD"/>
    <w:rsid w:val="00D4032F"/>
    <w:rsid w:val="00D601DF"/>
    <w:rsid w:val="00D80C87"/>
    <w:rsid w:val="00DA22E7"/>
    <w:rsid w:val="00DC14DE"/>
    <w:rsid w:val="00DC377F"/>
    <w:rsid w:val="00DE5273"/>
    <w:rsid w:val="00E10A65"/>
    <w:rsid w:val="00E313DE"/>
    <w:rsid w:val="00E560B9"/>
    <w:rsid w:val="00E67661"/>
    <w:rsid w:val="00E85783"/>
    <w:rsid w:val="00EB7FAD"/>
    <w:rsid w:val="00F0682E"/>
    <w:rsid w:val="00F203A3"/>
    <w:rsid w:val="00F32F36"/>
    <w:rsid w:val="00F33587"/>
    <w:rsid w:val="00FB2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A8BD3E6"/>
  <w15:chartTrackingRefBased/>
  <w15:docId w15:val="{E0C0F708-DF63-4ACE-8A78-F10050EB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5EF0"/>
    <w:pPr>
      <w:spacing w:after="0" w:line="240" w:lineRule="auto"/>
    </w:pPr>
    <w:rPr>
      <w:rFonts w:ascii="Arial" w:hAnsi="Arial"/>
      <w:color w:val="000000" w:themeColor="text1"/>
      <w:kern w:val="0"/>
      <w14:ligatures w14:val="none"/>
    </w:rPr>
  </w:style>
  <w:style w:type="paragraph" w:styleId="Heading2">
    <w:name w:val="heading 2"/>
    <w:basedOn w:val="Normal"/>
    <w:next w:val="Normal"/>
    <w:link w:val="Heading2Char"/>
    <w:autoRedefine/>
    <w:uiPriority w:val="9"/>
    <w:unhideWhenUsed/>
    <w:rsid w:val="00965EF0"/>
    <w:pPr>
      <w:keepNext/>
      <w:keepLines/>
      <w:spacing w:after="60"/>
      <w:outlineLvl w:val="1"/>
    </w:pPr>
    <w:rPr>
      <w:rFonts w:eastAsiaTheme="majorEastAsia" w:cstheme="majorBidi"/>
      <w:b/>
      <w:caps/>
      <w:color w:val="73B043"/>
      <w:szCs w:val="26"/>
    </w:rPr>
  </w:style>
  <w:style w:type="character" w:default="1" w:styleId="DefaultParagraphFont">
    <w:name w:val="Default Paragraph Font"/>
    <w:uiPriority w:val="1"/>
    <w:semiHidden/>
    <w:unhideWhenUsed/>
    <w:rsid w:val="00965E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5EF0"/>
  </w:style>
  <w:style w:type="character" w:customStyle="1" w:styleId="Heading2Char">
    <w:name w:val="Heading 2 Char"/>
    <w:basedOn w:val="DefaultParagraphFont"/>
    <w:link w:val="Heading2"/>
    <w:uiPriority w:val="9"/>
    <w:rsid w:val="00965EF0"/>
    <w:rPr>
      <w:rFonts w:ascii="Arial" w:eastAsiaTheme="majorEastAsia" w:hAnsi="Arial" w:cstheme="majorBidi"/>
      <w:b/>
      <w:caps/>
      <w:color w:val="73B043"/>
      <w:kern w:val="0"/>
      <w:szCs w:val="26"/>
      <w14:ligatures w14:val="none"/>
    </w:rPr>
  </w:style>
  <w:style w:type="paragraph" w:styleId="BodyText">
    <w:name w:val="Body Text"/>
    <w:basedOn w:val="Normal"/>
    <w:link w:val="BodyTextChar"/>
    <w:uiPriority w:val="99"/>
    <w:rsid w:val="00965EF0"/>
    <w:pPr>
      <w:suppressAutoHyphens/>
      <w:autoSpaceDE w:val="0"/>
      <w:autoSpaceDN w:val="0"/>
      <w:adjustRightInd w:val="0"/>
      <w:textAlignment w:val="center"/>
    </w:pPr>
    <w:rPr>
      <w:rFonts w:cs="Lato"/>
      <w:color w:val="000000"/>
      <w:szCs w:val="20"/>
    </w:rPr>
  </w:style>
  <w:style w:type="character" w:customStyle="1" w:styleId="BodyTextChar">
    <w:name w:val="Body Text Char"/>
    <w:basedOn w:val="DefaultParagraphFont"/>
    <w:link w:val="BodyText"/>
    <w:uiPriority w:val="99"/>
    <w:rsid w:val="00965EF0"/>
    <w:rPr>
      <w:rFonts w:ascii="Arial" w:hAnsi="Arial" w:cs="Lato"/>
      <w:color w:val="000000"/>
      <w:kern w:val="0"/>
      <w:szCs w:val="20"/>
      <w14:ligatures w14:val="none"/>
    </w:rPr>
  </w:style>
  <w:style w:type="table" w:styleId="TableGrid">
    <w:name w:val="Table Grid"/>
    <w:basedOn w:val="TableNormal"/>
    <w:uiPriority w:val="39"/>
    <w:rsid w:val="00965E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DH3Questions">
    <w:name w:val="QD H3 (Questions)"/>
    <w:basedOn w:val="BodyText"/>
    <w:qFormat/>
    <w:rsid w:val="00965EF0"/>
    <w:pPr>
      <w:spacing w:after="60"/>
      <w:outlineLvl w:val="2"/>
    </w:pPr>
    <w:rPr>
      <w:rFonts w:cs="Arial"/>
      <w:b/>
      <w:bCs/>
      <w:color w:val="000000" w:themeColor="text1"/>
      <w:szCs w:val="22"/>
    </w:rPr>
  </w:style>
  <w:style w:type="paragraph" w:customStyle="1" w:styleId="QDH4TableHeader">
    <w:name w:val="QD H4 (Table Header)"/>
    <w:basedOn w:val="Normal"/>
    <w:link w:val="QDH4TableHeaderChar"/>
    <w:qFormat/>
    <w:rsid w:val="00965EF0"/>
    <w:rPr>
      <w:b/>
      <w:i/>
      <w:color w:val="5C5C5C"/>
    </w:rPr>
  </w:style>
  <w:style w:type="paragraph" w:customStyle="1" w:styleId="QDH5TableFooter">
    <w:name w:val="QD H5 (Table Footer)"/>
    <w:basedOn w:val="QDH4TableHeader"/>
    <w:link w:val="QDH5TableFooterChar"/>
    <w:qFormat/>
    <w:rsid w:val="00965EF0"/>
    <w:rPr>
      <w:b w:val="0"/>
      <w:sz w:val="16"/>
    </w:rPr>
  </w:style>
  <w:style w:type="character" w:customStyle="1" w:styleId="QDH4TableHeaderChar">
    <w:name w:val="QD H4 (Table Header) Char"/>
    <w:basedOn w:val="DefaultParagraphFont"/>
    <w:link w:val="QDH4TableHeader"/>
    <w:rsid w:val="00965EF0"/>
    <w:rPr>
      <w:rFonts w:ascii="Arial" w:hAnsi="Arial"/>
      <w:b/>
      <w:i/>
      <w:color w:val="5C5C5C"/>
      <w:kern w:val="0"/>
      <w14:ligatures w14:val="none"/>
    </w:rPr>
  </w:style>
  <w:style w:type="character" w:customStyle="1" w:styleId="QDH5TableFooterChar">
    <w:name w:val="QD H5 (Table Footer) Char"/>
    <w:basedOn w:val="QDH4TableHeaderChar"/>
    <w:link w:val="QDH5TableFooter"/>
    <w:rsid w:val="00965EF0"/>
    <w:rPr>
      <w:rFonts w:ascii="Arial" w:hAnsi="Arial"/>
      <w:b w:val="0"/>
      <w:i/>
      <w:color w:val="5C5C5C"/>
      <w:kern w:val="0"/>
      <w:sz w:val="16"/>
      <w14:ligatures w14:val="none"/>
    </w:rPr>
  </w:style>
  <w:style w:type="character" w:styleId="SubtleReference">
    <w:name w:val="Subtle Reference"/>
    <w:basedOn w:val="DefaultParagraphFont"/>
    <w:uiPriority w:val="31"/>
    <w:rsid w:val="00965EF0"/>
    <w:rPr>
      <w:smallCaps/>
      <w:color w:val="5A5A5A" w:themeColor="text1" w:themeTint="A5"/>
    </w:rPr>
  </w:style>
  <w:style w:type="paragraph" w:customStyle="1" w:styleId="QDBulletsBodyText">
    <w:name w:val="QD Bullets Body Text"/>
    <w:basedOn w:val="ListParagraph"/>
    <w:link w:val="QDBulletsBodyTextChar"/>
    <w:qFormat/>
    <w:rsid w:val="00965EF0"/>
    <w:pPr>
      <w:numPr>
        <w:numId w:val="1"/>
      </w:numPr>
      <w:spacing w:after="60"/>
      <w:contextualSpacing w:val="0"/>
      <w:jc w:val="both"/>
    </w:pPr>
  </w:style>
  <w:style w:type="character" w:customStyle="1" w:styleId="QDBulletsBodyTextChar">
    <w:name w:val="QD Bullets Body Text Char"/>
    <w:basedOn w:val="DefaultParagraphFont"/>
    <w:link w:val="QDBulletsBodyText"/>
    <w:rsid w:val="00965EF0"/>
    <w:rPr>
      <w:rFonts w:ascii="Arial" w:hAnsi="Arial"/>
      <w:color w:val="000000" w:themeColor="text1"/>
      <w:kern w:val="0"/>
      <w14:ligatures w14:val="none"/>
    </w:rPr>
  </w:style>
  <w:style w:type="paragraph" w:customStyle="1" w:styleId="QDH1">
    <w:name w:val="QD H1"/>
    <w:basedOn w:val="Normal"/>
    <w:next w:val="Normal"/>
    <w:link w:val="QDH1Char"/>
    <w:qFormat/>
    <w:rsid w:val="00965EF0"/>
    <w:pPr>
      <w:spacing w:after="120"/>
      <w:outlineLvl w:val="0"/>
    </w:pPr>
    <w:rPr>
      <w:b/>
      <w:color w:val="195E88" w:themeColor="accent1"/>
      <w:sz w:val="40"/>
    </w:rPr>
  </w:style>
  <w:style w:type="character" w:customStyle="1" w:styleId="QDH1Char">
    <w:name w:val="QD H1 Char"/>
    <w:basedOn w:val="DefaultParagraphFont"/>
    <w:link w:val="QDH1"/>
    <w:rsid w:val="00965EF0"/>
    <w:rPr>
      <w:rFonts w:ascii="Arial" w:hAnsi="Arial"/>
      <w:b/>
      <w:color w:val="195E88" w:themeColor="accent1"/>
      <w:kern w:val="0"/>
      <w:sz w:val="40"/>
      <w14:ligatures w14:val="none"/>
    </w:rPr>
  </w:style>
  <w:style w:type="paragraph" w:styleId="ListParagraph">
    <w:name w:val="List Paragraph"/>
    <w:basedOn w:val="Normal"/>
    <w:link w:val="ListParagraphChar"/>
    <w:uiPriority w:val="34"/>
    <w:rsid w:val="00965EF0"/>
    <w:pPr>
      <w:ind w:left="720"/>
      <w:contextualSpacing/>
    </w:pPr>
  </w:style>
  <w:style w:type="paragraph" w:customStyle="1" w:styleId="QDH2Sub-Section">
    <w:name w:val="QD H2 (Sub-Section)"/>
    <w:basedOn w:val="Normal"/>
    <w:next w:val="Normal"/>
    <w:link w:val="QDH2Sub-SectionChar"/>
    <w:qFormat/>
    <w:rsid w:val="00965EF0"/>
    <w:pPr>
      <w:spacing w:after="60"/>
      <w:outlineLvl w:val="1"/>
    </w:pPr>
    <w:rPr>
      <w:b/>
      <w:caps/>
      <w:color w:val="73B043" w:themeColor="accent2"/>
    </w:rPr>
  </w:style>
  <w:style w:type="paragraph" w:customStyle="1" w:styleId="QDB2IndentBodyText">
    <w:name w:val="QD B2 – Indent Body Text"/>
    <w:basedOn w:val="ListParagraph"/>
    <w:link w:val="QDB2IndentBodyTextChar"/>
    <w:qFormat/>
    <w:rsid w:val="00965EF0"/>
    <w:pPr>
      <w:numPr>
        <w:numId w:val="5"/>
      </w:numPr>
      <w:spacing w:after="60"/>
      <w:contextualSpacing w:val="0"/>
      <w:jc w:val="both"/>
    </w:pPr>
  </w:style>
  <w:style w:type="character" w:customStyle="1" w:styleId="QDH2Sub-SectionChar">
    <w:name w:val="QD H2 (Sub-Section) Char"/>
    <w:basedOn w:val="DefaultParagraphFont"/>
    <w:link w:val="QDH2Sub-Section"/>
    <w:rsid w:val="00965EF0"/>
    <w:rPr>
      <w:rFonts w:ascii="Arial" w:hAnsi="Arial"/>
      <w:b/>
      <w:caps/>
      <w:color w:val="73B043" w:themeColor="accent2"/>
      <w:kern w:val="0"/>
      <w14:ligatures w14:val="none"/>
    </w:rPr>
  </w:style>
  <w:style w:type="paragraph" w:customStyle="1" w:styleId="QDBody">
    <w:name w:val="QD Body"/>
    <w:basedOn w:val="Normal"/>
    <w:next w:val="Normal"/>
    <w:qFormat/>
    <w:rsid w:val="00965EF0"/>
    <w:pPr>
      <w:jc w:val="both"/>
    </w:pPr>
    <w:rPr>
      <w:rFonts w:cs="Arial"/>
    </w:rPr>
  </w:style>
  <w:style w:type="character" w:customStyle="1" w:styleId="ListParagraphChar">
    <w:name w:val="List Paragraph Char"/>
    <w:basedOn w:val="DefaultParagraphFont"/>
    <w:link w:val="ListParagraph"/>
    <w:uiPriority w:val="34"/>
    <w:rsid w:val="00965EF0"/>
    <w:rPr>
      <w:rFonts w:ascii="Arial" w:hAnsi="Arial"/>
      <w:color w:val="000000" w:themeColor="text1"/>
      <w:kern w:val="0"/>
      <w14:ligatures w14:val="none"/>
    </w:rPr>
  </w:style>
  <w:style w:type="character" w:customStyle="1" w:styleId="QDB2IndentBodyTextChar">
    <w:name w:val="QD B2 – Indent Body Text Char"/>
    <w:basedOn w:val="ListParagraphChar"/>
    <w:link w:val="QDB2IndentBodyText"/>
    <w:rsid w:val="00965EF0"/>
    <w:rPr>
      <w:rFonts w:ascii="Arial" w:hAnsi="Arial"/>
      <w:color w:val="000000" w:themeColor="text1"/>
      <w:kern w:val="0"/>
      <w14:ligatures w14:val="none"/>
    </w:rPr>
  </w:style>
  <w:style w:type="character" w:customStyle="1" w:styleId="normaltextrun">
    <w:name w:val="normaltextrun"/>
    <w:basedOn w:val="DefaultParagraphFont"/>
    <w:rsid w:val="00965EF0"/>
  </w:style>
  <w:style w:type="paragraph" w:customStyle="1" w:styleId="QDCallOut">
    <w:name w:val="QD Call Out"/>
    <w:basedOn w:val="BodyText"/>
    <w:link w:val="QDCallOutChar"/>
    <w:qFormat/>
    <w:rsid w:val="00965EF0"/>
    <w:pPr>
      <w:framePr w:hSpace="180" w:wrap="around" w:vAnchor="text" w:hAnchor="text"/>
      <w:ind w:left="720"/>
      <w:jc w:val="both"/>
    </w:pPr>
    <w:rPr>
      <w:b/>
      <w:i/>
      <w:color w:val="1F497D" w:themeColor="text2"/>
      <w:sz w:val="28"/>
      <w:szCs w:val="32"/>
      <w:shd w:val="clear" w:color="auto" w:fill="FFFFFF"/>
    </w:rPr>
  </w:style>
  <w:style w:type="character" w:customStyle="1" w:styleId="QDCallOutChar">
    <w:name w:val="QD Call Out Char"/>
    <w:basedOn w:val="BodyTextChar"/>
    <w:link w:val="QDCallOut"/>
    <w:rsid w:val="00965EF0"/>
    <w:rPr>
      <w:rFonts w:ascii="Arial" w:hAnsi="Arial" w:cs="Lato"/>
      <w:b/>
      <w:i/>
      <w:color w:val="1F497D" w:themeColor="text2"/>
      <w:kern w:val="0"/>
      <w:sz w:val="28"/>
      <w:szCs w:val="32"/>
      <w14:ligatures w14:val="none"/>
    </w:rPr>
  </w:style>
  <w:style w:type="paragraph" w:styleId="NormalWeb">
    <w:name w:val="Normal (Web)"/>
    <w:basedOn w:val="Normal"/>
    <w:uiPriority w:val="99"/>
    <w:semiHidden/>
    <w:unhideWhenUsed/>
    <w:rsid w:val="001E1910"/>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E1910"/>
    <w:rPr>
      <w:b/>
      <w:bCs/>
    </w:rPr>
  </w:style>
  <w:style w:type="character" w:styleId="Hyperlink">
    <w:name w:val="Hyperlink"/>
    <w:basedOn w:val="DefaultParagraphFont"/>
    <w:uiPriority w:val="99"/>
    <w:unhideWhenUsed/>
    <w:rsid w:val="001E1910"/>
    <w:rPr>
      <w:color w:val="0070C0" w:themeColor="hyperlink"/>
      <w:u w:val="single"/>
    </w:rPr>
  </w:style>
  <w:style w:type="character" w:styleId="UnresolvedMention">
    <w:name w:val="Unresolved Mention"/>
    <w:basedOn w:val="DefaultParagraphFont"/>
    <w:uiPriority w:val="99"/>
    <w:semiHidden/>
    <w:unhideWhenUsed/>
    <w:rsid w:val="001E1910"/>
    <w:rPr>
      <w:color w:val="605E5C"/>
      <w:shd w:val="clear" w:color="auto" w:fill="E1DFDD"/>
    </w:rPr>
  </w:style>
  <w:style w:type="paragraph" w:styleId="Revision">
    <w:name w:val="Revision"/>
    <w:hidden/>
    <w:uiPriority w:val="99"/>
    <w:semiHidden/>
    <w:rsid w:val="00194D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169">
      <w:bodyDiv w:val="1"/>
      <w:marLeft w:val="0"/>
      <w:marRight w:val="0"/>
      <w:marTop w:val="0"/>
      <w:marBottom w:val="0"/>
      <w:divBdr>
        <w:top w:val="none" w:sz="0" w:space="0" w:color="auto"/>
        <w:left w:val="none" w:sz="0" w:space="0" w:color="auto"/>
        <w:bottom w:val="none" w:sz="0" w:space="0" w:color="auto"/>
        <w:right w:val="none" w:sz="0" w:space="0" w:color="auto"/>
      </w:divBdr>
    </w:div>
    <w:div w:id="690111556">
      <w:bodyDiv w:val="1"/>
      <w:marLeft w:val="0"/>
      <w:marRight w:val="0"/>
      <w:marTop w:val="0"/>
      <w:marBottom w:val="0"/>
      <w:divBdr>
        <w:top w:val="none" w:sz="0" w:space="0" w:color="auto"/>
        <w:left w:val="none" w:sz="0" w:space="0" w:color="auto"/>
        <w:bottom w:val="none" w:sz="0" w:space="0" w:color="auto"/>
        <w:right w:val="none" w:sz="0" w:space="0" w:color="auto"/>
      </w:divBdr>
    </w:div>
    <w:div w:id="1489900710">
      <w:bodyDiv w:val="1"/>
      <w:marLeft w:val="0"/>
      <w:marRight w:val="0"/>
      <w:marTop w:val="0"/>
      <w:marBottom w:val="0"/>
      <w:divBdr>
        <w:top w:val="none" w:sz="0" w:space="0" w:color="auto"/>
        <w:left w:val="none" w:sz="0" w:space="0" w:color="auto"/>
        <w:bottom w:val="none" w:sz="0" w:space="0" w:color="auto"/>
        <w:right w:val="none" w:sz="0" w:space="0" w:color="auto"/>
      </w:divBdr>
    </w:div>
    <w:div w:id="174248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sparza@veregy.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randon.Bernier@ced.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eregy">
      <a:dk1>
        <a:sysClr val="windowText" lastClr="000000"/>
      </a:dk1>
      <a:lt1>
        <a:sysClr val="window" lastClr="FFFFFF"/>
      </a:lt1>
      <a:dk2>
        <a:srgbClr val="1F497D"/>
      </a:dk2>
      <a:lt2>
        <a:srgbClr val="93B7BE"/>
      </a:lt2>
      <a:accent1>
        <a:srgbClr val="195E88"/>
      </a:accent1>
      <a:accent2>
        <a:srgbClr val="73B043"/>
      </a:accent2>
      <a:accent3>
        <a:srgbClr val="554F7D"/>
      </a:accent3>
      <a:accent4>
        <a:srgbClr val="E9B44B"/>
      </a:accent4>
      <a:accent5>
        <a:srgbClr val="B4B4B4"/>
      </a:accent5>
      <a:accent6>
        <a:srgbClr val="5C5C5C"/>
      </a:accent6>
      <a:hlink>
        <a:srgbClr val="0070C0"/>
      </a:hlink>
      <a:folHlink>
        <a:srgbClr val="00206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04CED434B67E0247A894D79988FBCBFB" ma:contentTypeVersion="59" ma:contentTypeDescription="Create a new document." ma:contentTypeScope="" ma:versionID="80e61d3b82bb72568e64b56056d5f78f">
  <xsd:schema xmlns:xsd="http://www.w3.org/2001/XMLSchema" xmlns:xs="http://www.w3.org/2001/XMLSchema" xmlns:p="http://schemas.microsoft.com/office/2006/metadata/properties" xmlns:ns2="7b79d291-33ae-4d11-9666-8af76a6200fb" xmlns:ns3="cd32c94b-2828-4218-a828-56e2a580407d" targetNamespace="http://schemas.microsoft.com/office/2006/metadata/properties" ma:root="true" ma:fieldsID="9855580c4d325a2375ad45ca7927bee0" ns2:_="" ns3:_="">
    <xsd:import namespace="7b79d291-33ae-4d11-9666-8af76a6200fb"/>
    <xsd:import namespace="cd32c94b-2828-4218-a828-56e2a580407d"/>
    <xsd:element name="properties">
      <xsd:complexType>
        <xsd:sequence>
          <xsd:element name="documentManagement">
            <xsd:complexType>
              <xsd:all>
                <xsd:element ref="ns2:EditProperties" minOccurs="0"/>
                <xsd:element ref="ns2:ReviewInterval" minOccurs="0"/>
                <xsd:element ref="ns2:ReviewDate" minOccurs="0"/>
                <xsd:element ref="ns2:SMEReviewStatus" minOccurs="0"/>
                <xsd:element ref="ns2:SME" minOccurs="0"/>
                <xsd:element ref="ns2:SecondarySME" minOccurs="0"/>
                <xsd:element ref="ns2:SMEReviewed" minOccurs="0"/>
                <xsd:element ref="ns2:ContentManager" minOccurs="0"/>
                <xsd:element ref="ns2:Approve" minOccurs="0"/>
                <xsd:element ref="ns2:SMEReviewedBy" minOccurs="0"/>
                <xsd:element ref="ns2:CompleteSMEReview" minOccurs="0"/>
                <xsd:element ref="ns2:CompleteApproval" minOccurs="0"/>
                <xsd:element ref="ns2:Termdictionary" minOccurs="0"/>
                <xsd:element ref="ns2:LastApproved" minOccurs="0"/>
                <xsd:element ref="ns2:LastReviewed"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9d291-33ae-4d11-9666-8af76a6200fb" elementFormDefault="qualified">
    <xsd:import namespace="http://schemas.microsoft.com/office/2006/documentManagement/types"/>
    <xsd:import namespace="http://schemas.microsoft.com/office/infopath/2007/PartnerControls"/>
    <xsd:element name="EditProperties" ma:index="4" nillable="true" ma:displayName="Edit Properties" ma:internalName="EditProperties" ma:readOnly="false">
      <xsd:simpleType>
        <xsd:restriction base="dms:Note">
          <xsd:maxLength value="255"/>
        </xsd:restriction>
      </xsd:simpleType>
    </xsd:element>
    <xsd:element name="ReviewInterval" ma:index="5" nillable="true" ma:displayName="Review Interval" ma:default="12" ma:format="Dropdown" ma:internalName="ReviewInterval" ma:readOnly="false">
      <xsd:simpleType>
        <xsd:restriction base="dms:Choice">
          <xsd:enumeration value="3"/>
          <xsd:enumeration value="6"/>
          <xsd:enumeration value="9"/>
          <xsd:enumeration value="12"/>
        </xsd:restriction>
      </xsd:simpleType>
    </xsd:element>
    <xsd:element name="ReviewDate" ma:index="6" nillable="true" ma:displayName="Review Date" ma:format="DateOnly" ma:internalName="ReviewDate" ma:readOnly="false">
      <xsd:simpleType>
        <xsd:restriction base="dms:DateTime"/>
      </xsd:simpleType>
    </xsd:element>
    <xsd:element name="SMEReviewStatus" ma:index="7" nillable="true" ma:displayName="SME Review Status" ma:default="Waiting for Next Review Start Date" ma:format="Dropdown" ma:internalName="SMEReviewStatus" ma:readOnly="false">
      <xsd:simpleType>
        <xsd:restriction base="dms:Choice">
          <xsd:enumeration value="Review not Required"/>
          <xsd:enumeration value="Waiting for Next Review Start Date"/>
          <xsd:enumeration value="Review Required"/>
          <xsd:enumeration value="Review Required - 2nd SME"/>
          <xsd:enumeration value="Reviewed - Awaiting Approval"/>
        </xsd:restriction>
      </xsd:simpleType>
    </xsd:element>
    <xsd:element name="SME" ma:index="8" nillable="true" ma:displayName="SME" ma:list="UserInfo" ma:SharePointGroup="0" ma:internalName="SM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ondarySME" ma:index="9" nillable="true" ma:displayName="Secondary SME" ma:list="UserInfo" ma:SharePointGroup="0" ma:internalName="Secondary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EReviewed" ma:index="10" nillable="true" ma:displayName="SME Reviewed" ma:default="0" ma:internalName="SMEReviewed" ma:readOnly="false">
      <xsd:simpleType>
        <xsd:restriction base="dms:Boolean"/>
      </xsd:simpleType>
    </xsd:element>
    <xsd:element name="ContentManager" ma:index="11" nillable="true" ma:displayName="Content Manager" ma:list="UserInfo" ma:SharePointGroup="0" ma:internalName="ContentManag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 ma:index="12" nillable="true" ma:displayName="Approve" ma:default="0" ma:internalName="Approve" ma:readOnly="false">
      <xsd:simpleType>
        <xsd:restriction base="dms:Boolean"/>
      </xsd:simpleType>
    </xsd:element>
    <xsd:element name="SMEReviewedBy" ma:index="13" nillable="true" ma:displayName="SME Reviewed By" ma:internalName="SMEReviewedBy" ma:readOnly="false">
      <xsd:simpleType>
        <xsd:restriction base="dms:Text">
          <xsd:maxLength value="255"/>
        </xsd:restriction>
      </xsd:simpleType>
    </xsd:element>
    <xsd:element name="CompleteSMEReview" ma:index="14" nillable="true" ma:displayName="Complete SME Review" ma:internalName="CompleteSMEReview" ma:readOnly="false">
      <xsd:simpleType>
        <xsd:restriction base="dms:Text">
          <xsd:maxLength value="255"/>
        </xsd:restriction>
      </xsd:simpleType>
    </xsd:element>
    <xsd:element name="CompleteApproval" ma:index="15" nillable="true" ma:displayName="Complete Approval" ma:internalName="CompleteApproval" ma:readOnly="false">
      <xsd:simpleType>
        <xsd:restriction base="dms:Text">
          <xsd:maxLength value="255"/>
        </xsd:restriction>
      </xsd:simpleType>
    </xsd:element>
    <xsd:element name="Termdictionary" ma:index="16" nillable="true" ma:displayName="Term Dictionary" ma:internalName="Termdictionary" ma:readOnly="false">
      <xsd:simpleType>
        <xsd:restriction base="dms:Text">
          <xsd:maxLength value="255"/>
        </xsd:restriction>
      </xsd:simpleType>
    </xsd:element>
    <xsd:element name="LastApproved" ma:index="17" nillable="true" ma:displayName="Last Approved" ma:format="DateOnly" ma:internalName="LastApproved" ma:readOnly="false">
      <xsd:simpleType>
        <xsd:restriction base="dms:DateTime"/>
      </xsd:simpleType>
    </xsd:element>
    <xsd:element name="LastReviewed" ma:index="18" nillable="true" ma:displayName="Last Reviewed" ma:format="DateOnly" ma:internalName="LastReviewed" ma:readOnly="false">
      <xsd:simpleType>
        <xsd:restriction base="dms:DateTime"/>
      </xsd:simpleType>
    </xsd:element>
    <xsd:element name="TaxCatchAll" ma:index="27" nillable="true" ma:displayName="Taxonomy Catch All Column" ma:hidden="true" ma:list="{900a9a3b-67aa-4ed0-992c-fe1c400a6a78}" ma:internalName="TaxCatchAll" ma:showField="CatchAllData" ma:web="7b79d291-33ae-4d11-9666-8af76a6200fb">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32c94b-2828-4218-a828-56e2a580407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bc94f14-9a39-40f3-bd34-2fbc65e42250"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32c94b-2828-4218-a828-56e2a580407d">
      <Terms xmlns="http://schemas.microsoft.com/office/infopath/2007/PartnerControls"/>
    </lcf76f155ced4ddcb4097134ff3c332f>
    <TaxCatchAll xmlns="7b79d291-33ae-4d11-9666-8af76a6200fb" xsi:nil="true"/>
    <ReviewInterval xmlns="7b79d291-33ae-4d11-9666-8af76a6200fb">12</ReviewInterval>
    <CompleteSMEReview xmlns="7b79d291-33ae-4d11-9666-8af76a6200fb" xsi:nil="true"/>
    <SME xmlns="7b79d291-33ae-4d11-9666-8af76a6200fb">
      <UserInfo>
        <DisplayName/>
        <AccountId xsi:nil="true"/>
        <AccountType/>
      </UserInfo>
    </SME>
    <ContentManager xmlns="7b79d291-33ae-4d11-9666-8af76a6200fb">
      <UserInfo>
        <DisplayName/>
        <AccountId xsi:nil="true"/>
        <AccountType/>
      </UserInfo>
    </ContentManager>
    <SMEReviewedBy xmlns="7b79d291-33ae-4d11-9666-8af76a6200fb" xsi:nil="true"/>
    <Termdictionary xmlns="7b79d291-33ae-4d11-9666-8af76a6200fb" xsi:nil="true"/>
    <SMEReviewStatus xmlns="7b79d291-33ae-4d11-9666-8af76a6200fb">Waiting for Next Review Start Date</SMEReviewStatus>
    <ReviewDate xmlns="7b79d291-33ae-4d11-9666-8af76a6200fb" xsi:nil="true"/>
    <Approve xmlns="7b79d291-33ae-4d11-9666-8af76a6200fb">false</Approve>
    <LastReviewed xmlns="7b79d291-33ae-4d11-9666-8af76a6200fb" xsi:nil="true"/>
    <SMEReviewed xmlns="7b79d291-33ae-4d11-9666-8af76a6200fb">false</SMEReviewed>
    <LastApproved xmlns="7b79d291-33ae-4d11-9666-8af76a6200fb" xsi:nil="true"/>
    <EditProperties xmlns="7b79d291-33ae-4d11-9666-8af76a6200fb" xsi:nil="true"/>
    <SecondarySME xmlns="7b79d291-33ae-4d11-9666-8af76a6200fb">
      <UserInfo>
        <DisplayName/>
        <AccountId xsi:nil="true"/>
        <AccountType/>
      </UserInfo>
    </SecondarySME>
    <CompleteApproval xmlns="7b79d291-33ae-4d11-9666-8af76a6200fb" xsi:nil="true"/>
  </documentManagement>
</p:properties>
</file>

<file path=customXml/itemProps1.xml><?xml version="1.0" encoding="utf-8"?>
<ds:datastoreItem xmlns:ds="http://schemas.openxmlformats.org/officeDocument/2006/customXml" ds:itemID="{2FFB996B-C684-4903-8970-4DCD82FA25AA}">
  <ds:schemaRefs>
    <ds:schemaRef ds:uri="http://schemas.microsoft.com/sharepoint/v3/contenttype/forms"/>
  </ds:schemaRefs>
</ds:datastoreItem>
</file>

<file path=customXml/itemProps2.xml><?xml version="1.0" encoding="utf-8"?>
<ds:datastoreItem xmlns:ds="http://schemas.openxmlformats.org/officeDocument/2006/customXml" ds:itemID="{F8C26E98-5205-45E4-9071-08C812707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9d291-33ae-4d11-9666-8af76a6200fb"/>
    <ds:schemaRef ds:uri="cd32c94b-2828-4218-a828-56e2a5804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E5560-58B0-4715-9C6D-87551E3C2811}">
  <ds:schemaRefs>
    <ds:schemaRef ds:uri="http://schemas.microsoft.com/office/2006/metadata/properties"/>
    <ds:schemaRef ds:uri="http://schemas.microsoft.com/office/infopath/2007/PartnerControls"/>
    <ds:schemaRef ds:uri="cd32c94b-2828-4218-a828-56e2a580407d"/>
    <ds:schemaRef ds:uri="7b79d291-33ae-4d11-9666-8af76a6200f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4251</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Werra</dc:creator>
  <cp:keywords/>
  <dc:description/>
  <cp:lastModifiedBy>Becky Werra</cp:lastModifiedBy>
  <cp:revision>2</cp:revision>
  <dcterms:created xsi:type="dcterms:W3CDTF">2024-01-22T15:49:00Z</dcterms:created>
  <dcterms:modified xsi:type="dcterms:W3CDTF">2024-01-22T15:49:00Z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fb5e8788-3610-44f8-a455-ded3785b2f24</vt:lpwstr>
  </property>
</Properties>
</file>