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EADF" w14:textId="77777777" w:rsidR="00377A77" w:rsidRPr="00FB2CEF" w:rsidRDefault="00377A77" w:rsidP="00377A77">
      <w:pPr>
        <w:spacing w:before="400" w:after="120"/>
        <w:jc w:val="center"/>
        <w:outlineLvl w:val="0"/>
        <w:rPr>
          <w:rFonts w:eastAsia="Times New Roman" w:cstheme="minorHAnsi"/>
          <w:b/>
          <w:bCs/>
          <w:kern w:val="36"/>
          <w:sz w:val="48"/>
          <w:szCs w:val="48"/>
          <w14:ligatures w14:val="none"/>
        </w:rPr>
      </w:pPr>
      <w:r w:rsidRPr="00FB2CEF">
        <w:rPr>
          <w:rFonts w:eastAsia="Times New Roman" w:cstheme="minorHAnsi"/>
          <w:b/>
          <w:bCs/>
          <w:color w:val="000000"/>
          <w:kern w:val="36"/>
          <w:sz w:val="40"/>
          <w:szCs w:val="40"/>
          <w14:ligatures w14:val="none"/>
        </w:rPr>
        <w:t>Home School Legal Defense Association (HSLDA) Celebrates 40-Year Anniversary</w:t>
      </w:r>
    </w:p>
    <w:p w14:paraId="257C56AA" w14:textId="77777777" w:rsidR="00377A77" w:rsidRPr="00FB2CEF" w:rsidRDefault="00377A77" w:rsidP="00377A77">
      <w:pPr>
        <w:rPr>
          <w:rFonts w:eastAsia="Times New Roman" w:cstheme="minorHAnsi"/>
          <w:kern w:val="0"/>
          <w14:ligatures w14:val="none"/>
        </w:rPr>
      </w:pPr>
    </w:p>
    <w:p w14:paraId="2E156FBB" w14:textId="77777777" w:rsidR="00377A77" w:rsidRPr="00FB2CEF" w:rsidRDefault="00377A77" w:rsidP="00377A77">
      <w:pPr>
        <w:jc w:val="center"/>
        <w:rPr>
          <w:rFonts w:eastAsia="Times New Roman" w:cstheme="minorHAnsi"/>
          <w:kern w:val="0"/>
          <w14:ligatures w14:val="none"/>
        </w:rPr>
      </w:pPr>
      <w:r w:rsidRPr="00FB2CEF">
        <w:rPr>
          <w:rFonts w:eastAsia="Times New Roman" w:cstheme="minorHAnsi"/>
          <w:i/>
          <w:iCs/>
          <w:color w:val="000000"/>
          <w:kern w:val="0"/>
          <w:sz w:val="22"/>
          <w:szCs w:val="22"/>
          <w14:ligatures w14:val="none"/>
        </w:rPr>
        <w:t>The milestone marks HSLDA’s pivotal role in making homeschooling legal in all 50 states and protecting families’ freedom to homeschool.</w:t>
      </w:r>
    </w:p>
    <w:p w14:paraId="076C26B7" w14:textId="77777777" w:rsidR="00377A77" w:rsidRPr="00FB2CEF" w:rsidRDefault="00377A77" w:rsidP="00377A77">
      <w:pPr>
        <w:spacing w:after="240"/>
        <w:rPr>
          <w:rFonts w:eastAsia="Times New Roman" w:cstheme="minorHAnsi"/>
          <w:kern w:val="0"/>
          <w14:ligatures w14:val="none"/>
        </w:rPr>
      </w:pPr>
    </w:p>
    <w:p w14:paraId="70B5FFEF" w14:textId="428D97BE" w:rsidR="00377A77" w:rsidRPr="006F79F4" w:rsidRDefault="00377A77" w:rsidP="00377A77">
      <w:pPr>
        <w:rPr>
          <w:rFonts w:eastAsia="Times New Roman" w:cstheme="minorHAnsi"/>
          <w:color w:val="000000"/>
          <w:kern w:val="0"/>
          <w:sz w:val="22"/>
          <w:szCs w:val="22"/>
          <w14:ligatures w14:val="none"/>
        </w:rPr>
      </w:pPr>
      <w:r w:rsidRPr="00FB2CEF">
        <w:rPr>
          <w:rFonts w:eastAsia="Times New Roman" w:cstheme="minorHAnsi"/>
          <w:color w:val="000000"/>
          <w:kern w:val="0"/>
          <w:sz w:val="22"/>
          <w:szCs w:val="22"/>
          <w14:ligatures w14:val="none"/>
        </w:rPr>
        <w:t xml:space="preserve">Purcellville, VA – Home School Legal Defense Association (HSLDA) is celebrating its 40th anniversary as the country’s largest advocacy group for homeschooling. When HSLDA was founded in 1983 by attorneys and homeschool dads, Michael Farris and J. Michael Smith, the option of homeschooling was legal only in a handful of states. Since then, HSLDA </w:t>
      </w:r>
      <w:r w:rsidR="006F79F4">
        <w:rPr>
          <w:rFonts w:eastAsia="Times New Roman" w:cstheme="minorHAnsi"/>
          <w:color w:val="000000"/>
          <w:kern w:val="0"/>
          <w:sz w:val="22"/>
          <w:szCs w:val="22"/>
          <w14:ligatures w14:val="none"/>
        </w:rPr>
        <w:t xml:space="preserve">has </w:t>
      </w:r>
      <w:r w:rsidR="000F31B5">
        <w:rPr>
          <w:rFonts w:eastAsia="Times New Roman" w:cstheme="minorHAnsi"/>
          <w:color w:val="000000"/>
          <w:kern w:val="0"/>
          <w:sz w:val="22"/>
          <w:szCs w:val="22"/>
          <w14:ligatures w14:val="none"/>
        </w:rPr>
        <w:t xml:space="preserve">assisted </w:t>
      </w:r>
      <w:r w:rsidR="00015A08">
        <w:rPr>
          <w:rFonts w:eastAsia="Times New Roman" w:cstheme="minorHAnsi"/>
          <w:color w:val="000000"/>
          <w:kern w:val="0"/>
          <w:sz w:val="22"/>
          <w:szCs w:val="22"/>
          <w14:ligatures w14:val="none"/>
        </w:rPr>
        <w:t xml:space="preserve">hundreds of </w:t>
      </w:r>
      <w:r w:rsidR="000F31B5">
        <w:rPr>
          <w:rFonts w:eastAsia="Times New Roman" w:cstheme="minorHAnsi"/>
          <w:color w:val="000000"/>
          <w:kern w:val="0"/>
          <w:sz w:val="22"/>
          <w:szCs w:val="22"/>
          <w14:ligatures w14:val="none"/>
        </w:rPr>
        <w:t xml:space="preserve">thousands of </w:t>
      </w:r>
      <w:r w:rsidRPr="00FB2CEF">
        <w:rPr>
          <w:rFonts w:eastAsia="Times New Roman" w:cstheme="minorHAnsi"/>
          <w:color w:val="000000"/>
          <w:kern w:val="0"/>
          <w:sz w:val="22"/>
          <w:szCs w:val="22"/>
          <w14:ligatures w14:val="none"/>
        </w:rPr>
        <w:t xml:space="preserve">homeschooling families and has been a leading force in making homeschooling legal across the United States. </w:t>
      </w:r>
      <w:r w:rsidR="006F79F4">
        <w:rPr>
          <w:rFonts w:eastAsia="Times New Roman" w:cstheme="minorHAnsi"/>
          <w:color w:val="000000"/>
          <w:kern w:val="0"/>
          <w:sz w:val="22"/>
          <w:szCs w:val="22"/>
          <w14:ligatures w14:val="none"/>
        </w:rPr>
        <w:br/>
      </w:r>
      <w:r w:rsidR="006F79F4">
        <w:rPr>
          <w:rFonts w:eastAsia="Times New Roman" w:cstheme="minorHAnsi"/>
          <w:color w:val="000000"/>
          <w:kern w:val="0"/>
          <w:sz w:val="22"/>
          <w:szCs w:val="22"/>
          <w14:ligatures w14:val="none"/>
        </w:rPr>
        <w:br/>
      </w:r>
      <w:r w:rsidRPr="00FB2CEF">
        <w:rPr>
          <w:rFonts w:eastAsia="Times New Roman" w:cstheme="minorHAnsi"/>
          <w:color w:val="000000"/>
          <w:kern w:val="0"/>
          <w:sz w:val="22"/>
          <w:szCs w:val="22"/>
          <w14:ligatures w14:val="none"/>
        </w:rPr>
        <w:t xml:space="preserve">Today, HSLDA is a go-to resource for families on every step along </w:t>
      </w:r>
      <w:proofErr w:type="gramStart"/>
      <w:r w:rsidRPr="00FB2CEF">
        <w:rPr>
          <w:rFonts w:eastAsia="Times New Roman" w:cstheme="minorHAnsi"/>
          <w:color w:val="000000"/>
          <w:kern w:val="0"/>
          <w:sz w:val="22"/>
          <w:szCs w:val="22"/>
          <w14:ligatures w14:val="none"/>
        </w:rPr>
        <w:t>their</w:t>
      </w:r>
      <w:proofErr w:type="gramEnd"/>
      <w:r w:rsidRPr="00FB2CEF">
        <w:rPr>
          <w:rFonts w:eastAsia="Times New Roman" w:cstheme="minorHAnsi"/>
          <w:color w:val="000000"/>
          <w:kern w:val="0"/>
          <w:sz w:val="22"/>
          <w:szCs w:val="22"/>
          <w14:ligatures w14:val="none"/>
        </w:rPr>
        <w:t xml:space="preserve"> homeschool journey</w:t>
      </w:r>
      <w:r w:rsidR="006F79F4">
        <w:rPr>
          <w:rFonts w:eastAsia="Times New Roman" w:cstheme="minorHAnsi"/>
          <w:color w:val="000000"/>
          <w:kern w:val="0"/>
          <w:sz w:val="22"/>
          <w:szCs w:val="22"/>
          <w14:ligatures w14:val="none"/>
        </w:rPr>
        <w:t>—</w:t>
      </w:r>
      <w:r w:rsidRPr="00FB2CEF">
        <w:rPr>
          <w:rFonts w:eastAsia="Times New Roman" w:cstheme="minorHAnsi"/>
          <w:color w:val="000000"/>
          <w:kern w:val="0"/>
          <w:sz w:val="22"/>
          <w:szCs w:val="22"/>
          <w14:ligatures w14:val="none"/>
        </w:rPr>
        <w:t>from pre-K through high school and college/career prep—whether they need legal advice, personalized educational support, or connection with vibrant communities for parents and children. HSLDA has helped millions of families make homeschooling possible for their kids. </w:t>
      </w:r>
    </w:p>
    <w:p w14:paraId="29E6D4E9" w14:textId="01656AAE" w:rsidR="00377A77" w:rsidRPr="006F79F4" w:rsidRDefault="00377A77" w:rsidP="00377A77">
      <w:pPr>
        <w:spacing w:before="280" w:after="80"/>
        <w:outlineLvl w:val="3"/>
        <w:rPr>
          <w:rFonts w:eastAsia="Times New Roman" w:cstheme="minorHAnsi"/>
          <w:color w:val="000000"/>
          <w:kern w:val="0"/>
          <w:sz w:val="22"/>
          <w:szCs w:val="22"/>
          <w14:ligatures w14:val="none"/>
        </w:rPr>
      </w:pPr>
      <w:r w:rsidRPr="006F79F4">
        <w:rPr>
          <w:rFonts w:eastAsia="Times New Roman" w:cstheme="minorHAnsi"/>
          <w:color w:val="000000"/>
          <w:kern w:val="0"/>
          <w:sz w:val="22"/>
          <w:szCs w:val="22"/>
          <w14:ligatures w14:val="none"/>
        </w:rPr>
        <w:t xml:space="preserve">In 2023, there are an estimated </w:t>
      </w:r>
      <w:r w:rsidR="00015A08">
        <w:rPr>
          <w:rFonts w:eastAsia="Times New Roman" w:cstheme="minorHAnsi"/>
          <w:color w:val="000000"/>
          <w:kern w:val="0"/>
          <w:sz w:val="22"/>
          <w:szCs w:val="22"/>
          <w14:ligatures w14:val="none"/>
        </w:rPr>
        <w:t xml:space="preserve">4–5 million </w:t>
      </w:r>
      <w:r w:rsidRPr="006F79F4">
        <w:rPr>
          <w:rFonts w:eastAsia="Times New Roman" w:cstheme="minorHAnsi"/>
          <w:color w:val="000000"/>
          <w:kern w:val="0"/>
          <w:sz w:val="22"/>
          <w:szCs w:val="22"/>
          <w14:ligatures w14:val="none"/>
        </w:rPr>
        <w:t xml:space="preserve">homeschooled children in the US enjoying the freedoms that HSLDA, state homeschool groups, and other homeschool advocates have fought to protect. According to the US Census Bureau, from February 2020 to Fall 2022, homeschooling more than doubled in the Black community, rising from 3.3% to 7.7% and </w:t>
      </w:r>
      <w:r w:rsidR="009E12E3">
        <w:rPr>
          <w:rFonts w:eastAsia="Times New Roman" w:cstheme="minorHAnsi"/>
          <w:color w:val="000000"/>
          <w:kern w:val="0"/>
          <w:sz w:val="22"/>
          <w:szCs w:val="22"/>
          <w14:ligatures w14:val="none"/>
        </w:rPr>
        <w:t xml:space="preserve">rose </w:t>
      </w:r>
      <w:r w:rsidRPr="006F79F4">
        <w:rPr>
          <w:rFonts w:eastAsia="Times New Roman" w:cstheme="minorHAnsi"/>
          <w:color w:val="000000"/>
          <w:kern w:val="0"/>
          <w:sz w:val="22"/>
          <w:szCs w:val="22"/>
          <w14:ligatures w14:val="none"/>
        </w:rPr>
        <w:t>in the Hispanic community from 6.2</w:t>
      </w:r>
      <w:r w:rsidR="006F79F4">
        <w:rPr>
          <w:rFonts w:eastAsia="Times New Roman" w:cstheme="minorHAnsi"/>
          <w:color w:val="000000"/>
          <w:kern w:val="0"/>
          <w:sz w:val="22"/>
          <w:szCs w:val="22"/>
          <w14:ligatures w14:val="none"/>
        </w:rPr>
        <w:t>%</w:t>
      </w:r>
      <w:r w:rsidRPr="006F79F4">
        <w:rPr>
          <w:rFonts w:eastAsia="Times New Roman" w:cstheme="minorHAnsi"/>
          <w:color w:val="000000"/>
          <w:kern w:val="0"/>
          <w:sz w:val="22"/>
          <w:szCs w:val="22"/>
          <w14:ligatures w14:val="none"/>
        </w:rPr>
        <w:t xml:space="preserve"> to 7.6%.</w:t>
      </w:r>
      <w:r w:rsidR="00B47F5A">
        <w:rPr>
          <w:rFonts w:eastAsia="Times New Roman" w:cstheme="minorHAnsi"/>
          <w:color w:val="000000"/>
          <w:kern w:val="0"/>
          <w:sz w:val="22"/>
          <w:szCs w:val="22"/>
          <w14:ligatures w14:val="none"/>
        </w:rPr>
        <w:t xml:space="preserve"> </w:t>
      </w:r>
      <w:r w:rsidR="002D4890">
        <w:rPr>
          <w:rFonts w:eastAsia="Times New Roman" w:cstheme="minorHAnsi"/>
          <w:color w:val="000000"/>
          <w:kern w:val="0"/>
          <w:sz w:val="22"/>
          <w:szCs w:val="22"/>
          <w14:ligatures w14:val="none"/>
        </w:rPr>
        <w:t>Families across the country have learned that homeschooling unleashes their child’s potential in ways public school could not.</w:t>
      </w:r>
    </w:p>
    <w:p w14:paraId="58AFFA03" w14:textId="77777777" w:rsidR="00377A77" w:rsidRPr="006F79F4" w:rsidRDefault="00377A77" w:rsidP="00377A77">
      <w:pPr>
        <w:rPr>
          <w:rFonts w:eastAsia="Times New Roman" w:cstheme="minorHAnsi"/>
          <w:color w:val="000000"/>
          <w:kern w:val="0"/>
          <w:sz w:val="22"/>
          <w:szCs w:val="22"/>
          <w14:ligatures w14:val="none"/>
        </w:rPr>
      </w:pPr>
    </w:p>
    <w:p w14:paraId="72172A3E" w14:textId="5E7BC468" w:rsidR="00377A77" w:rsidRPr="00FB2CEF" w:rsidRDefault="00377A77" w:rsidP="00377A77">
      <w:pPr>
        <w:rPr>
          <w:rFonts w:eastAsia="Times New Roman" w:cstheme="minorHAnsi"/>
          <w:kern w:val="0"/>
          <w14:ligatures w14:val="none"/>
        </w:rPr>
      </w:pPr>
      <w:r w:rsidRPr="00FB2CEF">
        <w:rPr>
          <w:rFonts w:eastAsia="Times New Roman" w:cstheme="minorHAnsi"/>
          <w:color w:val="000000"/>
          <w:kern w:val="0"/>
          <w:sz w:val="22"/>
          <w:szCs w:val="22"/>
          <w14:ligatures w14:val="none"/>
        </w:rPr>
        <w:t>“Today, homeschooling is a robust, firmly established educational option, offering children and their families unlimited learning opportunities and support through strong, vibrant communities</w:t>
      </w:r>
      <w:r w:rsidR="009E12E3">
        <w:rPr>
          <w:rFonts w:eastAsia="Times New Roman" w:cstheme="minorHAnsi"/>
          <w:color w:val="000000"/>
          <w:kern w:val="0"/>
          <w:sz w:val="22"/>
          <w:szCs w:val="22"/>
          <w14:ligatures w14:val="none"/>
        </w:rPr>
        <w:t>,</w:t>
      </w:r>
      <w:r w:rsidR="009E12E3" w:rsidRPr="00FB2CEF">
        <w:rPr>
          <w:rFonts w:eastAsia="Times New Roman" w:cstheme="minorHAnsi"/>
          <w:color w:val="000000"/>
          <w:kern w:val="0"/>
          <w:sz w:val="22"/>
          <w:szCs w:val="22"/>
          <w14:ligatures w14:val="none"/>
        </w:rPr>
        <w:t>” said HSLDA president Jim Mason.</w:t>
      </w:r>
      <w:r w:rsidRPr="00FB2CEF">
        <w:rPr>
          <w:rFonts w:eastAsia="Times New Roman" w:cstheme="minorHAnsi"/>
          <w:color w:val="000000"/>
          <w:kern w:val="0"/>
          <w:sz w:val="22"/>
          <w:szCs w:val="22"/>
          <w14:ligatures w14:val="none"/>
        </w:rPr>
        <w:t xml:space="preserve"> </w:t>
      </w:r>
      <w:r w:rsidR="009E12E3">
        <w:rPr>
          <w:rFonts w:eastAsia="Times New Roman" w:cstheme="minorHAnsi"/>
          <w:color w:val="000000"/>
          <w:kern w:val="0"/>
          <w:sz w:val="22"/>
          <w:szCs w:val="22"/>
          <w14:ligatures w14:val="none"/>
        </w:rPr>
        <w:t>“</w:t>
      </w:r>
      <w:r w:rsidRPr="00FB2CEF">
        <w:rPr>
          <w:rFonts w:eastAsia="Times New Roman" w:cstheme="minorHAnsi"/>
          <w:color w:val="000000"/>
          <w:kern w:val="0"/>
          <w:sz w:val="22"/>
          <w:szCs w:val="22"/>
          <w14:ligatures w14:val="none"/>
        </w:rPr>
        <w:t xml:space="preserve">Instead of parents wondering </w:t>
      </w:r>
      <w:r w:rsidR="006F79F4">
        <w:rPr>
          <w:rFonts w:eastAsia="Times New Roman" w:cstheme="minorHAnsi"/>
          <w:color w:val="000000"/>
          <w:kern w:val="0"/>
          <w:sz w:val="22"/>
          <w:szCs w:val="22"/>
          <w14:ligatures w14:val="none"/>
        </w:rPr>
        <w:t>‘</w:t>
      </w:r>
      <w:r w:rsidRPr="00FB2CEF">
        <w:rPr>
          <w:rFonts w:eastAsia="Times New Roman" w:cstheme="minorHAnsi"/>
          <w:color w:val="000000"/>
          <w:kern w:val="0"/>
          <w:sz w:val="22"/>
          <w:szCs w:val="22"/>
          <w14:ligatures w14:val="none"/>
        </w:rPr>
        <w:t>Is my child being left behind—or held back in their classroom?</w:t>
      </w:r>
      <w:r w:rsidR="006F79F4">
        <w:rPr>
          <w:rFonts w:eastAsia="Times New Roman" w:cstheme="minorHAnsi"/>
          <w:color w:val="000000"/>
          <w:kern w:val="0"/>
          <w:sz w:val="22"/>
          <w:szCs w:val="22"/>
          <w14:ligatures w14:val="none"/>
        </w:rPr>
        <w:t>’</w:t>
      </w:r>
      <w:r w:rsidRPr="00FB2CEF">
        <w:rPr>
          <w:rFonts w:eastAsia="Times New Roman" w:cstheme="minorHAnsi"/>
          <w:color w:val="000000"/>
          <w:kern w:val="0"/>
          <w:sz w:val="22"/>
          <w:szCs w:val="22"/>
          <w14:ligatures w14:val="none"/>
        </w:rPr>
        <w:t xml:space="preserve"> homeschooling allows parents to </w:t>
      </w:r>
      <w:proofErr w:type="gramStart"/>
      <w:r w:rsidRPr="00FB2CEF">
        <w:rPr>
          <w:rFonts w:eastAsia="Times New Roman" w:cstheme="minorHAnsi"/>
          <w:color w:val="000000"/>
          <w:kern w:val="0"/>
          <w:sz w:val="22"/>
          <w:szCs w:val="22"/>
          <w14:ligatures w14:val="none"/>
        </w:rPr>
        <w:t>ask</w:t>
      </w:r>
      <w:proofErr w:type="gramEnd"/>
      <w:r w:rsidRPr="00FB2CEF">
        <w:rPr>
          <w:rFonts w:eastAsia="Times New Roman" w:cstheme="minorHAnsi"/>
          <w:color w:val="000000"/>
          <w:kern w:val="0"/>
          <w:sz w:val="22"/>
          <w:szCs w:val="22"/>
          <w14:ligatures w14:val="none"/>
        </w:rPr>
        <w:t xml:space="preserve"> </w:t>
      </w:r>
      <w:r w:rsidR="006F79F4">
        <w:rPr>
          <w:rFonts w:eastAsia="Times New Roman" w:cstheme="minorHAnsi"/>
          <w:color w:val="000000"/>
          <w:kern w:val="0"/>
          <w:sz w:val="22"/>
          <w:szCs w:val="22"/>
          <w14:ligatures w14:val="none"/>
        </w:rPr>
        <w:t>‘</w:t>
      </w:r>
      <w:r w:rsidRPr="00FB2CEF">
        <w:rPr>
          <w:rFonts w:eastAsia="Times New Roman" w:cstheme="minorHAnsi"/>
          <w:color w:val="000000"/>
          <w:kern w:val="0"/>
          <w:sz w:val="22"/>
          <w:szCs w:val="22"/>
          <w14:ligatures w14:val="none"/>
        </w:rPr>
        <w:t>How can I help you learn and grow best today?</w:t>
      </w:r>
      <w:r w:rsidR="006F79F4">
        <w:rPr>
          <w:rFonts w:eastAsia="Times New Roman" w:cstheme="minorHAnsi"/>
          <w:color w:val="000000"/>
          <w:kern w:val="0"/>
          <w:sz w:val="22"/>
          <w:szCs w:val="22"/>
          <w14:ligatures w14:val="none"/>
        </w:rPr>
        <w:t>’</w:t>
      </w:r>
      <w:r w:rsidRPr="00FB2CEF">
        <w:rPr>
          <w:rFonts w:eastAsia="Times New Roman" w:cstheme="minorHAnsi"/>
          <w:color w:val="000000"/>
          <w:kern w:val="0"/>
          <w:sz w:val="22"/>
          <w:szCs w:val="22"/>
          <w14:ligatures w14:val="none"/>
        </w:rPr>
        <w:t xml:space="preserve"> It’s a wonderful way to equip kids with confidence and a love of learning in America today</w:t>
      </w:r>
      <w:r w:rsidR="009E12E3">
        <w:rPr>
          <w:rFonts w:eastAsia="Times New Roman" w:cstheme="minorHAnsi"/>
          <w:color w:val="000000"/>
          <w:kern w:val="0"/>
          <w:sz w:val="22"/>
          <w:szCs w:val="22"/>
          <w14:ligatures w14:val="none"/>
        </w:rPr>
        <w:t>.”</w:t>
      </w:r>
      <w:r w:rsidRPr="00FB2CEF">
        <w:rPr>
          <w:rFonts w:eastAsia="Times New Roman" w:cstheme="minorHAnsi"/>
          <w:color w:val="000000"/>
          <w:kern w:val="0"/>
          <w:sz w:val="22"/>
          <w:szCs w:val="22"/>
          <w14:ligatures w14:val="none"/>
        </w:rPr>
        <w:t> </w:t>
      </w:r>
    </w:p>
    <w:p w14:paraId="7DBC6E9A" w14:textId="77777777" w:rsidR="00377A77" w:rsidRPr="00FB2CEF" w:rsidRDefault="00377A77" w:rsidP="00377A77">
      <w:pPr>
        <w:rPr>
          <w:rFonts w:eastAsia="Times New Roman" w:cstheme="minorHAnsi"/>
          <w:kern w:val="0"/>
          <w14:ligatures w14:val="none"/>
        </w:rPr>
      </w:pPr>
    </w:p>
    <w:p w14:paraId="40EC014E" w14:textId="18499B07" w:rsidR="00377A77" w:rsidRPr="00015A08" w:rsidRDefault="000F31B5" w:rsidP="00377A77">
      <w:pPr>
        <w:rPr>
          <w:rFonts w:eastAsia="Times New Roman" w:cstheme="minorHAnsi"/>
          <w:kern w:val="0"/>
          <w:sz w:val="22"/>
          <w:szCs w:val="22"/>
          <w:shd w:val="clear" w:color="auto" w:fill="FFFF00"/>
          <w14:ligatures w14:val="none"/>
        </w:rPr>
      </w:pPr>
      <w:r>
        <w:rPr>
          <w:rFonts w:eastAsia="Times New Roman" w:cstheme="minorHAnsi"/>
          <w:color w:val="000000"/>
          <w:kern w:val="0"/>
          <w:sz w:val="22"/>
          <w:szCs w:val="22"/>
          <w14:ligatures w14:val="none"/>
        </w:rPr>
        <w:t>S</w:t>
      </w:r>
      <w:r w:rsidR="00377A77" w:rsidRPr="00FB2CEF">
        <w:rPr>
          <w:rFonts w:eastAsia="Times New Roman" w:cstheme="minorHAnsi"/>
          <w:color w:val="000000"/>
          <w:kern w:val="0"/>
          <w:sz w:val="22"/>
          <w:szCs w:val="22"/>
          <w14:ligatures w14:val="none"/>
        </w:rPr>
        <w:t xml:space="preserve">ince 1983, HSLDA’s legal team has worked closely with state homeschool organizations </w:t>
      </w:r>
      <w:r w:rsidR="00C452BB">
        <w:rPr>
          <w:rFonts w:eastAsia="Times New Roman" w:cstheme="minorHAnsi"/>
          <w:color w:val="000000"/>
          <w:kern w:val="0"/>
          <w:sz w:val="22"/>
          <w:szCs w:val="22"/>
          <w14:ligatures w14:val="none"/>
        </w:rPr>
        <w:t xml:space="preserve">to remove unnecessary legal barriers to </w:t>
      </w:r>
      <w:r w:rsidR="00377A77" w:rsidRPr="00FB2CEF">
        <w:rPr>
          <w:rFonts w:eastAsia="Times New Roman" w:cstheme="minorHAnsi"/>
          <w:color w:val="000000"/>
          <w:kern w:val="0"/>
          <w:sz w:val="22"/>
          <w:szCs w:val="22"/>
          <w14:ligatures w14:val="none"/>
        </w:rPr>
        <w:t xml:space="preserve">homeschooling in all 50 states and has defended </w:t>
      </w:r>
      <w:r w:rsidR="001B6EED">
        <w:rPr>
          <w:rFonts w:eastAsia="Times New Roman" w:cstheme="minorHAnsi"/>
          <w:color w:val="000000"/>
          <w:kern w:val="0"/>
          <w:sz w:val="22"/>
          <w:szCs w:val="22"/>
          <w14:ligatures w14:val="none"/>
        </w:rPr>
        <w:t>tens</w:t>
      </w:r>
      <w:r w:rsidR="00377A77" w:rsidRPr="00FB2CEF">
        <w:rPr>
          <w:rFonts w:eastAsia="Times New Roman" w:cstheme="minorHAnsi"/>
          <w:color w:val="000000"/>
          <w:kern w:val="0"/>
          <w:sz w:val="22"/>
          <w:szCs w:val="22"/>
          <w14:ligatures w14:val="none"/>
        </w:rPr>
        <w:t xml:space="preserve"> of thousands of homeschooling families from government overreach. </w:t>
      </w:r>
      <w:r w:rsidR="005B7074">
        <w:rPr>
          <w:rFonts w:eastAsia="Times New Roman" w:cstheme="minorHAnsi"/>
          <w:color w:val="000000"/>
          <w:kern w:val="0"/>
          <w:sz w:val="22"/>
          <w:szCs w:val="22"/>
          <w14:ligatures w14:val="none"/>
        </w:rPr>
        <w:br/>
      </w:r>
      <w:r w:rsidR="005B7074">
        <w:rPr>
          <w:rFonts w:eastAsia="Times New Roman" w:cstheme="minorHAnsi"/>
          <w:color w:val="000000"/>
          <w:kern w:val="0"/>
          <w:sz w:val="22"/>
          <w:szCs w:val="22"/>
          <w14:ligatures w14:val="none"/>
        </w:rPr>
        <w:br/>
      </w:r>
      <w:r w:rsidR="00377A77" w:rsidRPr="00015A08">
        <w:rPr>
          <w:rFonts w:eastAsia="Times New Roman" w:cstheme="minorHAnsi"/>
          <w:kern w:val="0"/>
          <w:sz w:val="22"/>
          <w:szCs w:val="22"/>
          <w14:ligatures w14:val="none"/>
        </w:rPr>
        <w:t xml:space="preserve">HSLDA has also played a key role in precedent-setting cases that protect families’ right to homeschool and </w:t>
      </w:r>
      <w:r w:rsidR="00C452BB" w:rsidRPr="00015A08">
        <w:rPr>
          <w:rFonts w:eastAsia="Times New Roman" w:cstheme="minorHAnsi"/>
          <w:kern w:val="0"/>
          <w:sz w:val="22"/>
          <w:szCs w:val="22"/>
          <w14:ligatures w14:val="none"/>
        </w:rPr>
        <w:t xml:space="preserve">ensure </w:t>
      </w:r>
      <w:r w:rsidR="00377A77" w:rsidRPr="00015A08">
        <w:rPr>
          <w:rFonts w:eastAsia="Times New Roman" w:cstheme="minorHAnsi"/>
          <w:kern w:val="0"/>
          <w:sz w:val="22"/>
          <w:szCs w:val="22"/>
          <w14:ligatures w14:val="none"/>
        </w:rPr>
        <w:t xml:space="preserve">that officials follow existing laws. A few recent cases include </w:t>
      </w:r>
      <w:proofErr w:type="gramStart"/>
      <w:r w:rsidR="00377A77" w:rsidRPr="00015A08">
        <w:rPr>
          <w:rFonts w:eastAsia="Times New Roman" w:cstheme="minorHAnsi"/>
          <w:i/>
          <w:iCs/>
          <w:kern w:val="0"/>
          <w:sz w:val="22"/>
          <w:szCs w:val="22"/>
          <w14:ligatures w14:val="none"/>
        </w:rPr>
        <w:t>In</w:t>
      </w:r>
      <w:proofErr w:type="gramEnd"/>
      <w:r w:rsidR="00377A77" w:rsidRPr="00015A08">
        <w:rPr>
          <w:rFonts w:eastAsia="Times New Roman" w:cstheme="minorHAnsi"/>
          <w:i/>
          <w:iCs/>
          <w:kern w:val="0"/>
          <w:sz w:val="22"/>
          <w:szCs w:val="22"/>
          <w14:ligatures w14:val="none"/>
        </w:rPr>
        <w:t xml:space="preserve"> re Jonathan L. </w:t>
      </w:r>
      <w:r w:rsidR="00377A77" w:rsidRPr="00015A08">
        <w:rPr>
          <w:rFonts w:eastAsia="Times New Roman" w:cstheme="minorHAnsi"/>
          <w:kern w:val="0"/>
          <w:sz w:val="22"/>
          <w:szCs w:val="22"/>
          <w14:ligatures w14:val="none"/>
        </w:rPr>
        <w:t xml:space="preserve">(2008, California), </w:t>
      </w:r>
      <w:proofErr w:type="spellStart"/>
      <w:r w:rsidR="00377A77" w:rsidRPr="00015A08">
        <w:rPr>
          <w:rFonts w:eastAsia="Times New Roman" w:cstheme="minorHAnsi"/>
          <w:i/>
          <w:iCs/>
          <w:kern w:val="0"/>
          <w:sz w:val="22"/>
          <w:szCs w:val="22"/>
          <w14:ligatures w14:val="none"/>
        </w:rPr>
        <w:t>Sosebee</w:t>
      </w:r>
      <w:proofErr w:type="spellEnd"/>
      <w:r w:rsidR="00377A77" w:rsidRPr="00015A08">
        <w:rPr>
          <w:rFonts w:eastAsia="Times New Roman" w:cstheme="minorHAnsi"/>
          <w:i/>
          <w:iCs/>
          <w:kern w:val="0"/>
          <w:sz w:val="22"/>
          <w:szCs w:val="22"/>
          <w14:ligatures w14:val="none"/>
        </w:rPr>
        <w:t xml:space="preserve"> </w:t>
      </w:r>
      <w:r w:rsidR="002D4890">
        <w:rPr>
          <w:rFonts w:eastAsia="Times New Roman" w:cstheme="minorHAnsi"/>
          <w:i/>
          <w:iCs/>
          <w:kern w:val="0"/>
          <w:sz w:val="22"/>
          <w:szCs w:val="22"/>
          <w14:ligatures w14:val="none"/>
        </w:rPr>
        <w:t xml:space="preserve">v. Franklin County School Bd </w:t>
      </w:r>
      <w:r w:rsidR="00377A77" w:rsidRPr="00015A08">
        <w:rPr>
          <w:rFonts w:eastAsia="Times New Roman" w:cstheme="minorHAnsi"/>
          <w:kern w:val="0"/>
          <w:sz w:val="22"/>
          <w:szCs w:val="22"/>
          <w14:ligatures w14:val="none"/>
        </w:rPr>
        <w:t xml:space="preserve">(2019, Virginia Supreme Court), and </w:t>
      </w:r>
      <w:r w:rsidR="00C452BB" w:rsidRPr="00015A08">
        <w:rPr>
          <w:rFonts w:eastAsia="Times New Roman" w:cstheme="minorHAnsi"/>
          <w:kern w:val="0"/>
          <w:sz w:val="22"/>
          <w:szCs w:val="22"/>
          <w14:ligatures w14:val="none"/>
        </w:rPr>
        <w:t xml:space="preserve">a lawsuit </w:t>
      </w:r>
      <w:r w:rsidR="00565A30" w:rsidRPr="00015A08">
        <w:rPr>
          <w:rFonts w:eastAsia="Times New Roman" w:cstheme="minorHAnsi"/>
          <w:kern w:val="0"/>
          <w:sz w:val="22"/>
          <w:szCs w:val="22"/>
          <w14:ligatures w14:val="none"/>
        </w:rPr>
        <w:t xml:space="preserve">against New York City Mayor Bill de Blasio </w:t>
      </w:r>
      <w:r w:rsidR="00C452BB" w:rsidRPr="00015A08">
        <w:rPr>
          <w:rFonts w:eastAsia="Times New Roman" w:cstheme="minorHAnsi"/>
          <w:kern w:val="0"/>
          <w:sz w:val="22"/>
          <w:szCs w:val="22"/>
          <w14:ligatures w14:val="none"/>
        </w:rPr>
        <w:t xml:space="preserve">on behalf of Tanya Acevedo </w:t>
      </w:r>
      <w:r w:rsidR="00565A30" w:rsidRPr="00015A08">
        <w:rPr>
          <w:rFonts w:eastAsia="Times New Roman" w:cstheme="minorHAnsi"/>
          <w:kern w:val="0"/>
          <w:sz w:val="22"/>
          <w:szCs w:val="22"/>
          <w14:ligatures w14:val="none"/>
        </w:rPr>
        <w:t xml:space="preserve">(2019, NYC). The Acevedo lawsuit </w:t>
      </w:r>
      <w:r w:rsidR="00C452BB" w:rsidRPr="00015A08">
        <w:rPr>
          <w:rFonts w:eastAsia="Times New Roman" w:cstheme="minorHAnsi"/>
          <w:kern w:val="0"/>
          <w:sz w:val="22"/>
          <w:szCs w:val="22"/>
          <w14:ligatures w14:val="none"/>
        </w:rPr>
        <w:t xml:space="preserve">resulted in New York City’s Central Office of Homeschooling </w:t>
      </w:r>
      <w:r w:rsidR="00565A30" w:rsidRPr="00015A08">
        <w:rPr>
          <w:rFonts w:eastAsia="Times New Roman" w:cstheme="minorHAnsi"/>
          <w:kern w:val="0"/>
          <w:sz w:val="22"/>
          <w:szCs w:val="22"/>
          <w14:ligatures w14:val="none"/>
        </w:rPr>
        <w:t>consenting to</w:t>
      </w:r>
      <w:r w:rsidR="00C452BB" w:rsidRPr="00015A08">
        <w:rPr>
          <w:rFonts w:eastAsia="Times New Roman" w:cstheme="minorHAnsi"/>
          <w:kern w:val="0"/>
          <w:sz w:val="22"/>
          <w:szCs w:val="22"/>
          <w14:ligatures w14:val="none"/>
        </w:rPr>
        <w:t xml:space="preserve"> a court-supervised</w:t>
      </w:r>
      <w:r w:rsidR="00565A30" w:rsidRPr="00015A08">
        <w:rPr>
          <w:rFonts w:eastAsia="Times New Roman" w:cstheme="minorHAnsi"/>
          <w:kern w:val="0"/>
          <w:sz w:val="22"/>
          <w:szCs w:val="22"/>
          <w14:ligatures w14:val="none"/>
        </w:rPr>
        <w:t xml:space="preserve"> two-year cleanup of its undermanned, antiquated</w:t>
      </w:r>
      <w:r w:rsidR="005B7074" w:rsidRPr="00015A08">
        <w:rPr>
          <w:rFonts w:eastAsia="Times New Roman" w:cstheme="minorHAnsi"/>
          <w:kern w:val="0"/>
          <w:sz w:val="22"/>
          <w:szCs w:val="22"/>
          <w14:ligatures w14:val="none"/>
        </w:rPr>
        <w:t>, and chronically behind paperwork process</w:t>
      </w:r>
      <w:r w:rsidR="00565A30" w:rsidRPr="00015A08">
        <w:rPr>
          <w:rFonts w:eastAsia="Times New Roman" w:cstheme="minorHAnsi"/>
          <w:kern w:val="0"/>
          <w:sz w:val="22"/>
          <w:szCs w:val="22"/>
          <w14:ligatures w14:val="none"/>
        </w:rPr>
        <w:t xml:space="preserve">—a process that </w:t>
      </w:r>
      <w:r w:rsidR="005B7074" w:rsidRPr="00015A08">
        <w:rPr>
          <w:rFonts w:eastAsia="Times New Roman" w:cstheme="minorHAnsi"/>
          <w:kern w:val="0"/>
          <w:sz w:val="22"/>
          <w:szCs w:val="22"/>
          <w14:ligatures w14:val="none"/>
        </w:rPr>
        <w:t>affect</w:t>
      </w:r>
      <w:r w:rsidR="00195B3B">
        <w:rPr>
          <w:rFonts w:eastAsia="Times New Roman" w:cstheme="minorHAnsi"/>
          <w:kern w:val="0"/>
          <w:sz w:val="22"/>
          <w:szCs w:val="22"/>
          <w14:ligatures w14:val="none"/>
        </w:rPr>
        <w:t>ed</w:t>
      </w:r>
      <w:r w:rsidR="005B7074" w:rsidRPr="00015A08">
        <w:rPr>
          <w:rFonts w:eastAsia="Times New Roman" w:cstheme="minorHAnsi"/>
          <w:kern w:val="0"/>
          <w:sz w:val="22"/>
          <w:szCs w:val="22"/>
          <w14:ligatures w14:val="none"/>
        </w:rPr>
        <w:t xml:space="preserve"> thousands of homeschoolers and had created legal problems for hundreds.</w:t>
      </w:r>
      <w:r w:rsidR="00C452BB" w:rsidRPr="00015A08">
        <w:rPr>
          <w:rFonts w:eastAsia="Times New Roman" w:cstheme="minorHAnsi"/>
          <w:kern w:val="0"/>
          <w:sz w:val="22"/>
          <w:szCs w:val="22"/>
          <w:shd w:val="clear" w:color="auto" w:fill="FFFF00"/>
          <w14:ligatures w14:val="none"/>
        </w:rPr>
        <w:t xml:space="preserve"> </w:t>
      </w:r>
    </w:p>
    <w:p w14:paraId="5A072BC8" w14:textId="77777777" w:rsidR="00C452BB" w:rsidRPr="00FB2CEF" w:rsidRDefault="00C452BB" w:rsidP="00377A77">
      <w:pPr>
        <w:rPr>
          <w:rFonts w:eastAsia="Times New Roman" w:cstheme="minorHAnsi"/>
          <w:kern w:val="0"/>
          <w14:ligatures w14:val="none"/>
        </w:rPr>
      </w:pPr>
    </w:p>
    <w:p w14:paraId="38FAF4D0" w14:textId="13E575CC" w:rsidR="00377A77" w:rsidRPr="00FB2CEF" w:rsidRDefault="00377A77" w:rsidP="00377A77">
      <w:pPr>
        <w:rPr>
          <w:rFonts w:eastAsia="Times New Roman" w:cstheme="minorHAnsi"/>
          <w:kern w:val="0"/>
          <w14:ligatures w14:val="none"/>
        </w:rPr>
      </w:pPr>
      <w:r w:rsidRPr="00FB2CEF">
        <w:rPr>
          <w:rFonts w:eastAsia="Times New Roman" w:cstheme="minorHAnsi"/>
          <w:color w:val="000000"/>
          <w:kern w:val="0"/>
          <w:sz w:val="22"/>
          <w:szCs w:val="22"/>
          <w14:ligatures w14:val="none"/>
        </w:rPr>
        <w:lastRenderedPageBreak/>
        <w:t>In 2000, HSLDA introduced its first grants for homeschool families. Today, generous donors help HSLDA provide Compassion Curriculum Grants and Disaster Relief Grants for families facing financial difficulties—whether they are dealing with loss of employment, serious illness, death in the family, or natural disaster, or need assistance with adaptive curriculum or therapies for teaching a child with special needs. </w:t>
      </w:r>
    </w:p>
    <w:p w14:paraId="0E8EA37C" w14:textId="77777777" w:rsidR="00377A77" w:rsidRPr="00FB2CEF" w:rsidRDefault="00377A77" w:rsidP="00377A77">
      <w:pPr>
        <w:ind w:left="720"/>
        <w:rPr>
          <w:rFonts w:eastAsia="Times New Roman" w:cstheme="minorHAnsi"/>
          <w:kern w:val="0"/>
          <w14:ligatures w14:val="none"/>
        </w:rPr>
      </w:pPr>
      <w:r w:rsidRPr="00FB2CEF">
        <w:rPr>
          <w:rFonts w:eastAsia="Times New Roman" w:cstheme="minorHAnsi"/>
          <w:color w:val="000000"/>
          <w:kern w:val="0"/>
          <w:sz w:val="20"/>
          <w:szCs w:val="20"/>
          <w14:ligatures w14:val="none"/>
        </w:rPr>
        <w:t> </w:t>
      </w:r>
    </w:p>
    <w:p w14:paraId="1122904F" w14:textId="2D5EEE8F" w:rsidR="00377A77" w:rsidRPr="00FB2CEF" w:rsidRDefault="00377A77" w:rsidP="00377A77">
      <w:pPr>
        <w:rPr>
          <w:rFonts w:eastAsia="Times New Roman" w:cstheme="minorHAnsi"/>
          <w:kern w:val="0"/>
          <w14:ligatures w14:val="none"/>
        </w:rPr>
      </w:pPr>
      <w:r w:rsidRPr="00FB2CEF">
        <w:rPr>
          <w:rFonts w:eastAsia="Times New Roman" w:cstheme="minorHAnsi"/>
          <w:color w:val="000000"/>
          <w:kern w:val="0"/>
          <w:sz w:val="22"/>
          <w:szCs w:val="22"/>
          <w14:ligatures w14:val="none"/>
        </w:rPr>
        <w:t>Over the past 20+ years, HSLDA has given thousands of grants to families and homeschool groups, working alongside parents, grandparents, and leaders at the local, state, and national levels to make homeschooling possible in their communities.</w:t>
      </w:r>
    </w:p>
    <w:p w14:paraId="7606EC61" w14:textId="77777777" w:rsidR="00377A77" w:rsidRPr="00FB2CEF" w:rsidRDefault="00377A77" w:rsidP="00377A77">
      <w:pPr>
        <w:rPr>
          <w:rFonts w:eastAsia="Times New Roman" w:cstheme="minorHAnsi"/>
          <w:kern w:val="0"/>
          <w14:ligatures w14:val="none"/>
        </w:rPr>
      </w:pPr>
      <w:r w:rsidRPr="00FB2CEF">
        <w:rPr>
          <w:rFonts w:eastAsia="Times New Roman" w:cstheme="minorHAnsi"/>
          <w:color w:val="000000"/>
          <w:kern w:val="0"/>
          <w:sz w:val="20"/>
          <w:szCs w:val="20"/>
          <w14:ligatures w14:val="none"/>
        </w:rPr>
        <w:t> </w:t>
      </w:r>
    </w:p>
    <w:p w14:paraId="02A74299" w14:textId="64E4CBE7" w:rsidR="00377A77" w:rsidRPr="00FB2CEF" w:rsidRDefault="00377A77" w:rsidP="00377A77">
      <w:pPr>
        <w:rPr>
          <w:rFonts w:eastAsia="Times New Roman" w:cstheme="minorHAnsi"/>
          <w:kern w:val="0"/>
          <w14:ligatures w14:val="none"/>
        </w:rPr>
      </w:pPr>
      <w:r w:rsidRPr="00FB2CEF">
        <w:rPr>
          <w:rFonts w:eastAsia="Times New Roman" w:cstheme="minorHAnsi"/>
          <w:color w:val="000000"/>
          <w:kern w:val="0"/>
          <w:sz w:val="22"/>
          <w:szCs w:val="22"/>
          <w14:ligatures w14:val="none"/>
        </w:rPr>
        <w:t xml:space="preserve">When the pandemic shut down the nation’s education system in 2020, HSLDA responded to the unprecedented demand for support from hundreds of thousands of suddenly homeschooling families. In addition to providing free encouraging getting-started content to families from HSLDA’s veteran homeschool consultants, the organization also launched a </w:t>
      </w:r>
      <w:hyperlink r:id="rId4" w:history="1">
        <w:r w:rsidRPr="009A1316">
          <w:rPr>
            <w:rStyle w:val="Hyperlink"/>
            <w:rFonts w:eastAsia="Times New Roman" w:cstheme="minorHAnsi"/>
            <w:kern w:val="0"/>
            <w:sz w:val="22"/>
            <w:szCs w:val="22"/>
            <w14:ligatures w14:val="none"/>
          </w:rPr>
          <w:t>free webinar series</w:t>
        </w:r>
      </w:hyperlink>
      <w:r w:rsidRPr="00FB2CEF">
        <w:rPr>
          <w:rFonts w:eastAsia="Times New Roman" w:cstheme="minorHAnsi"/>
          <w:color w:val="000000"/>
          <w:kern w:val="0"/>
          <w:sz w:val="22"/>
          <w:szCs w:val="22"/>
          <w14:ligatures w14:val="none"/>
        </w:rPr>
        <w:t xml:space="preserve"> </w:t>
      </w:r>
      <w:r w:rsidR="009E12E3">
        <w:rPr>
          <w:rFonts w:eastAsia="Times New Roman" w:cstheme="minorHAnsi"/>
          <w:color w:val="000000"/>
          <w:kern w:val="0"/>
          <w:sz w:val="22"/>
          <w:szCs w:val="22"/>
          <w14:ligatures w14:val="none"/>
        </w:rPr>
        <w:t xml:space="preserve">that has brought </w:t>
      </w:r>
      <w:r w:rsidRPr="00FB2CEF">
        <w:rPr>
          <w:rFonts w:eastAsia="Times New Roman" w:cstheme="minorHAnsi"/>
          <w:color w:val="000000"/>
          <w:kern w:val="0"/>
          <w:sz w:val="22"/>
          <w:szCs w:val="22"/>
          <w14:ligatures w14:val="none"/>
        </w:rPr>
        <w:t>live expert discussions and support on a myriad of homeschooling topics every two weeks for the past two years. </w:t>
      </w:r>
    </w:p>
    <w:p w14:paraId="65B296B6" w14:textId="77777777" w:rsidR="00377A77" w:rsidRPr="00FB2CEF" w:rsidRDefault="00377A77" w:rsidP="00377A77">
      <w:pPr>
        <w:rPr>
          <w:rFonts w:eastAsia="Times New Roman" w:cstheme="minorHAnsi"/>
          <w:kern w:val="0"/>
          <w14:ligatures w14:val="none"/>
        </w:rPr>
      </w:pPr>
    </w:p>
    <w:p w14:paraId="0F4CA7A1" w14:textId="77777777" w:rsidR="00377A77" w:rsidRPr="00FB2CEF" w:rsidRDefault="00377A77" w:rsidP="00377A77">
      <w:pPr>
        <w:rPr>
          <w:rFonts w:eastAsia="Times New Roman" w:cstheme="minorHAnsi"/>
          <w:kern w:val="0"/>
          <w14:ligatures w14:val="none"/>
        </w:rPr>
      </w:pPr>
      <w:r w:rsidRPr="00FB2CEF">
        <w:rPr>
          <w:rFonts w:eastAsia="Times New Roman" w:cstheme="minorHAnsi"/>
          <w:b/>
          <w:bCs/>
          <w:color w:val="000000"/>
          <w:kern w:val="0"/>
          <w:sz w:val="22"/>
          <w:szCs w:val="22"/>
          <w14:ligatures w14:val="none"/>
        </w:rPr>
        <w:t>About HSLDA</w:t>
      </w:r>
    </w:p>
    <w:p w14:paraId="0AC77800" w14:textId="77777777" w:rsidR="00377A77" w:rsidRPr="00FB2CEF" w:rsidRDefault="00377A77" w:rsidP="00377A77">
      <w:pPr>
        <w:rPr>
          <w:rFonts w:eastAsia="Times New Roman" w:cstheme="minorHAnsi"/>
          <w:kern w:val="0"/>
          <w14:ligatures w14:val="none"/>
        </w:rPr>
      </w:pPr>
      <w:r w:rsidRPr="00FB2CEF">
        <w:rPr>
          <w:rFonts w:eastAsia="Times New Roman" w:cstheme="minorHAnsi"/>
          <w:color w:val="000000"/>
          <w:kern w:val="0"/>
          <w:sz w:val="22"/>
          <w:szCs w:val="22"/>
          <w14:ligatures w14:val="none"/>
        </w:rPr>
        <w:t xml:space="preserve">Home School Legal Defense Association (HSLDA) is America’s largest and oldest national homeschool advocacy group. Founded in 1983 with the mission to make homeschooling possible for all families, the organization has helped empower millions of homeschooling parents and students. As a membership organization for families homeschooling their children, HSLDA provides a myriad of resources from educational consultants to personalized legal advice through every step of their homeschool journey. Learn more about HSLDA at </w:t>
      </w:r>
      <w:hyperlink r:id="rId5" w:history="1">
        <w:r w:rsidRPr="00FB2CEF">
          <w:rPr>
            <w:rFonts w:eastAsia="Times New Roman" w:cstheme="minorHAnsi"/>
            <w:color w:val="1155CC"/>
            <w:kern w:val="0"/>
            <w:sz w:val="22"/>
            <w:szCs w:val="22"/>
            <w:u w:val="single"/>
            <w14:ligatures w14:val="none"/>
          </w:rPr>
          <w:t>https://hslda.org/</w:t>
        </w:r>
      </w:hyperlink>
      <w:r w:rsidRPr="00FB2CEF">
        <w:rPr>
          <w:rFonts w:eastAsia="Times New Roman" w:cstheme="minorHAnsi"/>
          <w:color w:val="000000"/>
          <w:kern w:val="0"/>
          <w:sz w:val="22"/>
          <w:szCs w:val="22"/>
          <w14:ligatures w14:val="none"/>
        </w:rPr>
        <w:t> </w:t>
      </w:r>
    </w:p>
    <w:p w14:paraId="2153476F" w14:textId="77777777" w:rsidR="00377A77" w:rsidRPr="00FB2CEF" w:rsidRDefault="00377A77" w:rsidP="00377A77">
      <w:pPr>
        <w:rPr>
          <w:rFonts w:eastAsia="Times New Roman" w:cstheme="minorHAnsi"/>
          <w:kern w:val="0"/>
          <w14:ligatures w14:val="none"/>
        </w:rPr>
      </w:pPr>
    </w:p>
    <w:p w14:paraId="5EEF0D3A" w14:textId="77777777" w:rsidR="006F6351" w:rsidRPr="00FB2CEF" w:rsidRDefault="006F6351">
      <w:pPr>
        <w:rPr>
          <w:rFonts w:cstheme="minorHAnsi"/>
        </w:rPr>
      </w:pPr>
    </w:p>
    <w:sectPr w:rsidR="006F6351" w:rsidRPr="00FB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7"/>
    <w:rsid w:val="00015A08"/>
    <w:rsid w:val="000464DA"/>
    <w:rsid w:val="000F31B5"/>
    <w:rsid w:val="000F4052"/>
    <w:rsid w:val="00195B3B"/>
    <w:rsid w:val="001B6EED"/>
    <w:rsid w:val="002C7992"/>
    <w:rsid w:val="002D4890"/>
    <w:rsid w:val="003379BB"/>
    <w:rsid w:val="00377A77"/>
    <w:rsid w:val="00565A30"/>
    <w:rsid w:val="005B7074"/>
    <w:rsid w:val="00636A72"/>
    <w:rsid w:val="006F6351"/>
    <w:rsid w:val="006F79F4"/>
    <w:rsid w:val="00742182"/>
    <w:rsid w:val="009A1316"/>
    <w:rsid w:val="009E12E3"/>
    <w:rsid w:val="00B47F5A"/>
    <w:rsid w:val="00BE5157"/>
    <w:rsid w:val="00C452BB"/>
    <w:rsid w:val="00DA04D2"/>
    <w:rsid w:val="00DB01D1"/>
    <w:rsid w:val="00F92DB0"/>
    <w:rsid w:val="00FB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77D7"/>
  <w15:chartTrackingRefBased/>
  <w15:docId w15:val="{29806D97-0B73-4942-B8CF-ADE66E10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7A7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link w:val="Heading4Char"/>
    <w:uiPriority w:val="9"/>
    <w:qFormat/>
    <w:rsid w:val="00377A77"/>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77"/>
    <w:rPr>
      <w:rFonts w:ascii="Times New Roman" w:eastAsia="Times New Roman" w:hAnsi="Times New Roman" w:cs="Times New Roman"/>
      <w:b/>
      <w:bCs/>
      <w:kern w:val="36"/>
      <w:sz w:val="48"/>
      <w:szCs w:val="48"/>
      <w14:ligatures w14:val="none"/>
    </w:rPr>
  </w:style>
  <w:style w:type="character" w:customStyle="1" w:styleId="Heading4Char">
    <w:name w:val="Heading 4 Char"/>
    <w:basedOn w:val="DefaultParagraphFont"/>
    <w:link w:val="Heading4"/>
    <w:uiPriority w:val="9"/>
    <w:rsid w:val="00377A77"/>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377A7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77A77"/>
    <w:rPr>
      <w:color w:val="0000FF"/>
      <w:u w:val="single"/>
    </w:rPr>
  </w:style>
  <w:style w:type="paragraph" w:styleId="Revision">
    <w:name w:val="Revision"/>
    <w:hidden/>
    <w:uiPriority w:val="99"/>
    <w:semiHidden/>
    <w:rsid w:val="006F79F4"/>
  </w:style>
  <w:style w:type="character" w:styleId="UnresolvedMention">
    <w:name w:val="Unresolved Mention"/>
    <w:basedOn w:val="DefaultParagraphFont"/>
    <w:uiPriority w:val="99"/>
    <w:semiHidden/>
    <w:unhideWhenUsed/>
    <w:rsid w:val="009A1316"/>
    <w:rPr>
      <w:color w:val="605E5C"/>
      <w:shd w:val="clear" w:color="auto" w:fill="E1DFDD"/>
    </w:rPr>
  </w:style>
  <w:style w:type="character" w:styleId="CommentReference">
    <w:name w:val="annotation reference"/>
    <w:basedOn w:val="DefaultParagraphFont"/>
    <w:uiPriority w:val="99"/>
    <w:semiHidden/>
    <w:unhideWhenUsed/>
    <w:rsid w:val="000F31B5"/>
    <w:rPr>
      <w:sz w:val="16"/>
      <w:szCs w:val="16"/>
    </w:rPr>
  </w:style>
  <w:style w:type="paragraph" w:styleId="CommentText">
    <w:name w:val="annotation text"/>
    <w:basedOn w:val="Normal"/>
    <w:link w:val="CommentTextChar"/>
    <w:uiPriority w:val="99"/>
    <w:unhideWhenUsed/>
    <w:rsid w:val="000F31B5"/>
    <w:rPr>
      <w:sz w:val="20"/>
      <w:szCs w:val="20"/>
    </w:rPr>
  </w:style>
  <w:style w:type="character" w:customStyle="1" w:styleId="CommentTextChar">
    <w:name w:val="Comment Text Char"/>
    <w:basedOn w:val="DefaultParagraphFont"/>
    <w:link w:val="CommentText"/>
    <w:uiPriority w:val="99"/>
    <w:rsid w:val="000F31B5"/>
    <w:rPr>
      <w:sz w:val="20"/>
      <w:szCs w:val="20"/>
    </w:rPr>
  </w:style>
  <w:style w:type="paragraph" w:styleId="CommentSubject">
    <w:name w:val="annotation subject"/>
    <w:basedOn w:val="CommentText"/>
    <w:next w:val="CommentText"/>
    <w:link w:val="CommentSubjectChar"/>
    <w:uiPriority w:val="99"/>
    <w:semiHidden/>
    <w:unhideWhenUsed/>
    <w:rsid w:val="000F31B5"/>
    <w:rPr>
      <w:b/>
      <w:bCs/>
    </w:rPr>
  </w:style>
  <w:style w:type="character" w:customStyle="1" w:styleId="CommentSubjectChar">
    <w:name w:val="Comment Subject Char"/>
    <w:basedOn w:val="CommentTextChar"/>
    <w:link w:val="CommentSubject"/>
    <w:uiPriority w:val="99"/>
    <w:semiHidden/>
    <w:rsid w:val="000F3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3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lobenewswire.com/Tracker?data=3w65_cROj4WzLNgJXN4poKhXCiOTHWmSGnFSJJiRTy6H4BjSs84-at3PFuTcGUNwNAggVqsZ8-knncP5sFCPYA==" TargetMode="External"/><Relationship Id="rId4" Type="http://schemas.openxmlformats.org/officeDocument/2006/relationships/hyperlink" Target="http://www.hslda.org/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Kim</dc:creator>
  <cp:keywords/>
  <dc:description/>
  <cp:lastModifiedBy>Sandra Kim</cp:lastModifiedBy>
  <cp:revision>2</cp:revision>
  <dcterms:created xsi:type="dcterms:W3CDTF">2023-03-30T12:33:00Z</dcterms:created>
  <dcterms:modified xsi:type="dcterms:W3CDTF">2023-03-30T12:33:00Z</dcterms:modified>
</cp:coreProperties>
</file>