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68784" w14:textId="77777777" w:rsidR="00863033" w:rsidRDefault="00863033" w:rsidP="00863033">
      <w:pPr>
        <w:jc w:val="center"/>
        <w:rPr>
          <w:rFonts w:ascii="Arial" w:eastAsia="Times New Roman" w:hAnsi="Arial" w:cs="Arial"/>
          <w:b/>
          <w:bCs/>
          <w:sz w:val="28"/>
          <w:szCs w:val="28"/>
        </w:rPr>
      </w:pPr>
    </w:p>
    <w:p w14:paraId="3F326ED0" w14:textId="77777777" w:rsidR="00863033" w:rsidRDefault="00863033" w:rsidP="00863033">
      <w:pPr>
        <w:jc w:val="center"/>
        <w:rPr>
          <w:rFonts w:ascii="Arial" w:eastAsia="Times New Roman" w:hAnsi="Arial" w:cs="Arial"/>
          <w:b/>
          <w:bCs/>
          <w:sz w:val="28"/>
          <w:szCs w:val="28"/>
        </w:rPr>
      </w:pPr>
    </w:p>
    <w:p w14:paraId="3E8D135E" w14:textId="479A4A52" w:rsidR="005F1ACC" w:rsidRDefault="00863033" w:rsidP="00C03D72">
      <w:pPr>
        <w:jc w:val="center"/>
        <w:rPr>
          <w:rFonts w:ascii="Arial" w:eastAsia="Times New Roman" w:hAnsi="Arial" w:cs="Arial"/>
          <w:b/>
          <w:bCs/>
          <w:sz w:val="28"/>
          <w:szCs w:val="28"/>
        </w:rPr>
      </w:pPr>
      <w:r w:rsidRPr="00C85FC2">
        <w:rPr>
          <w:rFonts w:ascii="Arial" w:eastAsia="Times New Roman" w:hAnsi="Arial" w:cs="Arial"/>
          <w:b/>
          <w:bCs/>
          <w:sz w:val="28"/>
          <w:szCs w:val="28"/>
        </w:rPr>
        <w:t xml:space="preserve">MEDIA </w:t>
      </w:r>
      <w:r>
        <w:rPr>
          <w:rFonts w:ascii="Arial" w:eastAsia="Times New Roman" w:hAnsi="Arial" w:cs="Arial"/>
          <w:b/>
          <w:bCs/>
          <w:sz w:val="28"/>
          <w:szCs w:val="28"/>
        </w:rPr>
        <w:t>RELEASE</w:t>
      </w:r>
    </w:p>
    <w:p w14:paraId="711C70D9" w14:textId="77777777" w:rsidR="00C85FC2" w:rsidRPr="00022A65" w:rsidRDefault="00C85FC2" w:rsidP="00C85FC2">
      <w:pPr>
        <w:rPr>
          <w:rFonts w:ascii="Arial" w:eastAsia="Times New Roman" w:hAnsi="Arial" w:cs="Arial"/>
          <w:b/>
          <w:bCs/>
        </w:rPr>
      </w:pPr>
    </w:p>
    <w:p w14:paraId="213E06F7" w14:textId="05A83173" w:rsidR="002C376B" w:rsidRPr="00022A65" w:rsidRDefault="002C376B" w:rsidP="002C376B">
      <w:pPr>
        <w:rPr>
          <w:rFonts w:ascii="Arial" w:eastAsia="Times New Roman" w:hAnsi="Arial" w:cs="Arial"/>
          <w:b/>
          <w:bCs/>
          <w:sz w:val="28"/>
          <w:szCs w:val="28"/>
        </w:rPr>
      </w:pPr>
      <w:r w:rsidRPr="00022A65">
        <w:rPr>
          <w:noProof/>
          <w:lang w:eastAsia="it-IT"/>
        </w:rPr>
        <w:drawing>
          <wp:inline distT="0" distB="0" distL="0" distR="0" wp14:anchorId="4B8CD7E3" wp14:editId="4FEB6C5D">
            <wp:extent cx="5943600" cy="1221288"/>
            <wp:effectExtent l="0" t="0" r="0" b="0"/>
            <wp:docPr id="11" name="Immagine 1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1" descr="A picture containing text, clipart&#10;&#10;Description automatically generated"/>
                    <pic:cNvPicPr>
                      <a:picLocks noChangeAspect="1" noChangeArrowheads="1"/>
                    </pic:cNvPicPr>
                  </pic:nvPicPr>
                  <pic:blipFill>
                    <a:blip r:embed="rId5"/>
                    <a:stretch>
                      <a:fillRect/>
                    </a:stretch>
                  </pic:blipFill>
                  <pic:spPr bwMode="auto">
                    <a:xfrm>
                      <a:off x="0" y="0"/>
                      <a:ext cx="5943600" cy="1221288"/>
                    </a:xfrm>
                    <a:prstGeom prst="rect">
                      <a:avLst/>
                    </a:prstGeom>
                    <a:noFill/>
                    <a:ln>
                      <a:noFill/>
                    </a:ln>
                  </pic:spPr>
                </pic:pic>
              </a:graphicData>
            </a:graphic>
          </wp:inline>
        </w:drawing>
      </w:r>
    </w:p>
    <w:p w14:paraId="63A20ADC" w14:textId="77777777" w:rsidR="00B03BC8" w:rsidRPr="00B03BC8" w:rsidRDefault="00B03BC8" w:rsidP="00B03BC8">
      <w:pPr>
        <w:jc w:val="center"/>
        <w:rPr>
          <w:rFonts w:ascii="Arial" w:eastAsia="Times New Roman" w:hAnsi="Arial" w:cs="Arial"/>
          <w:i/>
          <w:iCs/>
          <w:color w:val="C00000"/>
        </w:rPr>
      </w:pPr>
    </w:p>
    <w:p w14:paraId="4FBCB558" w14:textId="77777777" w:rsidR="00863033" w:rsidRDefault="00863033" w:rsidP="00D12034">
      <w:pPr>
        <w:jc w:val="center"/>
        <w:rPr>
          <w:rFonts w:ascii="Arial" w:eastAsia="Times New Roman" w:hAnsi="Arial" w:cs="Arial"/>
          <w:b/>
          <w:bCs/>
          <w:sz w:val="28"/>
          <w:szCs w:val="28"/>
        </w:rPr>
      </w:pPr>
      <w:r>
        <w:rPr>
          <w:rFonts w:ascii="Arial" w:eastAsia="Times New Roman" w:hAnsi="Arial" w:cs="Arial"/>
          <w:b/>
          <w:bCs/>
          <w:sz w:val="28"/>
          <w:szCs w:val="28"/>
        </w:rPr>
        <w:t>THE</w:t>
      </w:r>
      <w:r w:rsidR="006D3F0B">
        <w:rPr>
          <w:rFonts w:ascii="Arial" w:eastAsia="Times New Roman" w:hAnsi="Arial" w:cs="Arial"/>
          <w:b/>
          <w:bCs/>
          <w:sz w:val="28"/>
          <w:szCs w:val="28"/>
        </w:rPr>
        <w:t xml:space="preserve"> CITY OF </w:t>
      </w:r>
      <w:r w:rsidR="001D066B" w:rsidRPr="00774F85">
        <w:rPr>
          <w:rFonts w:ascii="Arial" w:eastAsia="Times New Roman" w:hAnsi="Arial" w:cs="Arial"/>
          <w:b/>
          <w:bCs/>
          <w:sz w:val="28"/>
          <w:szCs w:val="28"/>
        </w:rPr>
        <w:t>TOLEDO</w:t>
      </w:r>
      <w:r w:rsidR="006D3F0B">
        <w:rPr>
          <w:rFonts w:ascii="Arial" w:eastAsia="Times New Roman" w:hAnsi="Arial" w:cs="Arial"/>
          <w:b/>
          <w:bCs/>
          <w:sz w:val="28"/>
          <w:szCs w:val="28"/>
        </w:rPr>
        <w:t xml:space="preserve"> </w:t>
      </w:r>
      <w:r>
        <w:rPr>
          <w:rFonts w:ascii="Arial" w:eastAsia="Times New Roman" w:hAnsi="Arial" w:cs="Arial"/>
          <w:b/>
          <w:bCs/>
          <w:sz w:val="28"/>
          <w:szCs w:val="28"/>
        </w:rPr>
        <w:t>WILL</w:t>
      </w:r>
      <w:r w:rsidR="00E234FF" w:rsidRPr="00774F85">
        <w:rPr>
          <w:rFonts w:ascii="Arial" w:eastAsia="Times New Roman" w:hAnsi="Arial" w:cs="Arial"/>
          <w:b/>
          <w:bCs/>
          <w:sz w:val="28"/>
          <w:szCs w:val="28"/>
        </w:rPr>
        <w:t xml:space="preserve"> HOST </w:t>
      </w:r>
      <w:r>
        <w:rPr>
          <w:rFonts w:ascii="Arial" w:eastAsia="Times New Roman" w:hAnsi="Arial" w:cs="Arial"/>
          <w:b/>
          <w:bCs/>
          <w:sz w:val="28"/>
          <w:szCs w:val="28"/>
        </w:rPr>
        <w:t xml:space="preserve">THE </w:t>
      </w:r>
      <w:r w:rsidR="006D3F0B">
        <w:rPr>
          <w:rFonts w:ascii="Arial" w:eastAsia="Times New Roman" w:hAnsi="Arial" w:cs="Arial"/>
          <w:b/>
          <w:bCs/>
          <w:sz w:val="28"/>
          <w:szCs w:val="28"/>
        </w:rPr>
        <w:t>42</w:t>
      </w:r>
      <w:r w:rsidR="006D3F0B" w:rsidRPr="006D3F0B">
        <w:rPr>
          <w:rFonts w:ascii="Arial" w:eastAsia="Times New Roman" w:hAnsi="Arial" w:cs="Arial"/>
          <w:b/>
          <w:bCs/>
          <w:sz w:val="28"/>
          <w:szCs w:val="28"/>
          <w:vertAlign w:val="superscript"/>
        </w:rPr>
        <w:t>nd</w:t>
      </w:r>
      <w:r w:rsidR="006D3F0B">
        <w:rPr>
          <w:rFonts w:ascii="Arial" w:eastAsia="Times New Roman" w:hAnsi="Arial" w:cs="Arial"/>
          <w:b/>
          <w:bCs/>
          <w:sz w:val="28"/>
          <w:szCs w:val="28"/>
        </w:rPr>
        <w:t xml:space="preserve"> </w:t>
      </w:r>
      <w:r w:rsidR="006D3F0B" w:rsidRPr="00774F85">
        <w:rPr>
          <w:rFonts w:ascii="Arial" w:eastAsia="Times New Roman" w:hAnsi="Arial" w:cs="Arial"/>
          <w:b/>
          <w:bCs/>
          <w:sz w:val="28"/>
          <w:szCs w:val="28"/>
        </w:rPr>
        <w:t>ITALIAN BOWL</w:t>
      </w:r>
      <w:r>
        <w:rPr>
          <w:rFonts w:ascii="Arial" w:eastAsia="Times New Roman" w:hAnsi="Arial" w:cs="Arial"/>
          <w:b/>
          <w:bCs/>
          <w:sz w:val="28"/>
          <w:szCs w:val="28"/>
        </w:rPr>
        <w:t xml:space="preserve"> ON </w:t>
      </w:r>
    </w:p>
    <w:p w14:paraId="4DA33928" w14:textId="0E578CAE" w:rsidR="001D066B" w:rsidRDefault="00863033" w:rsidP="00D12034">
      <w:pPr>
        <w:jc w:val="center"/>
        <w:rPr>
          <w:rFonts w:ascii="Arial" w:eastAsia="Times New Roman" w:hAnsi="Arial" w:cs="Arial"/>
          <w:b/>
          <w:bCs/>
          <w:sz w:val="28"/>
          <w:szCs w:val="28"/>
        </w:rPr>
      </w:pPr>
      <w:r>
        <w:rPr>
          <w:rFonts w:ascii="Arial" w:eastAsia="Times New Roman" w:hAnsi="Arial" w:cs="Arial"/>
          <w:b/>
          <w:bCs/>
          <w:sz w:val="28"/>
          <w:szCs w:val="28"/>
        </w:rPr>
        <w:t xml:space="preserve">JULY 1, </w:t>
      </w:r>
      <w:proofErr w:type="gramStart"/>
      <w:r>
        <w:rPr>
          <w:rFonts w:ascii="Arial" w:eastAsia="Times New Roman" w:hAnsi="Arial" w:cs="Arial"/>
          <w:b/>
          <w:bCs/>
          <w:sz w:val="28"/>
          <w:szCs w:val="28"/>
        </w:rPr>
        <w:t>2023</w:t>
      </w:r>
      <w:proofErr w:type="gramEnd"/>
      <w:r>
        <w:rPr>
          <w:rFonts w:ascii="Arial" w:eastAsia="Times New Roman" w:hAnsi="Arial" w:cs="Arial"/>
          <w:b/>
          <w:bCs/>
          <w:sz w:val="28"/>
          <w:szCs w:val="28"/>
        </w:rPr>
        <w:t xml:space="preserve"> IN THE GLASS BOWL</w:t>
      </w:r>
    </w:p>
    <w:p w14:paraId="71A61278" w14:textId="0B1F849A" w:rsidR="00863033" w:rsidRDefault="00863033" w:rsidP="00D12034">
      <w:pPr>
        <w:jc w:val="center"/>
        <w:rPr>
          <w:rFonts w:ascii="Arial" w:eastAsia="Times New Roman" w:hAnsi="Arial" w:cs="Arial"/>
          <w:b/>
          <w:bCs/>
          <w:sz w:val="28"/>
          <w:szCs w:val="28"/>
        </w:rPr>
      </w:pPr>
    </w:p>
    <w:p w14:paraId="318A580A" w14:textId="7413B194" w:rsidR="00863033" w:rsidRDefault="00863033" w:rsidP="00863033">
      <w:pPr>
        <w:ind w:left="360"/>
        <w:jc w:val="center"/>
        <w:rPr>
          <w:rFonts w:ascii="Arial" w:eastAsia="Times New Roman" w:hAnsi="Arial" w:cs="Arial"/>
          <w:i/>
          <w:iCs/>
        </w:rPr>
      </w:pPr>
      <w:r>
        <w:rPr>
          <w:rFonts w:ascii="Arial" w:eastAsia="Times New Roman" w:hAnsi="Arial" w:cs="Arial"/>
          <w:i/>
          <w:iCs/>
        </w:rPr>
        <w:t xml:space="preserve">First-ever Italian Football League Championship Held Outside of </w:t>
      </w:r>
      <w:proofErr w:type="gramStart"/>
      <w:r>
        <w:rPr>
          <w:rFonts w:ascii="Arial" w:eastAsia="Times New Roman" w:hAnsi="Arial" w:cs="Arial"/>
          <w:i/>
          <w:iCs/>
        </w:rPr>
        <w:t>Europe;</w:t>
      </w:r>
      <w:proofErr w:type="gramEnd"/>
      <w:r>
        <w:rPr>
          <w:rFonts w:ascii="Arial" w:eastAsia="Times New Roman" w:hAnsi="Arial" w:cs="Arial"/>
          <w:i/>
          <w:iCs/>
        </w:rPr>
        <w:t xml:space="preserve"> </w:t>
      </w:r>
    </w:p>
    <w:p w14:paraId="3CA4788B" w14:textId="695D0B60" w:rsidR="00863033" w:rsidRPr="003F3FB5" w:rsidRDefault="00863033" w:rsidP="00863033">
      <w:pPr>
        <w:ind w:left="360"/>
        <w:jc w:val="center"/>
        <w:rPr>
          <w:rFonts w:ascii="Arial" w:eastAsia="Times New Roman" w:hAnsi="Arial" w:cs="Arial"/>
          <w:i/>
          <w:iCs/>
        </w:rPr>
      </w:pPr>
      <w:r w:rsidRPr="003F3FB5">
        <w:rPr>
          <w:rFonts w:ascii="Arial" w:eastAsia="Times New Roman" w:hAnsi="Arial" w:cs="Arial"/>
          <w:i/>
          <w:iCs/>
        </w:rPr>
        <w:t>Italian-themed Events Will Take Place Throughout the Weekend</w:t>
      </w:r>
    </w:p>
    <w:p w14:paraId="30379714" w14:textId="4457AFBE" w:rsidR="005D30D9" w:rsidRPr="00774F85" w:rsidRDefault="005D30D9" w:rsidP="005D30D9">
      <w:pPr>
        <w:jc w:val="both"/>
        <w:rPr>
          <w:rFonts w:ascii="Arial" w:eastAsia="Times New Roman" w:hAnsi="Arial" w:cs="Arial"/>
          <w:sz w:val="22"/>
          <w:szCs w:val="22"/>
        </w:rPr>
      </w:pPr>
    </w:p>
    <w:p w14:paraId="2E21EC58" w14:textId="17E2D884" w:rsidR="009E3D62" w:rsidRDefault="00863033" w:rsidP="009E3D62">
      <w:pPr>
        <w:rPr>
          <w:rFonts w:ascii="Arial" w:eastAsia="Times New Roman" w:hAnsi="Arial" w:cs="Arial"/>
        </w:rPr>
      </w:pPr>
      <w:r w:rsidRPr="009E3D62">
        <w:rPr>
          <w:rFonts w:ascii="Arial" w:eastAsia="Times New Roman" w:hAnsi="Arial" w:cs="Arial"/>
          <w:b/>
          <w:bCs/>
        </w:rPr>
        <w:t>Toledo, Ohio – September 30, 2022 –</w:t>
      </w:r>
      <w:r w:rsidRPr="009E3D62">
        <w:rPr>
          <w:rFonts w:ascii="Arial" w:eastAsia="Times New Roman" w:hAnsi="Arial" w:cs="Arial"/>
        </w:rPr>
        <w:t xml:space="preserve"> Today</w:t>
      </w:r>
      <w:r w:rsidR="009E3D62" w:rsidRPr="009E3D62">
        <w:rPr>
          <w:rFonts w:ascii="Arial" w:eastAsia="Times New Roman" w:hAnsi="Arial" w:cs="Arial"/>
        </w:rPr>
        <w:t xml:space="preserve"> with the Toledo skyline in the background, a large group of </w:t>
      </w:r>
      <w:r w:rsidRPr="009E3D62">
        <w:rPr>
          <w:rFonts w:ascii="Arial" w:eastAsia="Times New Roman" w:hAnsi="Arial" w:cs="Arial"/>
        </w:rPr>
        <w:t>Italian Bowl organizers</w:t>
      </w:r>
      <w:r w:rsidR="009E3D62" w:rsidRPr="009E3D62">
        <w:rPr>
          <w:rFonts w:ascii="Arial" w:eastAsia="Times New Roman" w:hAnsi="Arial" w:cs="Arial"/>
        </w:rPr>
        <w:t xml:space="preserve"> </w:t>
      </w:r>
      <w:r w:rsidR="009E3D62">
        <w:rPr>
          <w:rFonts w:ascii="Arial" w:eastAsia="Times New Roman" w:hAnsi="Arial" w:cs="Arial"/>
        </w:rPr>
        <w:t xml:space="preserve">and partners </w:t>
      </w:r>
      <w:r w:rsidR="009E3D62" w:rsidRPr="009E3D62">
        <w:rPr>
          <w:rFonts w:ascii="Arial" w:eastAsia="Times New Roman" w:hAnsi="Arial" w:cs="Arial"/>
        </w:rPr>
        <w:t xml:space="preserve">– including Italian Federation of American Football (FIDAF) Deputy Vice President Fabio </w:t>
      </w:r>
      <w:proofErr w:type="spellStart"/>
      <w:r w:rsidR="009E3D62" w:rsidRPr="009E3D62">
        <w:rPr>
          <w:rFonts w:ascii="Arial" w:eastAsia="Times New Roman" w:hAnsi="Arial" w:cs="Arial"/>
        </w:rPr>
        <w:t>Tortosa</w:t>
      </w:r>
      <w:proofErr w:type="spellEnd"/>
      <w:r w:rsidR="009E3D62" w:rsidRPr="009E3D62">
        <w:rPr>
          <w:rFonts w:ascii="Arial" w:eastAsia="Times New Roman" w:hAnsi="Arial" w:cs="Arial"/>
        </w:rPr>
        <w:t xml:space="preserve">, and FIDAF Board Member and General Manager of the reigning Italian champions </w:t>
      </w:r>
      <w:proofErr w:type="spellStart"/>
      <w:r w:rsidR="009E3D62" w:rsidRPr="009E3D62">
        <w:rPr>
          <w:rFonts w:ascii="Arial" w:eastAsia="Times New Roman" w:hAnsi="Arial" w:cs="Arial"/>
        </w:rPr>
        <w:t>Guelfi</w:t>
      </w:r>
      <w:proofErr w:type="spellEnd"/>
      <w:r w:rsidR="009E3D62" w:rsidRPr="009E3D62">
        <w:rPr>
          <w:rFonts w:ascii="Arial" w:eastAsia="Times New Roman" w:hAnsi="Arial" w:cs="Arial"/>
        </w:rPr>
        <w:t xml:space="preserve"> Firenze </w:t>
      </w:r>
      <w:proofErr w:type="spellStart"/>
      <w:r w:rsidR="009E3D62" w:rsidRPr="009E3D62">
        <w:rPr>
          <w:rFonts w:ascii="Arial" w:eastAsia="Times New Roman" w:hAnsi="Arial" w:cs="Arial"/>
        </w:rPr>
        <w:t>Edoardo</w:t>
      </w:r>
      <w:proofErr w:type="spellEnd"/>
      <w:r w:rsidR="009E3D62" w:rsidRPr="009E3D62">
        <w:rPr>
          <w:rFonts w:ascii="Arial" w:eastAsia="Times New Roman" w:hAnsi="Arial" w:cs="Arial"/>
        </w:rPr>
        <w:t xml:space="preserve"> </w:t>
      </w:r>
      <w:proofErr w:type="spellStart"/>
      <w:r w:rsidR="009E3D62" w:rsidRPr="009E3D62">
        <w:rPr>
          <w:rFonts w:ascii="Arial" w:eastAsia="Times New Roman" w:hAnsi="Arial" w:cs="Arial"/>
        </w:rPr>
        <w:t>Cammi</w:t>
      </w:r>
      <w:proofErr w:type="spellEnd"/>
      <w:r w:rsidR="009E3D62">
        <w:rPr>
          <w:rFonts w:ascii="Arial" w:eastAsia="Times New Roman" w:hAnsi="Arial" w:cs="Arial"/>
        </w:rPr>
        <w:t xml:space="preserve">) </w:t>
      </w:r>
      <w:r w:rsidR="0043095C">
        <w:rPr>
          <w:rFonts w:ascii="Arial" w:eastAsia="Times New Roman" w:hAnsi="Arial" w:cs="Arial"/>
        </w:rPr>
        <w:t xml:space="preserve">– </w:t>
      </w:r>
      <w:r w:rsidRPr="009E3D62">
        <w:rPr>
          <w:rFonts w:ascii="Arial" w:eastAsia="Times New Roman" w:hAnsi="Arial" w:cs="Arial"/>
        </w:rPr>
        <w:t>announce</w:t>
      </w:r>
      <w:r w:rsidR="009E3D62">
        <w:rPr>
          <w:rFonts w:ascii="Arial" w:eastAsia="Times New Roman" w:hAnsi="Arial" w:cs="Arial"/>
        </w:rPr>
        <w:t>d</w:t>
      </w:r>
      <w:r w:rsidRPr="009E3D62">
        <w:rPr>
          <w:rFonts w:ascii="Arial" w:eastAsia="Times New Roman" w:hAnsi="Arial" w:cs="Arial"/>
        </w:rPr>
        <w:t xml:space="preserve"> the </w:t>
      </w:r>
      <w:r w:rsidR="009E3D62">
        <w:rPr>
          <w:rFonts w:ascii="Arial" w:eastAsia="Times New Roman" w:hAnsi="Arial" w:cs="Arial"/>
        </w:rPr>
        <w:t>42</w:t>
      </w:r>
      <w:r w:rsidR="009E3D62" w:rsidRPr="009E3D62">
        <w:rPr>
          <w:rFonts w:ascii="Arial" w:eastAsia="Times New Roman" w:hAnsi="Arial" w:cs="Arial"/>
          <w:vertAlign w:val="superscript"/>
        </w:rPr>
        <w:t>nd</w:t>
      </w:r>
      <w:r w:rsidR="009E3D62">
        <w:rPr>
          <w:rFonts w:ascii="Arial" w:eastAsia="Times New Roman" w:hAnsi="Arial" w:cs="Arial"/>
        </w:rPr>
        <w:t xml:space="preserve"> Italian Bowl</w:t>
      </w:r>
      <w:r w:rsidRPr="009E3D62">
        <w:rPr>
          <w:rFonts w:ascii="Arial" w:eastAsia="Times New Roman" w:hAnsi="Arial" w:cs="Arial"/>
        </w:rPr>
        <w:t xml:space="preserve"> is coming to Toledo</w:t>
      </w:r>
      <w:r w:rsidR="009E3D62">
        <w:rPr>
          <w:rFonts w:ascii="Arial" w:eastAsia="Times New Roman" w:hAnsi="Arial" w:cs="Arial"/>
        </w:rPr>
        <w:t xml:space="preserve">’s Glass Bowl Stadium on </w:t>
      </w:r>
      <w:r w:rsidRPr="009E3D62">
        <w:rPr>
          <w:rFonts w:ascii="Arial" w:eastAsia="Times New Roman" w:hAnsi="Arial" w:cs="Arial"/>
        </w:rPr>
        <w:t xml:space="preserve">Saturday, July 1, 2023. The game will mark the first time in Italian Football League (IFL) history that Italy’s national championship will be played outside of Europe. </w:t>
      </w:r>
    </w:p>
    <w:p w14:paraId="4E425B20" w14:textId="62AEC3E6" w:rsidR="009E3D62" w:rsidRDefault="009E3D62" w:rsidP="009E3D62">
      <w:pPr>
        <w:rPr>
          <w:rFonts w:ascii="Arial" w:eastAsia="Times New Roman" w:hAnsi="Arial" w:cs="Arial"/>
        </w:rPr>
      </w:pPr>
    </w:p>
    <w:p w14:paraId="00AE4ECA" w14:textId="4863E4A5" w:rsidR="009E3D62" w:rsidRDefault="009B12D6" w:rsidP="009E3D62">
      <w:pPr>
        <w:rPr>
          <w:rFonts w:ascii="Arial" w:eastAsia="Times New Roman" w:hAnsi="Arial" w:cs="Arial"/>
        </w:rPr>
      </w:pPr>
      <w:r w:rsidRPr="009B12D6">
        <w:rPr>
          <w:rFonts w:ascii="Arial" w:eastAsia="Times New Roman" w:hAnsi="Arial" w:cs="Arial"/>
        </w:rPr>
        <w:t>“</w:t>
      </w:r>
      <w:r w:rsidR="009E3D62" w:rsidRPr="009B12D6">
        <w:rPr>
          <w:rFonts w:ascii="Arial" w:eastAsia="Times New Roman" w:hAnsi="Arial" w:cs="Arial"/>
        </w:rPr>
        <w:t>With the organizational machine up and running, the chance to work side by side with experienced, dedicated professionals to hold the Italian Bowl in the birthplace of American football is an irresistible challenge and an exceptional opportunity for growth</w:t>
      </w:r>
      <w:r w:rsidRPr="009B12D6">
        <w:rPr>
          <w:rFonts w:ascii="Arial" w:eastAsia="Times New Roman" w:hAnsi="Arial" w:cs="Arial"/>
        </w:rPr>
        <w:t xml:space="preserve">,” said </w:t>
      </w:r>
      <w:proofErr w:type="spellStart"/>
      <w:r w:rsidR="009E3D62" w:rsidRPr="009B12D6">
        <w:rPr>
          <w:rFonts w:ascii="Arial" w:eastAsia="Times New Roman" w:hAnsi="Arial" w:cs="Arial"/>
        </w:rPr>
        <w:t>Tortosa</w:t>
      </w:r>
      <w:proofErr w:type="spellEnd"/>
      <w:r w:rsidRPr="009B12D6">
        <w:rPr>
          <w:rFonts w:ascii="Arial" w:eastAsia="Times New Roman" w:hAnsi="Arial" w:cs="Arial"/>
        </w:rPr>
        <w:t>.</w:t>
      </w:r>
      <w:r w:rsidRPr="009B12D6">
        <w:rPr>
          <w:rFonts w:ascii="Arial" w:eastAsia="Times New Roman" w:hAnsi="Arial" w:cs="Arial"/>
          <w:b/>
          <w:bCs/>
        </w:rPr>
        <w:t xml:space="preserve"> </w:t>
      </w:r>
      <w:r w:rsidR="009E3D62" w:rsidRPr="009B12D6">
        <w:rPr>
          <w:rFonts w:ascii="Arial" w:eastAsia="Times New Roman" w:hAnsi="Arial" w:cs="Arial"/>
        </w:rPr>
        <w:t xml:space="preserve">“Taking the IFL final to Toledo in the </w:t>
      </w:r>
      <w:r>
        <w:rPr>
          <w:rFonts w:ascii="Arial" w:eastAsia="Times New Roman" w:hAnsi="Arial" w:cs="Arial"/>
        </w:rPr>
        <w:t xml:space="preserve">U.S. </w:t>
      </w:r>
      <w:r w:rsidR="009E3D62" w:rsidRPr="009B12D6">
        <w:rPr>
          <w:rFonts w:ascii="Arial" w:eastAsia="Times New Roman" w:hAnsi="Arial" w:cs="Arial"/>
        </w:rPr>
        <w:t>where the game originated, has the hallmarks of an epic adventure for Italian American football. We are grateful to have this extraordinary opportunity for growth as it will positively impact the entire Federation as well as the two teams in the final. We have months of hard work ahead and can’t wait to roll up our sleeves and get on with the job at hand.”</w:t>
      </w:r>
    </w:p>
    <w:p w14:paraId="3B476CA7" w14:textId="3E200CEC" w:rsidR="009B12D6" w:rsidRDefault="009B12D6" w:rsidP="009E3D62">
      <w:pPr>
        <w:rPr>
          <w:rFonts w:ascii="Arial" w:eastAsia="Times New Roman" w:hAnsi="Arial" w:cs="Arial"/>
        </w:rPr>
      </w:pPr>
    </w:p>
    <w:p w14:paraId="5FA8A57A" w14:textId="38D589E9" w:rsidR="004560EC" w:rsidRPr="001F5687" w:rsidRDefault="009B12D6" w:rsidP="004560EC">
      <w:pPr>
        <w:rPr>
          <w:rFonts w:ascii="Arial" w:eastAsia="Times New Roman" w:hAnsi="Arial" w:cs="Arial"/>
        </w:rPr>
      </w:pPr>
      <w:r w:rsidRPr="009E3D62">
        <w:rPr>
          <w:rFonts w:ascii="Arial" w:eastAsia="Times New Roman" w:hAnsi="Arial" w:cs="Arial"/>
        </w:rPr>
        <w:t xml:space="preserve">The XLII Italian Bowl </w:t>
      </w:r>
      <w:r>
        <w:rPr>
          <w:rFonts w:ascii="Arial" w:eastAsia="Times New Roman" w:hAnsi="Arial" w:cs="Arial"/>
        </w:rPr>
        <w:t xml:space="preserve">will be a key element of Toledo, Ohio’s Fourth of July weekend festivities in 2023. Organizers will facilitate </w:t>
      </w:r>
      <w:r w:rsidRPr="009E3D62">
        <w:rPr>
          <w:rFonts w:ascii="Arial" w:eastAsia="Times New Roman" w:hAnsi="Arial" w:cs="Arial"/>
        </w:rPr>
        <w:t xml:space="preserve">shared experiences and collaboration between </w:t>
      </w:r>
      <w:r>
        <w:rPr>
          <w:rFonts w:ascii="Arial" w:eastAsia="Times New Roman" w:hAnsi="Arial" w:cs="Arial"/>
        </w:rPr>
        <w:t xml:space="preserve">sister cities – </w:t>
      </w:r>
      <w:r w:rsidRPr="009E3D62">
        <w:rPr>
          <w:rFonts w:ascii="Arial" w:eastAsia="Times New Roman" w:hAnsi="Arial" w:cs="Arial"/>
        </w:rPr>
        <w:t>Toledo</w:t>
      </w:r>
      <w:r>
        <w:rPr>
          <w:rFonts w:ascii="Arial" w:eastAsia="Times New Roman" w:hAnsi="Arial" w:cs="Arial"/>
        </w:rPr>
        <w:t xml:space="preserve"> and </w:t>
      </w:r>
      <w:r w:rsidRPr="009B12D6">
        <w:rPr>
          <w:rFonts w:ascii="Arial" w:eastAsia="Times New Roman" w:hAnsi="Arial" w:cs="Arial"/>
        </w:rPr>
        <w:t>Ferrara</w:t>
      </w:r>
      <w:r>
        <w:rPr>
          <w:rFonts w:ascii="Arial" w:eastAsia="Times New Roman" w:hAnsi="Arial" w:cs="Arial"/>
          <w:b/>
          <w:bCs/>
        </w:rPr>
        <w:t xml:space="preserve">, </w:t>
      </w:r>
      <w:r w:rsidRPr="009B12D6">
        <w:rPr>
          <w:rFonts w:ascii="Arial" w:eastAsia="Times New Roman" w:hAnsi="Arial" w:cs="Arial"/>
        </w:rPr>
        <w:t>which were matched in</w:t>
      </w:r>
      <w:r w:rsidRPr="009E3D62">
        <w:rPr>
          <w:rFonts w:ascii="Arial" w:eastAsia="Times New Roman" w:hAnsi="Arial" w:cs="Arial"/>
        </w:rPr>
        <w:t xml:space="preserve"> November 2021, forming </w:t>
      </w:r>
      <w:proofErr w:type="gramStart"/>
      <w:r w:rsidRPr="009E3D62">
        <w:rPr>
          <w:rFonts w:ascii="Arial" w:eastAsia="Times New Roman" w:hAnsi="Arial" w:cs="Arial"/>
        </w:rPr>
        <w:t>bonds</w:t>
      </w:r>
      <w:proofErr w:type="gramEnd"/>
      <w:r w:rsidRPr="009E3D62">
        <w:rPr>
          <w:rFonts w:ascii="Arial" w:eastAsia="Times New Roman" w:hAnsi="Arial" w:cs="Arial"/>
        </w:rPr>
        <w:t xml:space="preserve"> and acting as a symbolic bridge between</w:t>
      </w:r>
      <w:r>
        <w:rPr>
          <w:rFonts w:ascii="Arial" w:eastAsia="Times New Roman" w:hAnsi="Arial" w:cs="Arial"/>
        </w:rPr>
        <w:t xml:space="preserve"> </w:t>
      </w:r>
      <w:proofErr w:type="spellStart"/>
      <w:r>
        <w:rPr>
          <w:rFonts w:ascii="Arial" w:eastAsia="Times New Roman" w:hAnsi="Arial" w:cs="Arial"/>
        </w:rPr>
        <w:t>Toledoans</w:t>
      </w:r>
      <w:proofErr w:type="spellEnd"/>
      <w:r>
        <w:rPr>
          <w:rFonts w:ascii="Arial" w:eastAsia="Times New Roman" w:hAnsi="Arial" w:cs="Arial"/>
        </w:rPr>
        <w:t xml:space="preserve"> and </w:t>
      </w:r>
      <w:r w:rsidR="004560EC">
        <w:rPr>
          <w:rFonts w:ascii="Arial" w:eastAsia="Times New Roman" w:hAnsi="Arial" w:cs="Arial"/>
        </w:rPr>
        <w:t>the people of Ferrara and beyond</w:t>
      </w:r>
      <w:r w:rsidRPr="009E3D62">
        <w:rPr>
          <w:rFonts w:ascii="Arial" w:eastAsia="Times New Roman" w:hAnsi="Arial" w:cs="Arial"/>
        </w:rPr>
        <w:t xml:space="preserve">. </w:t>
      </w:r>
      <w:r w:rsidR="004560EC">
        <w:rPr>
          <w:rFonts w:ascii="Arial" w:eastAsia="Times New Roman" w:hAnsi="Arial" w:cs="Arial"/>
        </w:rPr>
        <w:t xml:space="preserve">For example, there will be </w:t>
      </w:r>
      <w:r w:rsidR="004560EC" w:rsidRPr="003F3FB5">
        <w:rPr>
          <w:rFonts w:ascii="Arial" w:eastAsia="Times New Roman" w:hAnsi="Arial" w:cs="Arial"/>
        </w:rPr>
        <w:t xml:space="preserve">multiple performances from international award-winning Italian opera singer and musician </w:t>
      </w:r>
      <w:r w:rsidR="004560EC" w:rsidRPr="003F3FB5">
        <w:rPr>
          <w:rFonts w:ascii="Arial" w:hAnsi="Arial" w:cs="Arial"/>
        </w:rPr>
        <w:t xml:space="preserve">Mariam </w:t>
      </w:r>
      <w:proofErr w:type="spellStart"/>
      <w:r w:rsidR="004560EC" w:rsidRPr="003F3FB5">
        <w:rPr>
          <w:rFonts w:ascii="Arial" w:hAnsi="Arial" w:cs="Arial"/>
        </w:rPr>
        <w:t>Battistelli</w:t>
      </w:r>
      <w:proofErr w:type="spellEnd"/>
      <w:r w:rsidR="004560EC" w:rsidRPr="003F3FB5">
        <w:rPr>
          <w:rFonts w:ascii="Arial" w:hAnsi="Arial" w:cs="Arial"/>
        </w:rPr>
        <w:t>.</w:t>
      </w:r>
    </w:p>
    <w:p w14:paraId="6B5EC075" w14:textId="77777777" w:rsidR="004560EC" w:rsidRPr="003F3FB5" w:rsidRDefault="004560EC" w:rsidP="004560EC">
      <w:pPr>
        <w:rPr>
          <w:rFonts w:ascii="Arial" w:eastAsia="Times New Roman" w:hAnsi="Arial" w:cs="Arial"/>
        </w:rPr>
      </w:pPr>
    </w:p>
    <w:p w14:paraId="1B3BAC0D" w14:textId="1F234BBA" w:rsidR="00AF1282" w:rsidRPr="009E3D62" w:rsidRDefault="003F28B2" w:rsidP="009E3D62">
      <w:pPr>
        <w:rPr>
          <w:rFonts w:ascii="Arial" w:eastAsia="Times New Roman" w:hAnsi="Arial" w:cs="Arial"/>
        </w:rPr>
      </w:pPr>
      <w:proofErr w:type="spellStart"/>
      <w:r w:rsidRPr="004560EC">
        <w:rPr>
          <w:rFonts w:ascii="Arial" w:eastAsia="Times New Roman" w:hAnsi="Arial" w:cs="Arial"/>
        </w:rPr>
        <w:t>Edoardo</w:t>
      </w:r>
      <w:proofErr w:type="spellEnd"/>
      <w:r w:rsidRPr="004560EC">
        <w:rPr>
          <w:rFonts w:ascii="Arial" w:eastAsia="Times New Roman" w:hAnsi="Arial" w:cs="Arial"/>
        </w:rPr>
        <w:t xml:space="preserve"> </w:t>
      </w:r>
      <w:proofErr w:type="spellStart"/>
      <w:r w:rsidRPr="004560EC">
        <w:rPr>
          <w:rFonts w:ascii="Arial" w:eastAsia="Times New Roman" w:hAnsi="Arial" w:cs="Arial"/>
        </w:rPr>
        <w:t>Cammi</w:t>
      </w:r>
      <w:proofErr w:type="spellEnd"/>
      <w:r w:rsidRPr="009E3D62">
        <w:rPr>
          <w:rFonts w:ascii="Arial" w:eastAsia="Times New Roman" w:hAnsi="Arial" w:cs="Arial"/>
        </w:rPr>
        <w:t xml:space="preserve"> said</w:t>
      </w:r>
      <w:r w:rsidR="001D75BB" w:rsidRPr="009E3D62">
        <w:rPr>
          <w:rFonts w:ascii="Arial" w:eastAsia="Times New Roman" w:hAnsi="Arial" w:cs="Arial"/>
        </w:rPr>
        <w:t>, “The</w:t>
      </w:r>
      <w:r w:rsidRPr="009E3D62">
        <w:rPr>
          <w:rFonts w:ascii="Arial" w:eastAsia="Times New Roman" w:hAnsi="Arial" w:cs="Arial"/>
        </w:rPr>
        <w:t xml:space="preserve"> Federation hopes that this initiative can</w:t>
      </w:r>
      <w:r w:rsidR="00764A20" w:rsidRPr="009E3D62">
        <w:rPr>
          <w:rFonts w:ascii="Arial" w:eastAsia="Times New Roman" w:hAnsi="Arial" w:cs="Arial"/>
        </w:rPr>
        <w:t xml:space="preserve"> </w:t>
      </w:r>
      <w:r w:rsidR="001D75BB" w:rsidRPr="009E3D62">
        <w:rPr>
          <w:rFonts w:ascii="Arial" w:eastAsia="Times New Roman" w:hAnsi="Arial" w:cs="Arial"/>
        </w:rPr>
        <w:t>provide a driving force for everyone in the Italian youth movement</w:t>
      </w:r>
      <w:r w:rsidR="00AF1282" w:rsidRPr="009E3D62">
        <w:rPr>
          <w:rFonts w:ascii="Arial" w:eastAsia="Times New Roman" w:hAnsi="Arial" w:cs="Arial"/>
        </w:rPr>
        <w:t xml:space="preserve">: </w:t>
      </w:r>
      <w:r w:rsidR="001D75BB" w:rsidRPr="009E3D62">
        <w:rPr>
          <w:rFonts w:ascii="Arial" w:eastAsia="Times New Roman" w:hAnsi="Arial" w:cs="Arial"/>
        </w:rPr>
        <w:t xml:space="preserve">playing in </w:t>
      </w:r>
      <w:r w:rsidR="00AF1282" w:rsidRPr="009E3D62">
        <w:rPr>
          <w:rFonts w:ascii="Arial" w:eastAsia="Times New Roman" w:hAnsi="Arial" w:cs="Arial"/>
        </w:rPr>
        <w:t>America</w:t>
      </w:r>
      <w:r w:rsidR="001D75BB" w:rsidRPr="009E3D62">
        <w:rPr>
          <w:rFonts w:ascii="Arial" w:eastAsia="Times New Roman" w:hAnsi="Arial" w:cs="Arial"/>
        </w:rPr>
        <w:t xml:space="preserve"> in front of the crowds we expect to see at the </w:t>
      </w:r>
      <w:r w:rsidR="00AF1282" w:rsidRPr="009E3D62">
        <w:rPr>
          <w:rFonts w:ascii="Arial" w:eastAsia="Times New Roman" w:hAnsi="Arial" w:cs="Arial"/>
        </w:rPr>
        <w:t xml:space="preserve">Glass Bowl </w:t>
      </w:r>
      <w:r w:rsidR="001D75BB" w:rsidRPr="009E3D62">
        <w:rPr>
          <w:rFonts w:ascii="Arial" w:eastAsia="Times New Roman" w:hAnsi="Arial" w:cs="Arial"/>
        </w:rPr>
        <w:t>is what any youngster in Italy who loves this sport dreams of doing</w:t>
      </w:r>
      <w:r w:rsidR="00AF1282" w:rsidRPr="009E3D62">
        <w:rPr>
          <w:rFonts w:ascii="Arial" w:eastAsia="Times New Roman" w:hAnsi="Arial" w:cs="Arial"/>
        </w:rPr>
        <w:t xml:space="preserve">. </w:t>
      </w:r>
      <w:r w:rsidR="001D75BB" w:rsidRPr="009E3D62">
        <w:rPr>
          <w:rFonts w:ascii="Arial" w:eastAsia="Times New Roman" w:hAnsi="Arial" w:cs="Arial"/>
        </w:rPr>
        <w:t xml:space="preserve">We hope that this dream can be as </w:t>
      </w:r>
      <w:r w:rsidR="00876A29" w:rsidRPr="009E3D62">
        <w:rPr>
          <w:rFonts w:ascii="Arial" w:eastAsia="Times New Roman" w:hAnsi="Arial" w:cs="Arial"/>
        </w:rPr>
        <w:t>long-lasting</w:t>
      </w:r>
      <w:r w:rsidR="001D75BB" w:rsidRPr="009E3D62">
        <w:rPr>
          <w:rFonts w:ascii="Arial" w:eastAsia="Times New Roman" w:hAnsi="Arial" w:cs="Arial"/>
        </w:rPr>
        <w:t xml:space="preserve"> as</w:t>
      </w:r>
      <w:r w:rsidR="0037552B" w:rsidRPr="009E3D62">
        <w:rPr>
          <w:rFonts w:ascii="Arial" w:eastAsia="Times New Roman" w:hAnsi="Arial" w:cs="Arial"/>
        </w:rPr>
        <w:t xml:space="preserve"> </w:t>
      </w:r>
      <w:r w:rsidR="00876A29" w:rsidRPr="009E3D62">
        <w:rPr>
          <w:rFonts w:ascii="Arial" w:eastAsia="Times New Roman" w:hAnsi="Arial" w:cs="Arial"/>
        </w:rPr>
        <w:t>the bonds we are cementing with the City of</w:t>
      </w:r>
      <w:r w:rsidR="00764A20" w:rsidRPr="009E3D62">
        <w:rPr>
          <w:rFonts w:ascii="Arial" w:eastAsia="Times New Roman" w:hAnsi="Arial" w:cs="Arial"/>
        </w:rPr>
        <w:t xml:space="preserve"> Toledo</w:t>
      </w:r>
      <w:r w:rsidR="00876A29" w:rsidRPr="009E3D62">
        <w:rPr>
          <w:rFonts w:ascii="Arial" w:eastAsia="Times New Roman" w:hAnsi="Arial" w:cs="Arial"/>
        </w:rPr>
        <w:t xml:space="preserve"> today</w:t>
      </w:r>
      <w:r w:rsidR="00764A20" w:rsidRPr="009E3D62">
        <w:rPr>
          <w:rFonts w:ascii="Arial" w:eastAsia="Times New Roman" w:hAnsi="Arial" w:cs="Arial"/>
        </w:rPr>
        <w:t>.</w:t>
      </w:r>
      <w:r w:rsidR="00AF1282" w:rsidRPr="009E3D62">
        <w:rPr>
          <w:rFonts w:ascii="Arial" w:eastAsia="Times New Roman" w:hAnsi="Arial" w:cs="Arial"/>
        </w:rPr>
        <w:t xml:space="preserve"> </w:t>
      </w:r>
      <w:r w:rsidR="00876A29" w:rsidRPr="009E3D62">
        <w:rPr>
          <w:rFonts w:ascii="Arial" w:eastAsia="Times New Roman" w:hAnsi="Arial" w:cs="Arial"/>
        </w:rPr>
        <w:t>“</w:t>
      </w:r>
    </w:p>
    <w:p w14:paraId="48C44E26" w14:textId="2DF6DB0D" w:rsidR="00DB29AB" w:rsidRPr="009E3D62" w:rsidRDefault="00DB29AB" w:rsidP="009E3D62">
      <w:pPr>
        <w:rPr>
          <w:rFonts w:ascii="Arial" w:eastAsia="Times New Roman" w:hAnsi="Arial" w:cs="Arial"/>
        </w:rPr>
      </w:pPr>
    </w:p>
    <w:p w14:paraId="723E53FE" w14:textId="02AACB80" w:rsidR="00DB29AB" w:rsidRPr="009E3D62" w:rsidRDefault="004560EC" w:rsidP="009E3D62">
      <w:pPr>
        <w:rPr>
          <w:rFonts w:ascii="Arial" w:eastAsia="Times New Roman" w:hAnsi="Arial" w:cs="Arial"/>
        </w:rPr>
      </w:pPr>
      <w:r>
        <w:rPr>
          <w:rFonts w:ascii="Arial" w:eastAsia="Times New Roman" w:hAnsi="Arial" w:cs="Arial"/>
        </w:rPr>
        <w:t xml:space="preserve">Toledo Mayor </w:t>
      </w:r>
      <w:r w:rsidR="00DB29AB" w:rsidRPr="004560EC">
        <w:rPr>
          <w:rFonts w:ascii="Arial" w:eastAsia="Times New Roman" w:hAnsi="Arial" w:cs="Arial"/>
        </w:rPr>
        <w:t xml:space="preserve">Wade </w:t>
      </w:r>
      <w:proofErr w:type="spellStart"/>
      <w:r w:rsidR="00DB29AB" w:rsidRPr="004560EC">
        <w:rPr>
          <w:rFonts w:ascii="Arial" w:eastAsia="Times New Roman" w:hAnsi="Arial" w:cs="Arial"/>
        </w:rPr>
        <w:t>Kapszukiewicz</w:t>
      </w:r>
      <w:proofErr w:type="spellEnd"/>
      <w:r>
        <w:rPr>
          <w:rFonts w:ascii="Arial" w:eastAsia="Times New Roman" w:hAnsi="Arial" w:cs="Arial"/>
        </w:rPr>
        <w:t xml:space="preserve"> agreed, </w:t>
      </w:r>
      <w:r w:rsidR="00DB29AB" w:rsidRPr="004560EC">
        <w:rPr>
          <w:rFonts w:ascii="Arial" w:eastAsia="Times New Roman" w:hAnsi="Arial" w:cs="Arial"/>
        </w:rPr>
        <w:t>“</w:t>
      </w:r>
      <w:r w:rsidR="00876A29" w:rsidRPr="004560EC">
        <w:rPr>
          <w:rFonts w:ascii="Arial" w:eastAsia="Times New Roman" w:hAnsi="Arial" w:cs="Arial"/>
        </w:rPr>
        <w:t>The</w:t>
      </w:r>
      <w:r w:rsidR="00DB29AB" w:rsidRPr="004560EC">
        <w:rPr>
          <w:rFonts w:ascii="Arial" w:eastAsia="Times New Roman" w:hAnsi="Arial" w:cs="Arial"/>
        </w:rPr>
        <w:t xml:space="preserve"> IFL </w:t>
      </w:r>
      <w:r w:rsidR="00876A29" w:rsidRPr="004560EC">
        <w:rPr>
          <w:rFonts w:ascii="Arial" w:eastAsia="Times New Roman" w:hAnsi="Arial" w:cs="Arial"/>
        </w:rPr>
        <w:t>final, and all that comes with it, will facilitate more exchanges and greater understanding between different cultures</w:t>
      </w:r>
      <w:r w:rsidR="00DB29AB" w:rsidRPr="004560EC">
        <w:rPr>
          <w:rFonts w:ascii="Arial" w:eastAsia="Times New Roman" w:hAnsi="Arial" w:cs="Arial"/>
        </w:rPr>
        <w:t xml:space="preserve">, </w:t>
      </w:r>
      <w:r w:rsidR="00876A29" w:rsidRPr="004560EC">
        <w:rPr>
          <w:rFonts w:ascii="Arial" w:eastAsia="Times New Roman" w:hAnsi="Arial" w:cs="Arial"/>
        </w:rPr>
        <w:t>further cooperation, and more positive interactions for thousands of people.</w:t>
      </w:r>
      <w:r w:rsidR="00884AE9" w:rsidRPr="004560EC">
        <w:rPr>
          <w:rFonts w:ascii="Arial" w:eastAsia="Times New Roman" w:hAnsi="Arial" w:cs="Arial"/>
        </w:rPr>
        <w:t>”</w:t>
      </w:r>
      <w:r w:rsidR="00876A29" w:rsidRPr="009E3D62">
        <w:rPr>
          <w:rFonts w:ascii="Arial" w:eastAsia="Times New Roman" w:hAnsi="Arial" w:cs="Arial"/>
        </w:rPr>
        <w:t xml:space="preserve"> </w:t>
      </w:r>
    </w:p>
    <w:p w14:paraId="4BFA0DD7" w14:textId="77777777" w:rsidR="00DB29AB" w:rsidRPr="009E3D62" w:rsidRDefault="00DB29AB" w:rsidP="009E3D62">
      <w:pPr>
        <w:rPr>
          <w:rFonts w:ascii="Arial" w:eastAsia="Times New Roman" w:hAnsi="Arial" w:cs="Arial"/>
        </w:rPr>
      </w:pPr>
    </w:p>
    <w:p w14:paraId="6A68E560" w14:textId="00AE0F41" w:rsidR="001F5687" w:rsidRDefault="004A3D37" w:rsidP="001F5687">
      <w:pPr>
        <w:rPr>
          <w:rFonts w:ascii="Arial" w:eastAsia="Times New Roman" w:hAnsi="Arial" w:cs="Arial"/>
        </w:rPr>
      </w:pPr>
      <w:r w:rsidRPr="009E3D62">
        <w:rPr>
          <w:rFonts w:ascii="Arial" w:eastAsia="Times New Roman" w:hAnsi="Arial" w:cs="Arial"/>
        </w:rPr>
        <w:t xml:space="preserve">The entire weekend will be packed with </w:t>
      </w:r>
      <w:r w:rsidR="001F5687" w:rsidRPr="003F3FB5">
        <w:rPr>
          <w:rFonts w:ascii="Arial" w:eastAsia="Times New Roman" w:hAnsi="Arial" w:cs="Arial"/>
        </w:rPr>
        <w:t>Italian-themed events</w:t>
      </w:r>
      <w:r w:rsidR="001F5687">
        <w:rPr>
          <w:rFonts w:ascii="Arial" w:eastAsia="Times New Roman" w:hAnsi="Arial" w:cs="Arial"/>
        </w:rPr>
        <w:t xml:space="preserve"> </w:t>
      </w:r>
      <w:r w:rsidR="001F5687" w:rsidRPr="003F3FB5">
        <w:rPr>
          <w:rFonts w:ascii="Arial" w:eastAsia="Times New Roman" w:hAnsi="Arial" w:cs="Arial"/>
        </w:rPr>
        <w:t xml:space="preserve">including a Business </w:t>
      </w:r>
      <w:r w:rsidR="001F5687">
        <w:rPr>
          <w:rFonts w:ascii="Arial" w:eastAsia="Times New Roman" w:hAnsi="Arial" w:cs="Arial"/>
        </w:rPr>
        <w:t>Forum</w:t>
      </w:r>
      <w:r w:rsidR="001F5687" w:rsidRPr="003F3FB5">
        <w:rPr>
          <w:rFonts w:ascii="Arial" w:eastAsia="Times New Roman" w:hAnsi="Arial" w:cs="Arial"/>
        </w:rPr>
        <w:t xml:space="preserve"> preceding the game</w:t>
      </w:r>
      <w:r w:rsidR="001F5687">
        <w:rPr>
          <w:rFonts w:ascii="Arial" w:eastAsia="Times New Roman" w:hAnsi="Arial" w:cs="Arial"/>
        </w:rPr>
        <w:t xml:space="preserve"> on June 30</w:t>
      </w:r>
      <w:r w:rsidR="001F5687" w:rsidRPr="00FB3562">
        <w:rPr>
          <w:rFonts w:ascii="Arial" w:eastAsia="Times New Roman" w:hAnsi="Arial" w:cs="Arial"/>
          <w:vertAlign w:val="superscript"/>
        </w:rPr>
        <w:t>th</w:t>
      </w:r>
      <w:r w:rsidR="001F5687" w:rsidRPr="003F3FB5">
        <w:rPr>
          <w:rFonts w:ascii="Arial" w:eastAsia="Times New Roman" w:hAnsi="Arial" w:cs="Arial"/>
        </w:rPr>
        <w:t xml:space="preserve"> and a </w:t>
      </w:r>
      <w:r w:rsidR="00637EDF">
        <w:rPr>
          <w:rFonts w:ascii="Arial" w:eastAsia="Times New Roman" w:hAnsi="Arial" w:cs="Arial"/>
        </w:rPr>
        <w:t xml:space="preserve">Toledo </w:t>
      </w:r>
      <w:r w:rsidR="001F5687" w:rsidRPr="003F3FB5">
        <w:rPr>
          <w:rFonts w:ascii="Arial" w:eastAsia="Times New Roman" w:hAnsi="Arial" w:cs="Arial"/>
        </w:rPr>
        <w:t>Night Market following the game on the evening of July 1</w:t>
      </w:r>
      <w:r w:rsidR="001F5687" w:rsidRPr="003F3FB5">
        <w:rPr>
          <w:rFonts w:ascii="Arial" w:eastAsia="Times New Roman" w:hAnsi="Arial" w:cs="Arial"/>
          <w:vertAlign w:val="superscript"/>
        </w:rPr>
        <w:t>st</w:t>
      </w:r>
      <w:r w:rsidR="005643AF">
        <w:rPr>
          <w:rFonts w:ascii="Arial" w:eastAsia="Times New Roman" w:hAnsi="Arial" w:cs="Arial"/>
        </w:rPr>
        <w:t>.</w:t>
      </w:r>
    </w:p>
    <w:p w14:paraId="43AB10EA" w14:textId="14B4AE0A" w:rsidR="001A23BA" w:rsidRDefault="001A23BA" w:rsidP="001F5687">
      <w:pPr>
        <w:rPr>
          <w:rFonts w:ascii="Arial" w:eastAsia="Times New Roman" w:hAnsi="Arial" w:cs="Arial"/>
        </w:rPr>
      </w:pPr>
    </w:p>
    <w:p w14:paraId="72856A14" w14:textId="43D9D45F" w:rsidR="001A23BA" w:rsidRPr="009D407A" w:rsidRDefault="001A23BA" w:rsidP="001F5687">
      <w:pPr>
        <w:rPr>
          <w:rFonts w:ascii="Arial" w:eastAsia="Times New Roman" w:hAnsi="Arial" w:cs="Arial"/>
        </w:rPr>
      </w:pPr>
      <w:r w:rsidRPr="009D407A">
        <w:rPr>
          <w:rFonts w:ascii="Arial" w:eastAsia="Times New Roman" w:hAnsi="Arial" w:cs="Arial"/>
        </w:rPr>
        <w:t xml:space="preserve">Tickets go on sale today at </w:t>
      </w:r>
      <w:hyperlink r:id="rId6" w:tooltip="https://urldefense.proofpoint.com/v2/url?u=https-3A__www.italianbowlusa.com_tickets_&amp;d=DwMFaQ&amp;c=euGZstcaTDllvimEN8b7jXrwqOf-v5A_CdpgnVfiiMM&amp;r=TPVxkDi8hrwwpqyYg8Qzd7dosIUyStkSCh2_1pOqJjw&amp;m=jL8qhDCpSXadRv1iZiahdolhdZn2q2CvAGCUviUXLOc&amp;s=xeoUNOvS-9CrQgXv6uYT94OdDschj5aJBaVvPS24Sfo&amp;e=" w:history="1">
        <w:r w:rsidR="009D407A" w:rsidRPr="009D407A">
          <w:rPr>
            <w:rStyle w:val="Hyperlink"/>
            <w:rFonts w:ascii="Arial" w:hAnsi="Arial" w:cs="Arial"/>
            <w:color w:val="4472C4" w:themeColor="accent1"/>
          </w:rPr>
          <w:t>https://www.italianbowlusa.com/tickets/</w:t>
        </w:r>
      </w:hyperlink>
      <w:r w:rsidR="007E5449">
        <w:rPr>
          <w:rFonts w:ascii="Arial" w:eastAsia="Times New Roman" w:hAnsi="Arial" w:cs="Arial"/>
          <w:color w:val="4472C4" w:themeColor="accent1"/>
        </w:rPr>
        <w:t xml:space="preserve">. </w:t>
      </w:r>
      <w:r w:rsidRPr="009D407A">
        <w:rPr>
          <w:rFonts w:ascii="Arial" w:eastAsia="Times New Roman" w:hAnsi="Arial" w:cs="Arial"/>
        </w:rPr>
        <w:t xml:space="preserve">The cost is $15 for general admission and $30 for reserved seating at the University of Toledo’s Glass Bowl Stadium. </w:t>
      </w:r>
    </w:p>
    <w:p w14:paraId="29D99A3C" w14:textId="1BFEAF30" w:rsidR="00014F86" w:rsidRDefault="00014F86" w:rsidP="001F5687">
      <w:pPr>
        <w:rPr>
          <w:rFonts w:ascii="Arial" w:eastAsia="Times New Roman" w:hAnsi="Arial" w:cs="Arial"/>
        </w:rPr>
      </w:pPr>
    </w:p>
    <w:p w14:paraId="7C433172" w14:textId="684395A9" w:rsidR="00014F86" w:rsidRDefault="00014F86" w:rsidP="00014F86">
      <w:pPr>
        <w:rPr>
          <w:rFonts w:ascii="Arial" w:hAnsi="Arial" w:cs="Arial"/>
        </w:rPr>
      </w:pPr>
      <w:r w:rsidRPr="006D3BDC">
        <w:rPr>
          <w:rFonts w:ascii="Arial" w:hAnsi="Arial" w:cs="Arial"/>
        </w:rPr>
        <w:t>For more information on the 42</w:t>
      </w:r>
      <w:r w:rsidRPr="006D3BDC">
        <w:rPr>
          <w:rFonts w:ascii="Arial" w:hAnsi="Arial" w:cs="Arial"/>
          <w:vertAlign w:val="superscript"/>
        </w:rPr>
        <w:t>nd</w:t>
      </w:r>
      <w:r w:rsidRPr="006D3BDC">
        <w:rPr>
          <w:rFonts w:ascii="Arial" w:hAnsi="Arial" w:cs="Arial"/>
        </w:rPr>
        <w:t xml:space="preserve"> IFL championship game, please visit </w:t>
      </w:r>
      <w:hyperlink r:id="rId7" w:history="1">
        <w:r w:rsidR="00C71A04" w:rsidRPr="00DC128A">
          <w:rPr>
            <w:rStyle w:val="Hyperlink"/>
            <w:rFonts w:ascii="Arial" w:hAnsi="Arial" w:cs="Arial"/>
          </w:rPr>
          <w:t>www.ItalianBowlUSA.com</w:t>
        </w:r>
      </w:hyperlink>
      <w:r>
        <w:rPr>
          <w:rFonts w:ascii="Arial" w:hAnsi="Arial" w:cs="Arial"/>
        </w:rPr>
        <w:t xml:space="preserve"> and follow the event on social channels</w:t>
      </w:r>
    </w:p>
    <w:p w14:paraId="38CCEC35" w14:textId="77777777" w:rsidR="00014F86" w:rsidRPr="006D3BDC" w:rsidRDefault="00014F86" w:rsidP="00014F86">
      <w:pPr>
        <w:rPr>
          <w:rFonts w:ascii="Arial" w:hAnsi="Arial" w:cs="Arial"/>
        </w:rPr>
      </w:pPr>
    </w:p>
    <w:p w14:paraId="288E8898" w14:textId="77777777" w:rsidR="00014F86" w:rsidRPr="006D3BDC" w:rsidRDefault="00014F86" w:rsidP="00014F86">
      <w:pPr>
        <w:pStyle w:val="ListParagraph"/>
        <w:numPr>
          <w:ilvl w:val="0"/>
          <w:numId w:val="9"/>
        </w:numPr>
        <w:spacing w:before="0" w:beforeAutospacing="0" w:after="0" w:afterAutospacing="0"/>
        <w:contextualSpacing/>
        <w:textAlignment w:val="baseline"/>
        <w:rPr>
          <w:rFonts w:ascii="Arial" w:hAnsi="Arial" w:cs="Arial"/>
          <w:color w:val="000000"/>
        </w:rPr>
      </w:pPr>
      <w:r w:rsidRPr="006D3BDC">
        <w:rPr>
          <w:rFonts w:ascii="Arial" w:hAnsi="Arial" w:cs="Arial"/>
          <w:color w:val="000000"/>
        </w:rPr>
        <w:t xml:space="preserve">Twitter: </w:t>
      </w:r>
      <w:hyperlink r:id="rId8" w:history="1">
        <w:r w:rsidRPr="006D3BDC">
          <w:rPr>
            <w:rStyle w:val="Hyperlink"/>
            <w:rFonts w:ascii="Arial" w:hAnsi="Arial" w:cs="Arial"/>
          </w:rPr>
          <w:t>https://twitter.com/italianbowlusa</w:t>
        </w:r>
      </w:hyperlink>
    </w:p>
    <w:p w14:paraId="7F1AF2CD" w14:textId="77777777" w:rsidR="00014F86" w:rsidRPr="006D3BDC" w:rsidRDefault="00014F86" w:rsidP="00014F86">
      <w:pPr>
        <w:pStyle w:val="ListParagraph"/>
        <w:numPr>
          <w:ilvl w:val="0"/>
          <w:numId w:val="9"/>
        </w:numPr>
        <w:spacing w:before="0" w:beforeAutospacing="0" w:after="0" w:afterAutospacing="0"/>
        <w:contextualSpacing/>
        <w:textAlignment w:val="baseline"/>
        <w:rPr>
          <w:rFonts w:ascii="Arial" w:hAnsi="Arial" w:cs="Arial"/>
          <w:color w:val="000000"/>
        </w:rPr>
      </w:pPr>
      <w:r w:rsidRPr="006D3BDC">
        <w:rPr>
          <w:rFonts w:ascii="Arial" w:hAnsi="Arial" w:cs="Arial"/>
          <w:color w:val="000000"/>
        </w:rPr>
        <w:t xml:space="preserve">Instagram: </w:t>
      </w:r>
      <w:hyperlink r:id="rId9" w:history="1">
        <w:r w:rsidRPr="006D3BDC">
          <w:rPr>
            <w:rStyle w:val="Hyperlink"/>
            <w:rFonts w:ascii="Arial" w:hAnsi="Arial" w:cs="Arial"/>
          </w:rPr>
          <w:t>https://www.instagram.com/italianbowlusa/</w:t>
        </w:r>
      </w:hyperlink>
    </w:p>
    <w:p w14:paraId="47E19C88" w14:textId="77777777" w:rsidR="00014F86" w:rsidRPr="006D3BDC" w:rsidRDefault="00014F86" w:rsidP="00014F86">
      <w:pPr>
        <w:pStyle w:val="ListParagraph"/>
        <w:numPr>
          <w:ilvl w:val="0"/>
          <w:numId w:val="9"/>
        </w:numPr>
        <w:spacing w:before="0" w:beforeAutospacing="0" w:after="160" w:afterAutospacing="0" w:line="259" w:lineRule="auto"/>
        <w:contextualSpacing/>
        <w:textAlignment w:val="baseline"/>
        <w:rPr>
          <w:rStyle w:val="Hyperlink"/>
          <w:rFonts w:ascii="Arial" w:hAnsi="Arial" w:cs="Arial"/>
          <w:color w:val="000000"/>
        </w:rPr>
      </w:pPr>
      <w:r w:rsidRPr="006D3BDC">
        <w:rPr>
          <w:rFonts w:ascii="Arial" w:hAnsi="Arial" w:cs="Arial"/>
          <w:color w:val="000000"/>
        </w:rPr>
        <w:t xml:space="preserve">Facebook: </w:t>
      </w:r>
      <w:hyperlink r:id="rId10" w:history="1">
        <w:r w:rsidRPr="006D3BDC">
          <w:rPr>
            <w:rStyle w:val="Hyperlink"/>
            <w:rFonts w:ascii="Arial" w:hAnsi="Arial" w:cs="Arial"/>
          </w:rPr>
          <w:t>https://www.facebook.com/ItalianBowlusa</w:t>
        </w:r>
      </w:hyperlink>
    </w:p>
    <w:p w14:paraId="353EE333" w14:textId="77777777" w:rsidR="00014F86" w:rsidRPr="006D3BDC" w:rsidRDefault="00014F86" w:rsidP="00014F86">
      <w:pPr>
        <w:pStyle w:val="ListParagraph"/>
        <w:numPr>
          <w:ilvl w:val="0"/>
          <w:numId w:val="9"/>
        </w:numPr>
        <w:spacing w:before="0" w:beforeAutospacing="0" w:after="0" w:afterAutospacing="0"/>
        <w:contextualSpacing/>
        <w:textAlignment w:val="baseline"/>
        <w:rPr>
          <w:rFonts w:ascii="Arial" w:hAnsi="Arial" w:cs="Arial"/>
          <w:color w:val="000000"/>
        </w:rPr>
      </w:pPr>
      <w:r w:rsidRPr="006D3BDC">
        <w:rPr>
          <w:rFonts w:ascii="Arial" w:hAnsi="Arial" w:cs="Arial"/>
          <w:color w:val="000000"/>
        </w:rPr>
        <w:t>#RoadtoToledo2023</w:t>
      </w:r>
    </w:p>
    <w:p w14:paraId="6C540436" w14:textId="0B919B28" w:rsidR="002C376B" w:rsidRPr="00022A65" w:rsidRDefault="002C376B" w:rsidP="002C376B">
      <w:pPr>
        <w:rPr>
          <w:rFonts w:ascii="Arial" w:hAnsi="Arial" w:cs="Arial"/>
          <w:color w:val="000000"/>
        </w:rPr>
      </w:pPr>
    </w:p>
    <w:p w14:paraId="6BFA0D71" w14:textId="52FAD25F" w:rsidR="002C376B" w:rsidRPr="00022A65" w:rsidRDefault="002C376B" w:rsidP="002C376B">
      <w:pPr>
        <w:jc w:val="center"/>
        <w:rPr>
          <w:rFonts w:ascii="Arial" w:hAnsi="Arial" w:cs="Arial"/>
          <w:color w:val="000000"/>
        </w:rPr>
      </w:pPr>
      <w:r w:rsidRPr="00022A65">
        <w:rPr>
          <w:rFonts w:ascii="Arial" w:hAnsi="Arial" w:cs="Arial"/>
          <w:color w:val="000000"/>
        </w:rPr>
        <w:t>###</w:t>
      </w:r>
    </w:p>
    <w:p w14:paraId="7E810815" w14:textId="77777777" w:rsidR="002C376B" w:rsidRPr="00022A65" w:rsidRDefault="002C376B" w:rsidP="002C376B">
      <w:pPr>
        <w:rPr>
          <w:rFonts w:ascii="Arial" w:hAnsi="Arial" w:cs="Arial"/>
          <w:color w:val="000000"/>
        </w:rPr>
      </w:pPr>
    </w:p>
    <w:p w14:paraId="72C4EB84" w14:textId="77777777" w:rsidR="002C376B" w:rsidRPr="00022A65" w:rsidRDefault="002C376B" w:rsidP="002C376B">
      <w:pPr>
        <w:rPr>
          <w:rFonts w:ascii="Arial" w:eastAsia="Times New Roman" w:hAnsi="Arial" w:cs="Arial"/>
          <w:sz w:val="20"/>
          <w:szCs w:val="20"/>
        </w:rPr>
      </w:pPr>
      <w:r w:rsidRPr="00022A65">
        <w:rPr>
          <w:rFonts w:ascii="Arial" w:eastAsia="Times New Roman" w:hAnsi="Arial" w:cs="Arial"/>
          <w:b/>
          <w:bCs/>
          <w:sz w:val="20"/>
          <w:szCs w:val="20"/>
        </w:rPr>
        <w:t>Contacts:</w:t>
      </w:r>
      <w:r w:rsidRPr="00022A65">
        <w:rPr>
          <w:rFonts w:ascii="Arial" w:eastAsia="Times New Roman" w:hAnsi="Arial" w:cs="Arial"/>
          <w:sz w:val="20"/>
          <w:szCs w:val="20"/>
        </w:rPr>
        <w:t xml:space="preserve"> </w:t>
      </w:r>
      <w:r w:rsidRPr="00022A65">
        <w:rPr>
          <w:rFonts w:ascii="Arial" w:eastAsia="Times New Roman" w:hAnsi="Arial" w:cs="Arial"/>
          <w:sz w:val="20"/>
          <w:szCs w:val="20"/>
        </w:rPr>
        <w:tab/>
        <w:t xml:space="preserve">Whitney </w:t>
      </w:r>
      <w:proofErr w:type="spellStart"/>
      <w:r w:rsidRPr="00022A65">
        <w:rPr>
          <w:rFonts w:ascii="Arial" w:eastAsia="Times New Roman" w:hAnsi="Arial" w:cs="Arial"/>
          <w:sz w:val="20"/>
          <w:szCs w:val="20"/>
        </w:rPr>
        <w:t>Rofkar</w:t>
      </w:r>
      <w:proofErr w:type="spellEnd"/>
    </w:p>
    <w:p w14:paraId="078C2177" w14:textId="77777777" w:rsidR="002C376B" w:rsidRPr="00022A65" w:rsidRDefault="002C376B" w:rsidP="002C376B">
      <w:pPr>
        <w:rPr>
          <w:rFonts w:ascii="Arial" w:eastAsia="Times New Roman" w:hAnsi="Arial" w:cs="Arial"/>
          <w:sz w:val="20"/>
          <w:szCs w:val="20"/>
        </w:rPr>
      </w:pPr>
      <w:r w:rsidRPr="00022A65">
        <w:rPr>
          <w:rFonts w:ascii="Arial" w:eastAsia="Times New Roman" w:hAnsi="Arial" w:cs="Arial"/>
          <w:sz w:val="20"/>
          <w:szCs w:val="20"/>
        </w:rPr>
        <w:tab/>
      </w:r>
      <w:r w:rsidRPr="00022A65">
        <w:rPr>
          <w:rFonts w:ascii="Arial" w:eastAsia="Times New Roman" w:hAnsi="Arial" w:cs="Arial"/>
          <w:sz w:val="20"/>
          <w:szCs w:val="20"/>
        </w:rPr>
        <w:tab/>
        <w:t>419-283-7609</w:t>
      </w:r>
    </w:p>
    <w:p w14:paraId="25EC851C" w14:textId="77777777" w:rsidR="002C376B" w:rsidRPr="00022A65" w:rsidRDefault="002C376B" w:rsidP="002C376B">
      <w:pPr>
        <w:rPr>
          <w:rFonts w:ascii="Arial" w:eastAsia="Times New Roman" w:hAnsi="Arial" w:cs="Arial"/>
          <w:sz w:val="20"/>
          <w:szCs w:val="20"/>
        </w:rPr>
      </w:pPr>
      <w:r w:rsidRPr="00022A65">
        <w:rPr>
          <w:rFonts w:ascii="Arial" w:eastAsia="Times New Roman" w:hAnsi="Arial" w:cs="Arial"/>
          <w:sz w:val="20"/>
          <w:szCs w:val="20"/>
        </w:rPr>
        <w:tab/>
      </w:r>
      <w:r w:rsidRPr="00022A65">
        <w:rPr>
          <w:rFonts w:ascii="Arial" w:eastAsia="Times New Roman" w:hAnsi="Arial" w:cs="Arial"/>
          <w:sz w:val="20"/>
          <w:szCs w:val="20"/>
        </w:rPr>
        <w:tab/>
      </w:r>
      <w:hyperlink r:id="rId11" w:history="1">
        <w:r w:rsidRPr="00022A65">
          <w:rPr>
            <w:rStyle w:val="Hyperlink"/>
            <w:rFonts w:ascii="Arial" w:eastAsia="Times New Roman" w:hAnsi="Arial" w:cs="Arial"/>
            <w:sz w:val="20"/>
            <w:szCs w:val="20"/>
          </w:rPr>
          <w:t>Whitney@ThreadGroup.com</w:t>
        </w:r>
      </w:hyperlink>
    </w:p>
    <w:p w14:paraId="19270562" w14:textId="32BD8CAA" w:rsidR="002C376B" w:rsidRPr="00022A65" w:rsidRDefault="002C376B" w:rsidP="002C376B">
      <w:pPr>
        <w:rPr>
          <w:rFonts w:ascii="Arial" w:eastAsia="Times New Roman" w:hAnsi="Arial" w:cs="Arial"/>
          <w:sz w:val="20"/>
          <w:szCs w:val="20"/>
        </w:rPr>
      </w:pPr>
    </w:p>
    <w:p w14:paraId="3D806112" w14:textId="61D08AC2" w:rsidR="00525A2F" w:rsidRDefault="00525A2F" w:rsidP="00525A2F">
      <w:pPr>
        <w:ind w:left="1440"/>
        <w:rPr>
          <w:rFonts w:ascii="Calibri" w:hAnsi="Calibri" w:cs="Calibri"/>
          <w:color w:val="000000"/>
          <w:sz w:val="22"/>
          <w:szCs w:val="22"/>
        </w:rPr>
      </w:pPr>
      <w:r>
        <w:rPr>
          <w:rFonts w:ascii="Arial" w:hAnsi="Arial" w:cs="Arial"/>
          <w:color w:val="000000"/>
          <w:sz w:val="20"/>
          <w:szCs w:val="20"/>
        </w:rPr>
        <w:t xml:space="preserve">Barbara </w:t>
      </w:r>
      <w:proofErr w:type="spellStart"/>
      <w:r>
        <w:rPr>
          <w:rFonts w:ascii="Arial" w:hAnsi="Arial" w:cs="Arial"/>
          <w:color w:val="000000"/>
          <w:sz w:val="20"/>
          <w:szCs w:val="20"/>
        </w:rPr>
        <w:t>Allaria</w:t>
      </w:r>
      <w:proofErr w:type="spellEnd"/>
      <w:r>
        <w:rPr>
          <w:rStyle w:val="apple-converted-space"/>
          <w:rFonts w:ascii="Arial" w:hAnsi="Arial" w:cs="Arial"/>
          <w:color w:val="000000"/>
          <w:sz w:val="20"/>
          <w:szCs w:val="20"/>
        </w:rPr>
        <w:t>, </w:t>
      </w:r>
      <w:r>
        <w:rPr>
          <w:rFonts w:ascii="Arial" w:hAnsi="Arial" w:cs="Arial"/>
          <w:color w:val="000000"/>
          <w:sz w:val="20"/>
          <w:szCs w:val="20"/>
        </w:rPr>
        <w:t>Press &amp; Communication Officer, FIDAF</w:t>
      </w:r>
      <w:r w:rsidR="009C4077">
        <w:rPr>
          <w:rFonts w:ascii="Arial" w:hAnsi="Arial" w:cs="Arial"/>
          <w:color w:val="000000"/>
          <w:sz w:val="20"/>
          <w:szCs w:val="20"/>
        </w:rPr>
        <w:t xml:space="preserve"> </w:t>
      </w:r>
      <w:r>
        <w:rPr>
          <w:rFonts w:ascii="Arial" w:hAnsi="Arial" w:cs="Arial"/>
          <w:color w:val="000000"/>
          <w:sz w:val="20"/>
          <w:szCs w:val="20"/>
        </w:rPr>
        <w:br/>
        <w:t>+39 0331 770343 – 338 6541305 (mobile)</w:t>
      </w:r>
    </w:p>
    <w:p w14:paraId="0118B707" w14:textId="77777777" w:rsidR="00525A2F" w:rsidRDefault="00000000" w:rsidP="00525A2F">
      <w:pPr>
        <w:ind w:left="1440"/>
        <w:rPr>
          <w:rFonts w:ascii="Calibri" w:hAnsi="Calibri" w:cs="Calibri"/>
          <w:color w:val="000000"/>
          <w:sz w:val="22"/>
          <w:szCs w:val="22"/>
        </w:rPr>
      </w:pPr>
      <w:hyperlink r:id="rId12" w:tooltip="mailto:press@fidaf.org" w:history="1">
        <w:r w:rsidR="00525A2F">
          <w:rPr>
            <w:rStyle w:val="Hyperlink"/>
            <w:rFonts w:ascii="Arial" w:hAnsi="Arial" w:cs="Arial"/>
            <w:sz w:val="20"/>
            <w:szCs w:val="20"/>
          </w:rPr>
          <w:t>press@fidaf.org</w:t>
        </w:r>
      </w:hyperlink>
    </w:p>
    <w:p w14:paraId="2CCA2987" w14:textId="77777777" w:rsidR="002C376B" w:rsidRPr="00022A65" w:rsidRDefault="002C376B" w:rsidP="002C376B">
      <w:pPr>
        <w:rPr>
          <w:rFonts w:ascii="Arial" w:eastAsia="Times New Roman" w:hAnsi="Arial" w:cs="Arial"/>
          <w:sz w:val="20"/>
          <w:szCs w:val="20"/>
        </w:rPr>
      </w:pPr>
    </w:p>
    <w:p w14:paraId="097A1C5E" w14:textId="77777777" w:rsidR="002C376B" w:rsidRPr="00022A65" w:rsidRDefault="002C376B" w:rsidP="00724204">
      <w:pPr>
        <w:jc w:val="center"/>
        <w:rPr>
          <w:rFonts w:ascii="Arial" w:eastAsia="Times New Roman" w:hAnsi="Arial" w:cs="Arial"/>
        </w:rPr>
      </w:pPr>
    </w:p>
    <w:sectPr w:rsidR="002C376B" w:rsidRPr="00022A65" w:rsidSect="00C85FC2">
      <w:pgSz w:w="12240" w:h="15840"/>
      <w:pgMar w:top="450"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8273A"/>
    <w:multiLevelType w:val="hybridMultilevel"/>
    <w:tmpl w:val="3B2A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1497C"/>
    <w:multiLevelType w:val="hybridMultilevel"/>
    <w:tmpl w:val="C83C44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085959"/>
    <w:multiLevelType w:val="hybridMultilevel"/>
    <w:tmpl w:val="C982350C"/>
    <w:lvl w:ilvl="0" w:tplc="53EC1A5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F86C0F"/>
    <w:multiLevelType w:val="multilevel"/>
    <w:tmpl w:val="B12A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C92231"/>
    <w:multiLevelType w:val="hybridMultilevel"/>
    <w:tmpl w:val="E1B43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263151"/>
    <w:multiLevelType w:val="hybridMultilevel"/>
    <w:tmpl w:val="7E64412A"/>
    <w:lvl w:ilvl="0" w:tplc="53EC1A5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1F74211"/>
    <w:multiLevelType w:val="multilevel"/>
    <w:tmpl w:val="92D68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3D2622"/>
    <w:multiLevelType w:val="hybridMultilevel"/>
    <w:tmpl w:val="53EE39F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33C7BE3"/>
    <w:multiLevelType w:val="multilevel"/>
    <w:tmpl w:val="3020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6428443">
    <w:abstractNumId w:val="8"/>
  </w:num>
  <w:num w:numId="2" w16cid:durableId="466970044">
    <w:abstractNumId w:val="6"/>
  </w:num>
  <w:num w:numId="3" w16cid:durableId="540898025">
    <w:abstractNumId w:val="3"/>
  </w:num>
  <w:num w:numId="4" w16cid:durableId="198779756">
    <w:abstractNumId w:val="0"/>
  </w:num>
  <w:num w:numId="5" w16cid:durableId="329723887">
    <w:abstractNumId w:val="7"/>
  </w:num>
  <w:num w:numId="6" w16cid:durableId="1406758766">
    <w:abstractNumId w:val="1"/>
  </w:num>
  <w:num w:numId="7" w16cid:durableId="279000199">
    <w:abstractNumId w:val="5"/>
  </w:num>
  <w:num w:numId="8" w16cid:durableId="249775185">
    <w:abstractNumId w:val="2"/>
  </w:num>
  <w:num w:numId="9" w16cid:durableId="16177609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DF"/>
    <w:rsid w:val="00011855"/>
    <w:rsid w:val="00014F86"/>
    <w:rsid w:val="00022A65"/>
    <w:rsid w:val="00076FCA"/>
    <w:rsid w:val="00083D5C"/>
    <w:rsid w:val="000C1FF8"/>
    <w:rsid w:val="001144DF"/>
    <w:rsid w:val="0012121E"/>
    <w:rsid w:val="00167569"/>
    <w:rsid w:val="001743CE"/>
    <w:rsid w:val="0018139F"/>
    <w:rsid w:val="001A23BA"/>
    <w:rsid w:val="001D066B"/>
    <w:rsid w:val="001D75BB"/>
    <w:rsid w:val="001E41B1"/>
    <w:rsid w:val="001F2BFB"/>
    <w:rsid w:val="001F5687"/>
    <w:rsid w:val="00233F31"/>
    <w:rsid w:val="00252479"/>
    <w:rsid w:val="00277A2C"/>
    <w:rsid w:val="002C376B"/>
    <w:rsid w:val="002E5134"/>
    <w:rsid w:val="002F65D8"/>
    <w:rsid w:val="00310D7A"/>
    <w:rsid w:val="00332B47"/>
    <w:rsid w:val="0033686A"/>
    <w:rsid w:val="003376DB"/>
    <w:rsid w:val="0037552B"/>
    <w:rsid w:val="003979BB"/>
    <w:rsid w:val="003A2E8A"/>
    <w:rsid w:val="003B50A6"/>
    <w:rsid w:val="003F28B2"/>
    <w:rsid w:val="003F3FB5"/>
    <w:rsid w:val="0043095C"/>
    <w:rsid w:val="004560EC"/>
    <w:rsid w:val="00461259"/>
    <w:rsid w:val="00487879"/>
    <w:rsid w:val="004A3D37"/>
    <w:rsid w:val="00525A2F"/>
    <w:rsid w:val="005643AF"/>
    <w:rsid w:val="00580BE6"/>
    <w:rsid w:val="00594E98"/>
    <w:rsid w:val="005C5F63"/>
    <w:rsid w:val="005D30D9"/>
    <w:rsid w:val="005E75CF"/>
    <w:rsid w:val="005F1ACC"/>
    <w:rsid w:val="00637EDF"/>
    <w:rsid w:val="00656B99"/>
    <w:rsid w:val="006670DE"/>
    <w:rsid w:val="00692423"/>
    <w:rsid w:val="006A1371"/>
    <w:rsid w:val="006A54D8"/>
    <w:rsid w:val="006D3F0B"/>
    <w:rsid w:val="006E089E"/>
    <w:rsid w:val="00724204"/>
    <w:rsid w:val="00757EA9"/>
    <w:rsid w:val="00761A69"/>
    <w:rsid w:val="00764A20"/>
    <w:rsid w:val="00772E99"/>
    <w:rsid w:val="00774F85"/>
    <w:rsid w:val="00776D0E"/>
    <w:rsid w:val="007E5449"/>
    <w:rsid w:val="00835CF2"/>
    <w:rsid w:val="008420B2"/>
    <w:rsid w:val="00863033"/>
    <w:rsid w:val="00876A29"/>
    <w:rsid w:val="00884AE9"/>
    <w:rsid w:val="008C3911"/>
    <w:rsid w:val="008E3664"/>
    <w:rsid w:val="008F6035"/>
    <w:rsid w:val="0090090E"/>
    <w:rsid w:val="009040EE"/>
    <w:rsid w:val="009351E0"/>
    <w:rsid w:val="00971467"/>
    <w:rsid w:val="00977380"/>
    <w:rsid w:val="009B12D6"/>
    <w:rsid w:val="009C4077"/>
    <w:rsid w:val="009D407A"/>
    <w:rsid w:val="009E3D62"/>
    <w:rsid w:val="00A17543"/>
    <w:rsid w:val="00A67091"/>
    <w:rsid w:val="00A71CA1"/>
    <w:rsid w:val="00A72040"/>
    <w:rsid w:val="00AA2898"/>
    <w:rsid w:val="00AF0020"/>
    <w:rsid w:val="00AF1282"/>
    <w:rsid w:val="00AF3C2D"/>
    <w:rsid w:val="00B03BC8"/>
    <w:rsid w:val="00B46D20"/>
    <w:rsid w:val="00B81208"/>
    <w:rsid w:val="00C01FCF"/>
    <w:rsid w:val="00C03D72"/>
    <w:rsid w:val="00C71A04"/>
    <w:rsid w:val="00C85FC2"/>
    <w:rsid w:val="00C87A93"/>
    <w:rsid w:val="00C95C2C"/>
    <w:rsid w:val="00C95FB4"/>
    <w:rsid w:val="00CB64DF"/>
    <w:rsid w:val="00CC0C76"/>
    <w:rsid w:val="00CD2C02"/>
    <w:rsid w:val="00CF19D2"/>
    <w:rsid w:val="00D12034"/>
    <w:rsid w:val="00D42753"/>
    <w:rsid w:val="00D46C64"/>
    <w:rsid w:val="00D62DF6"/>
    <w:rsid w:val="00D66CCD"/>
    <w:rsid w:val="00D76CD6"/>
    <w:rsid w:val="00D91577"/>
    <w:rsid w:val="00DA4EDF"/>
    <w:rsid w:val="00DB29AB"/>
    <w:rsid w:val="00DC2492"/>
    <w:rsid w:val="00DD5986"/>
    <w:rsid w:val="00E0120F"/>
    <w:rsid w:val="00E05551"/>
    <w:rsid w:val="00E20A04"/>
    <w:rsid w:val="00E217A0"/>
    <w:rsid w:val="00E234FF"/>
    <w:rsid w:val="00E353DF"/>
    <w:rsid w:val="00E35AFD"/>
    <w:rsid w:val="00E84A8D"/>
    <w:rsid w:val="00E9202C"/>
    <w:rsid w:val="00EA3E73"/>
    <w:rsid w:val="00F808B4"/>
    <w:rsid w:val="00FB3562"/>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91AAD"/>
  <w15:chartTrackingRefBased/>
  <w15:docId w15:val="{E16EE625-F16D-D94C-9C87-448629349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83D5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84A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ED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DA4EDF"/>
  </w:style>
  <w:style w:type="paragraph" w:styleId="NormalWeb">
    <w:name w:val="Normal (Web)"/>
    <w:basedOn w:val="Normal"/>
    <w:uiPriority w:val="99"/>
    <w:unhideWhenUsed/>
    <w:rsid w:val="00083D5C"/>
    <w:rPr>
      <w:rFonts w:ascii="Calibri" w:hAnsi="Calibri" w:cs="Calibri"/>
      <w:sz w:val="22"/>
      <w:szCs w:val="22"/>
    </w:rPr>
  </w:style>
  <w:style w:type="character" w:customStyle="1" w:styleId="Heading1Char">
    <w:name w:val="Heading 1 Char"/>
    <w:basedOn w:val="DefaultParagraphFont"/>
    <w:link w:val="Heading1"/>
    <w:uiPriority w:val="9"/>
    <w:rsid w:val="00083D5C"/>
    <w:rPr>
      <w:rFonts w:ascii="Times New Roman" w:eastAsia="Times New Roman" w:hAnsi="Times New Roman" w:cs="Times New Roman"/>
      <w:b/>
      <w:bCs/>
      <w:kern w:val="36"/>
      <w:sz w:val="48"/>
      <w:szCs w:val="48"/>
    </w:rPr>
  </w:style>
  <w:style w:type="character" w:customStyle="1" w:styleId="mw-page-title-main">
    <w:name w:val="mw-page-title-main"/>
    <w:basedOn w:val="DefaultParagraphFont"/>
    <w:rsid w:val="00083D5C"/>
  </w:style>
  <w:style w:type="character" w:customStyle="1" w:styleId="Heading2Char">
    <w:name w:val="Heading 2 Char"/>
    <w:basedOn w:val="DefaultParagraphFont"/>
    <w:link w:val="Heading2"/>
    <w:uiPriority w:val="9"/>
    <w:semiHidden/>
    <w:rsid w:val="00E84A8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8139F"/>
    <w:rPr>
      <w:color w:val="0000FF"/>
      <w:u w:val="single"/>
    </w:rPr>
  </w:style>
  <w:style w:type="character" w:styleId="FollowedHyperlink">
    <w:name w:val="FollowedHyperlink"/>
    <w:basedOn w:val="DefaultParagraphFont"/>
    <w:uiPriority w:val="99"/>
    <w:semiHidden/>
    <w:unhideWhenUsed/>
    <w:rsid w:val="00AF0020"/>
    <w:rPr>
      <w:color w:val="954F72" w:themeColor="followedHyperlink"/>
      <w:u w:val="single"/>
    </w:rPr>
  </w:style>
  <w:style w:type="character" w:styleId="UnresolvedMention">
    <w:name w:val="Unresolved Mention"/>
    <w:basedOn w:val="DefaultParagraphFont"/>
    <w:uiPriority w:val="99"/>
    <w:semiHidden/>
    <w:unhideWhenUsed/>
    <w:rsid w:val="003376DB"/>
    <w:rPr>
      <w:color w:val="605E5C"/>
      <w:shd w:val="clear" w:color="auto" w:fill="E1DFDD"/>
    </w:rPr>
  </w:style>
  <w:style w:type="character" w:styleId="Strong">
    <w:name w:val="Strong"/>
    <w:basedOn w:val="DefaultParagraphFont"/>
    <w:uiPriority w:val="22"/>
    <w:qFormat/>
    <w:rsid w:val="00C85F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517816">
      <w:bodyDiv w:val="1"/>
      <w:marLeft w:val="0"/>
      <w:marRight w:val="0"/>
      <w:marTop w:val="0"/>
      <w:marBottom w:val="0"/>
      <w:divBdr>
        <w:top w:val="none" w:sz="0" w:space="0" w:color="auto"/>
        <w:left w:val="none" w:sz="0" w:space="0" w:color="auto"/>
        <w:bottom w:val="none" w:sz="0" w:space="0" w:color="auto"/>
        <w:right w:val="none" w:sz="0" w:space="0" w:color="auto"/>
      </w:divBdr>
    </w:div>
    <w:div w:id="967901306">
      <w:bodyDiv w:val="1"/>
      <w:marLeft w:val="0"/>
      <w:marRight w:val="0"/>
      <w:marTop w:val="0"/>
      <w:marBottom w:val="0"/>
      <w:divBdr>
        <w:top w:val="none" w:sz="0" w:space="0" w:color="auto"/>
        <w:left w:val="none" w:sz="0" w:space="0" w:color="auto"/>
        <w:bottom w:val="none" w:sz="0" w:space="0" w:color="auto"/>
        <w:right w:val="none" w:sz="0" w:space="0" w:color="auto"/>
      </w:divBdr>
    </w:div>
    <w:div w:id="1278216959">
      <w:bodyDiv w:val="1"/>
      <w:marLeft w:val="0"/>
      <w:marRight w:val="0"/>
      <w:marTop w:val="0"/>
      <w:marBottom w:val="0"/>
      <w:divBdr>
        <w:top w:val="none" w:sz="0" w:space="0" w:color="auto"/>
        <w:left w:val="none" w:sz="0" w:space="0" w:color="auto"/>
        <w:bottom w:val="none" w:sz="0" w:space="0" w:color="auto"/>
        <w:right w:val="none" w:sz="0" w:space="0" w:color="auto"/>
      </w:divBdr>
    </w:div>
    <w:div w:id="1300498584">
      <w:bodyDiv w:val="1"/>
      <w:marLeft w:val="0"/>
      <w:marRight w:val="0"/>
      <w:marTop w:val="0"/>
      <w:marBottom w:val="0"/>
      <w:divBdr>
        <w:top w:val="none" w:sz="0" w:space="0" w:color="auto"/>
        <w:left w:val="none" w:sz="0" w:space="0" w:color="auto"/>
        <w:bottom w:val="none" w:sz="0" w:space="0" w:color="auto"/>
        <w:right w:val="none" w:sz="0" w:space="0" w:color="auto"/>
      </w:divBdr>
      <w:divsChild>
        <w:div w:id="1633561522">
          <w:marLeft w:val="0"/>
          <w:marRight w:val="0"/>
          <w:marTop w:val="0"/>
          <w:marBottom w:val="0"/>
          <w:divBdr>
            <w:top w:val="none" w:sz="0" w:space="0" w:color="auto"/>
            <w:left w:val="none" w:sz="0" w:space="0" w:color="auto"/>
            <w:bottom w:val="none" w:sz="0" w:space="0" w:color="auto"/>
            <w:right w:val="none" w:sz="0" w:space="0" w:color="auto"/>
          </w:divBdr>
          <w:divsChild>
            <w:div w:id="438372139">
              <w:marLeft w:val="0"/>
              <w:marRight w:val="0"/>
              <w:marTop w:val="0"/>
              <w:marBottom w:val="0"/>
              <w:divBdr>
                <w:top w:val="none" w:sz="0" w:space="0" w:color="auto"/>
                <w:left w:val="none" w:sz="0" w:space="0" w:color="auto"/>
                <w:bottom w:val="none" w:sz="0" w:space="0" w:color="auto"/>
                <w:right w:val="none" w:sz="0" w:space="0" w:color="auto"/>
              </w:divBdr>
              <w:divsChild>
                <w:div w:id="121964872">
                  <w:marLeft w:val="0"/>
                  <w:marRight w:val="0"/>
                  <w:marTop w:val="0"/>
                  <w:marBottom w:val="0"/>
                  <w:divBdr>
                    <w:top w:val="none" w:sz="0" w:space="0" w:color="auto"/>
                    <w:left w:val="none" w:sz="0" w:space="0" w:color="auto"/>
                    <w:bottom w:val="none" w:sz="0" w:space="0" w:color="auto"/>
                    <w:right w:val="none" w:sz="0" w:space="0" w:color="auto"/>
                  </w:divBdr>
                </w:div>
              </w:divsChild>
            </w:div>
            <w:div w:id="266428765">
              <w:marLeft w:val="0"/>
              <w:marRight w:val="0"/>
              <w:marTop w:val="0"/>
              <w:marBottom w:val="0"/>
              <w:divBdr>
                <w:top w:val="none" w:sz="0" w:space="0" w:color="auto"/>
                <w:left w:val="none" w:sz="0" w:space="0" w:color="auto"/>
                <w:bottom w:val="none" w:sz="0" w:space="0" w:color="auto"/>
                <w:right w:val="none" w:sz="0" w:space="0" w:color="auto"/>
              </w:divBdr>
              <w:divsChild>
                <w:div w:id="2025787176">
                  <w:marLeft w:val="0"/>
                  <w:marRight w:val="0"/>
                  <w:marTop w:val="0"/>
                  <w:marBottom w:val="0"/>
                  <w:divBdr>
                    <w:top w:val="none" w:sz="0" w:space="0" w:color="auto"/>
                    <w:left w:val="none" w:sz="0" w:space="0" w:color="auto"/>
                    <w:bottom w:val="none" w:sz="0" w:space="0" w:color="auto"/>
                    <w:right w:val="none" w:sz="0" w:space="0" w:color="auto"/>
                  </w:divBdr>
                </w:div>
              </w:divsChild>
            </w:div>
            <w:div w:id="334505302">
              <w:marLeft w:val="0"/>
              <w:marRight w:val="0"/>
              <w:marTop w:val="0"/>
              <w:marBottom w:val="0"/>
              <w:divBdr>
                <w:top w:val="none" w:sz="0" w:space="0" w:color="auto"/>
                <w:left w:val="none" w:sz="0" w:space="0" w:color="auto"/>
                <w:bottom w:val="none" w:sz="0" w:space="0" w:color="auto"/>
                <w:right w:val="none" w:sz="0" w:space="0" w:color="auto"/>
              </w:divBdr>
              <w:divsChild>
                <w:div w:id="161201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50003">
          <w:marLeft w:val="0"/>
          <w:marRight w:val="0"/>
          <w:marTop w:val="0"/>
          <w:marBottom w:val="0"/>
          <w:divBdr>
            <w:top w:val="none" w:sz="0" w:space="0" w:color="auto"/>
            <w:left w:val="none" w:sz="0" w:space="0" w:color="auto"/>
            <w:bottom w:val="none" w:sz="0" w:space="0" w:color="auto"/>
            <w:right w:val="none" w:sz="0" w:space="0" w:color="auto"/>
          </w:divBdr>
        </w:div>
      </w:divsChild>
    </w:div>
    <w:div w:id="1534879578">
      <w:bodyDiv w:val="1"/>
      <w:marLeft w:val="0"/>
      <w:marRight w:val="0"/>
      <w:marTop w:val="0"/>
      <w:marBottom w:val="0"/>
      <w:divBdr>
        <w:top w:val="none" w:sz="0" w:space="0" w:color="auto"/>
        <w:left w:val="none" w:sz="0" w:space="0" w:color="auto"/>
        <w:bottom w:val="none" w:sz="0" w:space="0" w:color="auto"/>
        <w:right w:val="none" w:sz="0" w:space="0" w:color="auto"/>
      </w:divBdr>
      <w:divsChild>
        <w:div w:id="1359698266">
          <w:marLeft w:val="0"/>
          <w:marRight w:val="0"/>
          <w:marTop w:val="0"/>
          <w:marBottom w:val="0"/>
          <w:divBdr>
            <w:top w:val="none" w:sz="0" w:space="0" w:color="auto"/>
            <w:left w:val="none" w:sz="0" w:space="0" w:color="auto"/>
            <w:bottom w:val="none" w:sz="0" w:space="0" w:color="auto"/>
            <w:right w:val="none" w:sz="0" w:space="0" w:color="auto"/>
          </w:divBdr>
        </w:div>
        <w:div w:id="1672249178">
          <w:marLeft w:val="0"/>
          <w:marRight w:val="0"/>
          <w:marTop w:val="0"/>
          <w:marBottom w:val="0"/>
          <w:divBdr>
            <w:top w:val="none" w:sz="0" w:space="0" w:color="auto"/>
            <w:left w:val="none" w:sz="0" w:space="0" w:color="auto"/>
            <w:bottom w:val="none" w:sz="0" w:space="0" w:color="auto"/>
            <w:right w:val="none" w:sz="0" w:space="0" w:color="auto"/>
          </w:divBdr>
        </w:div>
      </w:divsChild>
    </w:div>
    <w:div w:id="1829588720">
      <w:bodyDiv w:val="1"/>
      <w:marLeft w:val="0"/>
      <w:marRight w:val="0"/>
      <w:marTop w:val="0"/>
      <w:marBottom w:val="0"/>
      <w:divBdr>
        <w:top w:val="none" w:sz="0" w:space="0" w:color="auto"/>
        <w:left w:val="none" w:sz="0" w:space="0" w:color="auto"/>
        <w:bottom w:val="none" w:sz="0" w:space="0" w:color="auto"/>
        <w:right w:val="none" w:sz="0" w:space="0" w:color="auto"/>
      </w:divBdr>
    </w:div>
    <w:div w:id="2007435078">
      <w:bodyDiv w:val="1"/>
      <w:marLeft w:val="0"/>
      <w:marRight w:val="0"/>
      <w:marTop w:val="0"/>
      <w:marBottom w:val="0"/>
      <w:divBdr>
        <w:top w:val="none" w:sz="0" w:space="0" w:color="auto"/>
        <w:left w:val="none" w:sz="0" w:space="0" w:color="auto"/>
        <w:bottom w:val="none" w:sz="0" w:space="0" w:color="auto"/>
        <w:right w:val="none" w:sz="0" w:space="0" w:color="auto"/>
      </w:divBdr>
    </w:div>
    <w:div w:id="211589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italianbowlus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talianBowlUSA.com" TargetMode="External"/><Relationship Id="rId12" Type="http://schemas.openxmlformats.org/officeDocument/2006/relationships/hyperlink" Target="mailto:press@fida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defense.proofpoint.com/v2/url?u=https-3A__www.italianbowlusa.com_tickets_&amp;d=DwMFaQ&amp;c=euGZstcaTDllvimEN8b7jXrwqOf-v5A_CdpgnVfiiMM&amp;r=TPVxkDi8hrwwpqyYg8Qzd7dosIUyStkSCh2_1pOqJjw&amp;m=jL8qhDCpSXadRv1iZiahdolhdZn2q2CvAGCUviUXLOc&amp;s=xeoUNOvS-9CrQgXv6uYT94OdDschj5aJBaVvPS24Sfo&amp;e=" TargetMode="External"/><Relationship Id="rId11" Type="http://schemas.openxmlformats.org/officeDocument/2006/relationships/hyperlink" Target="mailto:Whitney@ThreadGroup.com" TargetMode="External"/><Relationship Id="rId5" Type="http://schemas.openxmlformats.org/officeDocument/2006/relationships/image" Target="media/image1.jpg"/><Relationship Id="rId10" Type="http://schemas.openxmlformats.org/officeDocument/2006/relationships/hyperlink" Target="https://www.facebook.com/ItalianBowlusa" TargetMode="External"/><Relationship Id="rId4" Type="http://schemas.openxmlformats.org/officeDocument/2006/relationships/webSettings" Target="webSettings.xml"/><Relationship Id="rId9" Type="http://schemas.openxmlformats.org/officeDocument/2006/relationships/hyperlink" Target="https://www.instagram.com/italianbowlus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659</Words>
  <Characters>3757</Characters>
  <Application>Microsoft Office Word</Application>
  <DocSecurity>0</DocSecurity>
  <Lines>31</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Rofkar</dc:creator>
  <cp:keywords/>
  <dc:description/>
  <cp:lastModifiedBy>Whitney Rofkar</cp:lastModifiedBy>
  <cp:revision>22</cp:revision>
  <cp:lastPrinted>2022-09-26T15:35:00Z</cp:lastPrinted>
  <dcterms:created xsi:type="dcterms:W3CDTF">2022-09-27T13:38:00Z</dcterms:created>
  <dcterms:modified xsi:type="dcterms:W3CDTF">2022-09-29T17:35:00Z</dcterms:modified>
</cp:coreProperties>
</file>