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20293216"/>
    <w:p w14:paraId="6AC7F09D" w14:textId="65858717" w:rsidR="00222FFF" w:rsidRPr="00A47521" w:rsidRDefault="00455EF8" w:rsidP="00222FFF">
      <w:pPr>
        <w:spacing w:after="0" w:line="240" w:lineRule="auto"/>
        <w:ind w:left="3600"/>
        <w:rPr>
          <w:rFonts w:ascii="Arial" w:eastAsia="Times New Roman" w:hAnsi="Arial" w:cs="Arial"/>
          <w:sz w:val="40"/>
          <w:szCs w:val="40"/>
        </w:rPr>
      </w:pPr>
      <w:r w:rsidRPr="00A47521">
        <w:rPr>
          <w:rFonts w:ascii="Arial" w:hAnsi="Arial" w:cs="Arial"/>
          <w:b/>
          <w:bCs/>
          <w:noProof/>
          <w:sz w:val="40"/>
          <w:szCs w:val="40"/>
        </w:rPr>
        <mc:AlternateContent>
          <mc:Choice Requires="wps">
            <w:drawing>
              <wp:anchor distT="45720" distB="45720" distL="114300" distR="114300" simplePos="0" relativeHeight="251659264" behindDoc="0" locked="0" layoutInCell="1" allowOverlap="1" wp14:anchorId="1840912B" wp14:editId="47859550">
                <wp:simplePos x="0" y="0"/>
                <wp:positionH relativeFrom="margin">
                  <wp:align>left</wp:align>
                </wp:positionH>
                <wp:positionV relativeFrom="paragraph">
                  <wp:posOffset>635</wp:posOffset>
                </wp:positionV>
                <wp:extent cx="2076450" cy="1404620"/>
                <wp:effectExtent l="0" t="0" r="0" b="127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5ED03C75" w14:textId="77777777" w:rsidR="00A15928" w:rsidRDefault="00A15928" w:rsidP="00A15928">
                            <w:pPr>
                              <w:spacing w:after="0"/>
                              <w:rPr>
                                <w:rFonts w:ascii="Arial" w:hAnsi="Arial" w:cs="Arial"/>
                                <w:b/>
                                <w:sz w:val="18"/>
                                <w:szCs w:val="18"/>
                              </w:rPr>
                            </w:pPr>
                            <w:r>
                              <w:rPr>
                                <w:rFonts w:ascii="Arial" w:hAnsi="Arial" w:cs="Arial"/>
                                <w:b/>
                                <w:sz w:val="18"/>
                                <w:szCs w:val="18"/>
                              </w:rPr>
                              <w:t>FOR MORE INFORMATION:</w:t>
                            </w:r>
                          </w:p>
                          <w:p w14:paraId="05AF9382" w14:textId="77777777" w:rsidR="00A15928" w:rsidRDefault="00BC4700" w:rsidP="00A15928">
                            <w:pPr>
                              <w:spacing w:after="0"/>
                              <w:rPr>
                                <w:rStyle w:val="Hyperlink"/>
                              </w:rPr>
                            </w:pPr>
                            <w:hyperlink r:id="rId7" w:history="1">
                              <w:r w:rsidR="00A15928">
                                <w:rPr>
                                  <w:rStyle w:val="Hyperlink"/>
                                  <w:rFonts w:ascii="Arial" w:hAnsi="Arial" w:cs="Arial"/>
                                  <w:sz w:val="18"/>
                                  <w:szCs w:val="18"/>
                                </w:rPr>
                                <w:t>Christa Montgomery</w:t>
                              </w:r>
                            </w:hyperlink>
                          </w:p>
                          <w:p w14:paraId="3BBA99F9" w14:textId="720F4063" w:rsidR="00A15928" w:rsidRDefault="00A15928" w:rsidP="00A15928">
                            <w:pPr>
                              <w:spacing w:after="0"/>
                            </w:pPr>
                            <w:r w:rsidRPr="00A15928">
                              <w:rPr>
                                <w:rFonts w:ascii="Arial" w:hAnsi="Arial" w:cs="Arial"/>
                                <w:sz w:val="18"/>
                                <w:szCs w:val="18"/>
                              </w:rPr>
                              <w:t>202</w:t>
                            </w:r>
                            <w:r>
                              <w:rPr>
                                <w:rFonts w:ascii="Arial" w:hAnsi="Arial" w:cs="Arial"/>
                                <w:sz w:val="18"/>
                                <w:szCs w:val="18"/>
                              </w:rPr>
                              <w:t>.974.0798</w:t>
                            </w:r>
                          </w:p>
                          <w:p w14:paraId="3B670133" w14:textId="79A5E3C1" w:rsidR="005D5561" w:rsidRPr="00455EF8" w:rsidRDefault="005D5561" w:rsidP="005D5561">
                            <w:pPr>
                              <w:spacing w:after="0" w:line="240" w:lineRule="auto"/>
                              <w:rPr>
                                <w:rFonts w:ascii="Arial" w:hAnsi="Arial" w:cs="Arial"/>
                                <w:sz w:val="18"/>
                                <w:szCs w:val="18"/>
                              </w:rPr>
                            </w:pPr>
                          </w:p>
                          <w:p w14:paraId="7C5F2A69" w14:textId="0874F0DA" w:rsidR="005D5561" w:rsidRPr="00455EF8" w:rsidRDefault="005D5561" w:rsidP="005D5561">
                            <w:pPr>
                              <w:spacing w:after="0" w:line="240" w:lineRule="auto"/>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0912B" id="_x0000_t202" coordsize="21600,21600" o:spt="202" path="m,l,21600r21600,l21600,xe">
                <v:stroke joinstyle="miter"/>
                <v:path gradientshapeok="t" o:connecttype="rect"/>
              </v:shapetype>
              <v:shape id="Text Box 2" o:spid="_x0000_s1026" type="#_x0000_t202" style="position:absolute;left:0;text-align:left;margin-left:0;margin-top:.05pt;width:16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" stroked="f">
                <v:textbox style="mso-fit-shape-to-text:t">
                  <w:txbxContent>
                    <w:p w14:paraId="5ED03C75" w14:textId="77777777" w:rsidR="00A15928" w:rsidRDefault="00A15928" w:rsidP="00A15928">
                      <w:pPr>
                        <w:spacing w:after="0"/>
                        <w:rPr>
                          <w:rFonts w:ascii="Arial" w:hAnsi="Arial" w:cs="Arial"/>
                          <w:b/>
                          <w:sz w:val="18"/>
                          <w:szCs w:val="18"/>
                        </w:rPr>
                      </w:pPr>
                      <w:r>
                        <w:rPr>
                          <w:rFonts w:ascii="Arial" w:hAnsi="Arial" w:cs="Arial"/>
                          <w:b/>
                          <w:sz w:val="18"/>
                          <w:szCs w:val="18"/>
                        </w:rPr>
                        <w:t>FOR MORE INFORMATION:</w:t>
                      </w:r>
                    </w:p>
                    <w:p w14:paraId="05AF9382" w14:textId="77777777" w:rsidR="00A15928" w:rsidRDefault="001D3838" w:rsidP="00A15928">
                      <w:pPr>
                        <w:spacing w:after="0"/>
                        <w:rPr>
                          <w:rStyle w:val="Hyperlink"/>
                        </w:rPr>
                      </w:pPr>
                      <w:hyperlink r:id="rId8" w:history="1">
                        <w:r w:rsidR="00A15928">
                          <w:rPr>
                            <w:rStyle w:val="Hyperlink"/>
                            <w:rFonts w:ascii="Arial" w:hAnsi="Arial" w:cs="Arial"/>
                            <w:sz w:val="18"/>
                            <w:szCs w:val="18"/>
                          </w:rPr>
                          <w:t>Christa Montgomery</w:t>
                        </w:r>
                      </w:hyperlink>
                    </w:p>
                    <w:p w14:paraId="3BBA99F9" w14:textId="720F4063" w:rsidR="00A15928" w:rsidRDefault="00A15928" w:rsidP="00A15928">
                      <w:pPr>
                        <w:spacing w:after="0"/>
                      </w:pPr>
                      <w:r w:rsidRPr="00A15928">
                        <w:rPr>
                          <w:rFonts w:ascii="Arial" w:hAnsi="Arial" w:cs="Arial"/>
                          <w:sz w:val="18"/>
                          <w:szCs w:val="18"/>
                        </w:rPr>
                        <w:t>202</w:t>
                      </w:r>
                      <w:r>
                        <w:rPr>
                          <w:rFonts w:ascii="Arial" w:hAnsi="Arial" w:cs="Arial"/>
                          <w:sz w:val="18"/>
                          <w:szCs w:val="18"/>
                        </w:rPr>
                        <w:t>.974.0798</w:t>
                      </w:r>
                    </w:p>
                    <w:p w14:paraId="3B670133" w14:textId="79A5E3C1" w:rsidR="005D5561" w:rsidRPr="00455EF8" w:rsidRDefault="005D5561" w:rsidP="005D5561">
                      <w:pPr>
                        <w:spacing w:after="0" w:line="240" w:lineRule="auto"/>
                        <w:rPr>
                          <w:rFonts w:ascii="Arial" w:hAnsi="Arial" w:cs="Arial"/>
                          <w:sz w:val="18"/>
                          <w:szCs w:val="18"/>
                        </w:rPr>
                      </w:pPr>
                    </w:p>
                    <w:p w14:paraId="7C5F2A69" w14:textId="0874F0DA" w:rsidR="005D5561" w:rsidRPr="00455EF8" w:rsidRDefault="005D5561" w:rsidP="005D5561">
                      <w:pPr>
                        <w:spacing w:after="0" w:line="240" w:lineRule="auto"/>
                        <w:rPr>
                          <w:rFonts w:ascii="Arial" w:hAnsi="Arial" w:cs="Arial"/>
                          <w:sz w:val="18"/>
                          <w:szCs w:val="18"/>
                        </w:rPr>
                      </w:pPr>
                    </w:p>
                  </w:txbxContent>
                </v:textbox>
                <w10:wrap anchorx="margin"/>
              </v:shape>
            </w:pict>
          </mc:Fallback>
        </mc:AlternateContent>
      </w:r>
      <w:bookmarkEnd w:id="0"/>
      <w:r w:rsidR="00222FFF" w:rsidRPr="00A47521">
        <w:rPr>
          <w:rStyle w:val="normaltextrun"/>
          <w:rFonts w:ascii="Arial" w:hAnsi="Arial" w:cs="Arial"/>
          <w:b/>
          <w:bCs/>
          <w:sz w:val="40"/>
          <w:szCs w:val="40"/>
        </w:rPr>
        <w:t xml:space="preserve">SmithGroup Forecasts Trends for the 2020s in Design &amp; </w:t>
      </w:r>
      <w:r w:rsidR="00C273ED">
        <w:rPr>
          <w:rStyle w:val="normaltextrun"/>
          <w:rFonts w:ascii="Arial" w:hAnsi="Arial" w:cs="Arial"/>
          <w:b/>
          <w:bCs/>
          <w:sz w:val="40"/>
          <w:szCs w:val="40"/>
        </w:rPr>
        <w:t>Health Care</w:t>
      </w:r>
      <w:r w:rsidR="00222FFF" w:rsidRPr="00A47521">
        <w:rPr>
          <w:rStyle w:val="eop"/>
          <w:rFonts w:ascii="Arial" w:hAnsi="Arial" w:cs="Arial"/>
          <w:sz w:val="40"/>
          <w:szCs w:val="40"/>
        </w:rPr>
        <w:t> </w:t>
      </w:r>
    </w:p>
    <w:p w14:paraId="13669D51" w14:textId="77777777" w:rsidR="00222FFF" w:rsidRPr="00A47521" w:rsidRDefault="00222FFF" w:rsidP="00222FFF">
      <w:pPr>
        <w:pStyle w:val="paragraph"/>
        <w:spacing w:before="0" w:beforeAutospacing="0" w:after="0" w:afterAutospacing="0"/>
        <w:ind w:left="3600"/>
        <w:textAlignment w:val="baseline"/>
        <w:rPr>
          <w:rFonts w:ascii="Arial" w:hAnsi="Arial" w:cs="Arial"/>
          <w:sz w:val="18"/>
          <w:szCs w:val="18"/>
        </w:rPr>
      </w:pPr>
      <w:r w:rsidRPr="00A47521">
        <w:rPr>
          <w:rStyle w:val="eop"/>
          <w:rFonts w:ascii="Arial" w:hAnsi="Arial" w:cs="Arial"/>
          <w:sz w:val="22"/>
          <w:szCs w:val="22"/>
        </w:rPr>
        <w:t> </w:t>
      </w:r>
    </w:p>
    <w:p w14:paraId="62ADDDA7" w14:textId="556FDC59" w:rsidR="00222FFF" w:rsidRPr="00A47521" w:rsidRDefault="00A15928" w:rsidP="00222FFF">
      <w:pPr>
        <w:pStyle w:val="paragraph"/>
        <w:spacing w:before="0" w:beforeAutospacing="0" w:after="0" w:afterAutospacing="0"/>
        <w:ind w:left="3600"/>
        <w:textAlignment w:val="baseline"/>
        <w:rPr>
          <w:rFonts w:ascii="Arial" w:hAnsi="Arial" w:cs="Arial"/>
          <w:sz w:val="18"/>
          <w:szCs w:val="18"/>
        </w:rPr>
      </w:pPr>
      <w:r w:rsidRPr="00A15928">
        <w:rPr>
          <w:rStyle w:val="normaltextrun"/>
          <w:rFonts w:ascii="Arial" w:hAnsi="Arial" w:cs="Arial"/>
          <w:sz w:val="22"/>
          <w:szCs w:val="22"/>
        </w:rPr>
        <w:t>DETROIT</w:t>
      </w:r>
      <w:r w:rsidR="00222FFF" w:rsidRPr="00A15928">
        <w:rPr>
          <w:rStyle w:val="normaltextrun"/>
          <w:rFonts w:ascii="Arial" w:hAnsi="Arial" w:cs="Arial"/>
          <w:sz w:val="22"/>
          <w:szCs w:val="22"/>
        </w:rPr>
        <w:t xml:space="preserve">, </w:t>
      </w:r>
      <w:r w:rsidR="00C273ED" w:rsidRPr="00BC4700">
        <w:rPr>
          <w:rStyle w:val="normaltextrun"/>
          <w:rFonts w:ascii="Arial" w:hAnsi="Arial" w:cs="Arial"/>
          <w:sz w:val="22"/>
          <w:szCs w:val="22"/>
        </w:rPr>
        <w:t>January 6</w:t>
      </w:r>
      <w:r w:rsidR="00222FFF" w:rsidRPr="00BC4700">
        <w:rPr>
          <w:rStyle w:val="normaltextrun"/>
          <w:rFonts w:ascii="Arial" w:hAnsi="Arial" w:cs="Arial"/>
          <w:sz w:val="22"/>
          <w:szCs w:val="22"/>
        </w:rPr>
        <w:t>,</w:t>
      </w:r>
      <w:r w:rsidR="00222FFF" w:rsidRPr="00A47521">
        <w:rPr>
          <w:rStyle w:val="normaltextrun"/>
          <w:rFonts w:ascii="Arial" w:hAnsi="Arial" w:cs="Arial"/>
          <w:sz w:val="22"/>
          <w:szCs w:val="22"/>
        </w:rPr>
        <w:t xml:space="preserve"> 2019 – SmithGroup one of the nation’s leading integrated design firms, has tapped its broad network of 1,300 interdisciplinary design professionals to offer its predictions for the trends and challenges that the design industry will </w:t>
      </w:r>
      <w:r w:rsidR="00222FFF" w:rsidRPr="00A47521">
        <w:rPr>
          <w:rStyle w:val="spellingerror"/>
          <w:rFonts w:ascii="Arial" w:eastAsiaTheme="minorEastAsia" w:hAnsi="Arial" w:cs="Arial"/>
          <w:sz w:val="22"/>
          <w:szCs w:val="22"/>
        </w:rPr>
        <w:t>face in</w:t>
      </w:r>
      <w:r w:rsidR="00222FFF" w:rsidRPr="00A47521">
        <w:rPr>
          <w:rStyle w:val="normaltextrun"/>
          <w:rFonts w:ascii="Arial" w:hAnsi="Arial" w:cs="Arial"/>
          <w:sz w:val="22"/>
          <w:szCs w:val="22"/>
        </w:rPr>
        <w:t> the decade ahead. A firmwide discussion has yielded major disruptors that are likely to impact design</w:t>
      </w:r>
      <w:r w:rsidR="00C273ED">
        <w:rPr>
          <w:rStyle w:val="normaltextrun"/>
          <w:rFonts w:ascii="Arial" w:hAnsi="Arial" w:cs="Arial"/>
          <w:sz w:val="22"/>
          <w:szCs w:val="22"/>
        </w:rPr>
        <w:t xml:space="preserve"> of health care environmen</w:t>
      </w:r>
      <w:bookmarkStart w:id="1" w:name="_GoBack"/>
      <w:bookmarkEnd w:id="1"/>
      <w:r w:rsidR="00C273ED">
        <w:rPr>
          <w:rStyle w:val="normaltextrun"/>
          <w:rFonts w:ascii="Arial" w:hAnsi="Arial" w:cs="Arial"/>
          <w:sz w:val="22"/>
          <w:szCs w:val="22"/>
        </w:rPr>
        <w:t>ts</w:t>
      </w:r>
      <w:r w:rsidR="00222FFF" w:rsidRPr="00A47521">
        <w:rPr>
          <w:rStyle w:val="normaltextrun"/>
          <w:rFonts w:ascii="Arial" w:hAnsi="Arial" w:cs="Arial"/>
          <w:sz w:val="22"/>
          <w:szCs w:val="22"/>
        </w:rPr>
        <w:t xml:space="preserve"> in the 2020s.</w:t>
      </w:r>
      <w:r w:rsidR="00222FFF" w:rsidRPr="00A47521">
        <w:rPr>
          <w:rStyle w:val="eop"/>
          <w:rFonts w:ascii="Arial" w:hAnsi="Arial" w:cs="Arial"/>
          <w:sz w:val="22"/>
          <w:szCs w:val="22"/>
        </w:rPr>
        <w:t> </w:t>
      </w:r>
    </w:p>
    <w:p w14:paraId="431D3678" w14:textId="77777777" w:rsidR="00222FFF" w:rsidRPr="00A47521" w:rsidRDefault="00222FFF" w:rsidP="00222FFF">
      <w:pPr>
        <w:pStyle w:val="paragraph"/>
        <w:spacing w:before="0" w:beforeAutospacing="0" w:after="0" w:afterAutospacing="0"/>
        <w:ind w:left="3600"/>
        <w:textAlignment w:val="baseline"/>
        <w:rPr>
          <w:rFonts w:ascii="Arial" w:hAnsi="Arial" w:cs="Arial"/>
          <w:sz w:val="18"/>
          <w:szCs w:val="18"/>
        </w:rPr>
      </w:pPr>
      <w:r w:rsidRPr="00A47521">
        <w:rPr>
          <w:rStyle w:val="eop"/>
          <w:rFonts w:ascii="Arial" w:hAnsi="Arial" w:cs="Arial"/>
          <w:sz w:val="22"/>
          <w:szCs w:val="22"/>
        </w:rPr>
        <w:t> </w:t>
      </w:r>
    </w:p>
    <w:p w14:paraId="52B307A2" w14:textId="77777777" w:rsidR="00C273ED" w:rsidRPr="00C273ED" w:rsidRDefault="00C273ED" w:rsidP="00C273ED">
      <w:pPr>
        <w:spacing w:after="0" w:line="240" w:lineRule="auto"/>
        <w:ind w:left="3600"/>
        <w:textAlignment w:val="baseline"/>
        <w:rPr>
          <w:rFonts w:ascii="Arial" w:eastAsia="Times New Roman" w:hAnsi="Arial" w:cs="Arial"/>
          <w:b/>
          <w:bCs/>
        </w:rPr>
      </w:pPr>
      <w:r w:rsidRPr="00C273ED">
        <w:rPr>
          <w:rFonts w:ascii="Arial" w:eastAsia="Times New Roman" w:hAnsi="Arial" w:cs="Arial"/>
          <w:b/>
          <w:bCs/>
        </w:rPr>
        <w:t>Adapting to the Climate Crisis</w:t>
      </w:r>
    </w:p>
    <w:p w14:paraId="3938C22B" w14:textId="77777777" w:rsidR="00C273ED" w:rsidRPr="00C273ED" w:rsidRDefault="00C273ED" w:rsidP="00C273ED">
      <w:pPr>
        <w:spacing w:after="0" w:line="240" w:lineRule="auto"/>
        <w:ind w:left="3600"/>
        <w:textAlignment w:val="baseline"/>
        <w:rPr>
          <w:rFonts w:ascii="Arial" w:eastAsia="Times New Roman" w:hAnsi="Arial" w:cs="Arial"/>
        </w:rPr>
      </w:pPr>
    </w:p>
    <w:p w14:paraId="517DD02D" w14:textId="5A456533" w:rsidR="00C273ED" w:rsidRPr="00C273ED" w:rsidRDefault="00C273ED" w:rsidP="00C273ED">
      <w:pPr>
        <w:spacing w:after="0" w:line="240" w:lineRule="auto"/>
        <w:ind w:left="3600"/>
        <w:textAlignment w:val="baseline"/>
        <w:rPr>
          <w:rFonts w:ascii="Arial" w:eastAsia="Times New Roman" w:hAnsi="Arial" w:cs="Arial"/>
        </w:rPr>
      </w:pPr>
      <w:r w:rsidRPr="00C273ED">
        <w:rPr>
          <w:rFonts w:ascii="Arial" w:eastAsia="Times New Roman" w:hAnsi="Arial" w:cs="Arial"/>
        </w:rPr>
        <w:t>“In the last couple of years, the impacts of climate change are increasingly viewed as a global crisis, and I believe the next decade will be defined by our response to this emergency,” says San Diego-based architectural designer Annie Chiang. The impacts of this ongoing crisis will continue to stress infrastructure of essential buildings and systems. “Health</w:t>
      </w:r>
      <w:r w:rsidR="00C35C61">
        <w:rPr>
          <w:rFonts w:ascii="Arial" w:eastAsia="Times New Roman" w:hAnsi="Arial" w:cs="Arial"/>
        </w:rPr>
        <w:t xml:space="preserve"> </w:t>
      </w:r>
      <w:r w:rsidRPr="00C273ED">
        <w:rPr>
          <w:rFonts w:ascii="Arial" w:eastAsia="Times New Roman" w:hAnsi="Arial" w:cs="Arial"/>
        </w:rPr>
        <w:t xml:space="preserve">care organizations will look to the design and construction industry to create and deliver high-performing, resilient hospitals on tight budgets,” predicts Jessica Miller, a mechanical engineer in the Boston office. National standards including Facility Guidelines Institute (FGI) and American Society of Heating, Refrigerating and Air-Conditioning Engineers (ASHRAE), as well as state and local regulations, like the new California Building Code, will continue to </w:t>
      </w:r>
      <w:r w:rsidR="00BC4700">
        <w:rPr>
          <w:rFonts w:ascii="Arial" w:eastAsia="Times New Roman" w:hAnsi="Arial" w:cs="Arial"/>
        </w:rPr>
        <w:t>challenge</w:t>
      </w:r>
      <w:r w:rsidRPr="00C273ED">
        <w:rPr>
          <w:rFonts w:ascii="Arial" w:eastAsia="Times New Roman" w:hAnsi="Arial" w:cs="Arial"/>
        </w:rPr>
        <w:t xml:space="preserve"> hospitals to become more energy efficient.</w:t>
      </w:r>
    </w:p>
    <w:p w14:paraId="62A81F0B" w14:textId="77777777" w:rsidR="00C273ED" w:rsidRPr="00C273ED" w:rsidRDefault="00C273ED" w:rsidP="00C273ED">
      <w:pPr>
        <w:spacing w:after="0" w:line="240" w:lineRule="auto"/>
        <w:ind w:left="3600"/>
        <w:textAlignment w:val="baseline"/>
        <w:rPr>
          <w:rFonts w:ascii="Arial" w:eastAsia="Times New Roman" w:hAnsi="Arial" w:cs="Arial"/>
        </w:rPr>
      </w:pPr>
    </w:p>
    <w:p w14:paraId="66BBDAE3" w14:textId="2251458C" w:rsidR="00C273ED" w:rsidRPr="00C273ED" w:rsidRDefault="00C273ED" w:rsidP="00C273ED">
      <w:pPr>
        <w:spacing w:after="0" w:line="240" w:lineRule="auto"/>
        <w:ind w:left="3600"/>
        <w:textAlignment w:val="baseline"/>
        <w:rPr>
          <w:rFonts w:ascii="Arial" w:eastAsia="Times New Roman" w:hAnsi="Arial" w:cs="Arial"/>
        </w:rPr>
      </w:pPr>
      <w:r w:rsidRPr="00C273ED">
        <w:rPr>
          <w:rFonts w:ascii="Arial" w:eastAsia="Times New Roman" w:hAnsi="Arial" w:cs="Arial"/>
        </w:rPr>
        <w:t xml:space="preserve">Disasters and extreme weather will continue to expose the failure of buildings to adapt to </w:t>
      </w:r>
      <w:r w:rsidR="00C35C61">
        <w:rPr>
          <w:rFonts w:ascii="Arial" w:eastAsia="Times New Roman" w:hAnsi="Arial" w:cs="Arial"/>
        </w:rPr>
        <w:t>the</w:t>
      </w:r>
      <w:r w:rsidRPr="00C273ED">
        <w:rPr>
          <w:rFonts w:ascii="Arial" w:eastAsia="Times New Roman" w:hAnsi="Arial" w:cs="Arial"/>
        </w:rPr>
        <w:t xml:space="preserve"> changing environment. “We will analyze and anticipate the specific risks posed in each locality, looking beyond historical data to predict future impacts, and design for the demands those threats create on the building systems of health</w:t>
      </w:r>
      <w:r w:rsidR="00C35C61">
        <w:rPr>
          <w:rFonts w:ascii="Arial" w:eastAsia="Times New Roman" w:hAnsi="Arial" w:cs="Arial"/>
        </w:rPr>
        <w:t xml:space="preserve"> </w:t>
      </w:r>
      <w:r w:rsidRPr="00C273ED">
        <w:rPr>
          <w:rFonts w:ascii="Arial" w:eastAsia="Times New Roman" w:hAnsi="Arial" w:cs="Arial"/>
        </w:rPr>
        <w:t xml:space="preserve">care spaces,” says </w:t>
      </w:r>
      <w:hyperlink r:id="rId9" w:history="1">
        <w:r w:rsidRPr="00C273ED">
          <w:rPr>
            <w:rStyle w:val="Hyperlink"/>
            <w:rFonts w:ascii="Arial" w:eastAsia="Times New Roman" w:hAnsi="Arial" w:cs="Arial"/>
          </w:rPr>
          <w:t>Tyler Krehlik</w:t>
        </w:r>
      </w:hyperlink>
      <w:r w:rsidRPr="00C273ED">
        <w:rPr>
          <w:rFonts w:ascii="Arial" w:eastAsia="Times New Roman" w:hAnsi="Arial" w:cs="Arial"/>
        </w:rPr>
        <w:t xml:space="preserve">, an architect in San Francisco. </w:t>
      </w:r>
    </w:p>
    <w:p w14:paraId="4FC913E6" w14:textId="77777777" w:rsidR="00C273ED" w:rsidRPr="00C273ED" w:rsidRDefault="00C273ED" w:rsidP="00C273ED">
      <w:pPr>
        <w:spacing w:after="0" w:line="240" w:lineRule="auto"/>
        <w:ind w:left="3600"/>
        <w:textAlignment w:val="baseline"/>
        <w:rPr>
          <w:rFonts w:ascii="Arial" w:eastAsia="Times New Roman" w:hAnsi="Arial" w:cs="Arial"/>
        </w:rPr>
      </w:pPr>
    </w:p>
    <w:p w14:paraId="3869625E" w14:textId="22E5BF43" w:rsidR="00222FFF" w:rsidRDefault="00C273ED" w:rsidP="00C273ED">
      <w:pPr>
        <w:spacing w:after="0" w:line="240" w:lineRule="auto"/>
        <w:ind w:left="3600"/>
        <w:textAlignment w:val="baseline"/>
        <w:rPr>
          <w:rFonts w:ascii="Arial" w:eastAsia="Times New Roman" w:hAnsi="Arial" w:cs="Arial"/>
        </w:rPr>
      </w:pPr>
      <w:r w:rsidRPr="00C273ED">
        <w:rPr>
          <w:rFonts w:ascii="Arial" w:eastAsia="Times New Roman" w:hAnsi="Arial" w:cs="Arial"/>
        </w:rPr>
        <w:t>Health</w:t>
      </w:r>
      <w:r w:rsidR="00C35C61">
        <w:rPr>
          <w:rFonts w:ascii="Arial" w:eastAsia="Times New Roman" w:hAnsi="Arial" w:cs="Arial"/>
        </w:rPr>
        <w:t xml:space="preserve"> </w:t>
      </w:r>
      <w:r w:rsidRPr="00C273ED">
        <w:rPr>
          <w:rFonts w:ascii="Arial" w:eastAsia="Times New Roman" w:hAnsi="Arial" w:cs="Arial"/>
        </w:rPr>
        <w:t xml:space="preserve">care environments will be designed with ever-greater flexibility to allow </w:t>
      </w:r>
      <w:r w:rsidR="00C35C61">
        <w:rPr>
          <w:rFonts w:ascii="Arial" w:eastAsia="Times New Roman" w:hAnsi="Arial" w:cs="Arial"/>
        </w:rPr>
        <w:t>for quick adaptations</w:t>
      </w:r>
      <w:r w:rsidRPr="00C273ED">
        <w:rPr>
          <w:rFonts w:ascii="Arial" w:eastAsia="Times New Roman" w:hAnsi="Arial" w:cs="Arial"/>
        </w:rPr>
        <w:t xml:space="preserve"> to the roller-coaster of impacts caused by the climate emergency—whether it be spikes in emergency care following extreme weather incidents, or care for lingering stressors like poor air quality or inadequate food supply. Designing for redundancy in building operations and critical patient services will be a minimum standard to ensure hospitals and clinics can provide uninterrupted care after a catastrophe.</w:t>
      </w:r>
    </w:p>
    <w:p w14:paraId="46F04A9E" w14:textId="0B6B577C" w:rsidR="00C273ED" w:rsidRDefault="00C273ED" w:rsidP="00C273ED">
      <w:pPr>
        <w:spacing w:after="0" w:line="240" w:lineRule="auto"/>
        <w:textAlignment w:val="baseline"/>
        <w:rPr>
          <w:rFonts w:ascii="Arial" w:eastAsia="Times New Roman" w:hAnsi="Arial" w:cs="Arial"/>
        </w:rPr>
      </w:pPr>
    </w:p>
    <w:p w14:paraId="164A88A1" w14:textId="77777777" w:rsidR="00C273ED" w:rsidRDefault="00C273ED" w:rsidP="00C273ED">
      <w:pPr>
        <w:spacing w:after="0" w:line="240" w:lineRule="auto"/>
        <w:textAlignment w:val="baseline"/>
        <w:rPr>
          <w:rStyle w:val="eop"/>
          <w:rFonts w:ascii="Arial" w:hAnsi="Arial" w:cs="Arial"/>
          <w:b/>
          <w:bCs/>
        </w:rPr>
      </w:pPr>
    </w:p>
    <w:p w14:paraId="6DA62657" w14:textId="77777777" w:rsidR="00C273ED" w:rsidRDefault="00C273ED" w:rsidP="00C273ED">
      <w:pPr>
        <w:spacing w:after="0" w:line="240" w:lineRule="auto"/>
        <w:textAlignment w:val="baseline"/>
        <w:rPr>
          <w:rStyle w:val="eop"/>
          <w:rFonts w:ascii="Arial" w:hAnsi="Arial" w:cs="Arial"/>
          <w:b/>
          <w:bCs/>
        </w:rPr>
      </w:pPr>
    </w:p>
    <w:p w14:paraId="6A2BAC88" w14:textId="77777777" w:rsidR="00C273ED" w:rsidRDefault="00C273ED" w:rsidP="00C273ED">
      <w:pPr>
        <w:spacing w:after="0" w:line="240" w:lineRule="auto"/>
        <w:textAlignment w:val="baseline"/>
        <w:rPr>
          <w:rStyle w:val="eop"/>
          <w:rFonts w:ascii="Arial" w:hAnsi="Arial" w:cs="Arial"/>
          <w:b/>
          <w:bCs/>
        </w:rPr>
      </w:pPr>
    </w:p>
    <w:p w14:paraId="51962657" w14:textId="1A19C873" w:rsidR="00C273ED" w:rsidRPr="00C273ED" w:rsidRDefault="00C273ED" w:rsidP="00C273ED">
      <w:pPr>
        <w:spacing w:after="0" w:line="240" w:lineRule="auto"/>
        <w:textAlignment w:val="baseline"/>
        <w:rPr>
          <w:rStyle w:val="eop"/>
          <w:rFonts w:ascii="Arial" w:hAnsi="Arial" w:cs="Arial"/>
          <w:b/>
          <w:bCs/>
        </w:rPr>
      </w:pPr>
      <w:r w:rsidRPr="00C273ED">
        <w:rPr>
          <w:rStyle w:val="eop"/>
          <w:rFonts w:ascii="Arial" w:hAnsi="Arial" w:cs="Arial"/>
          <w:b/>
          <w:bCs/>
        </w:rPr>
        <w:lastRenderedPageBreak/>
        <w:t xml:space="preserve">Making Health More Equitable </w:t>
      </w:r>
    </w:p>
    <w:p w14:paraId="0849C47B" w14:textId="77777777" w:rsidR="00C273ED" w:rsidRPr="00C273ED" w:rsidRDefault="00C273ED" w:rsidP="00C273ED">
      <w:pPr>
        <w:spacing w:after="0" w:line="240" w:lineRule="auto"/>
        <w:textAlignment w:val="baseline"/>
        <w:rPr>
          <w:rStyle w:val="eop"/>
          <w:rFonts w:ascii="Arial" w:hAnsi="Arial" w:cs="Arial"/>
        </w:rPr>
      </w:pPr>
    </w:p>
    <w:p w14:paraId="1103533E" w14:textId="5846063E" w:rsidR="00C273ED" w:rsidRPr="00C273ED" w:rsidRDefault="00C273ED" w:rsidP="00C273ED">
      <w:pPr>
        <w:spacing w:after="0" w:line="240" w:lineRule="auto"/>
        <w:textAlignment w:val="baseline"/>
        <w:rPr>
          <w:rStyle w:val="eop"/>
          <w:rFonts w:ascii="Arial" w:hAnsi="Arial" w:cs="Arial"/>
        </w:rPr>
      </w:pPr>
      <w:r w:rsidRPr="00C273ED">
        <w:rPr>
          <w:rStyle w:val="eop"/>
          <w:rFonts w:ascii="Arial" w:hAnsi="Arial" w:cs="Arial"/>
        </w:rPr>
        <w:t>Access to health and wellness services is a vital part of any conversation about community resilience, leading to a future where a hospital becomes an anchor within its community and personal health care is just one of many services offered to citizens. “Health systems will seek to enhance holistic wellbeing in the community, making investments beyond required healthcare benefits like supporting increases in public greenspaces or trails, or creating programs in high schools to prepare students for future careers in health</w:t>
      </w:r>
      <w:r w:rsidR="005C7328">
        <w:rPr>
          <w:rStyle w:val="eop"/>
          <w:rFonts w:ascii="Arial" w:hAnsi="Arial" w:cs="Arial"/>
        </w:rPr>
        <w:t xml:space="preserve"> </w:t>
      </w:r>
      <w:r w:rsidRPr="00C273ED">
        <w:rPr>
          <w:rStyle w:val="eop"/>
          <w:rFonts w:ascii="Arial" w:hAnsi="Arial" w:cs="Arial"/>
        </w:rPr>
        <w:t xml:space="preserve">care,” says </w:t>
      </w:r>
      <w:hyperlink r:id="rId10" w:history="1">
        <w:r w:rsidRPr="00C273ED">
          <w:rPr>
            <w:rStyle w:val="Hyperlink"/>
            <w:rFonts w:ascii="Arial" w:hAnsi="Arial" w:cs="Arial"/>
          </w:rPr>
          <w:t>Johnny Wong</w:t>
        </w:r>
      </w:hyperlink>
      <w:r w:rsidRPr="00C273ED">
        <w:rPr>
          <w:rStyle w:val="eop"/>
          <w:rFonts w:ascii="Arial" w:hAnsi="Arial" w:cs="Arial"/>
        </w:rPr>
        <w:t xml:space="preserve">, an architect in San Francisco. </w:t>
      </w:r>
    </w:p>
    <w:p w14:paraId="479D199C" w14:textId="77777777" w:rsidR="00C273ED" w:rsidRPr="00C273ED" w:rsidRDefault="00C273ED" w:rsidP="00C273ED">
      <w:pPr>
        <w:spacing w:after="0" w:line="240" w:lineRule="auto"/>
        <w:textAlignment w:val="baseline"/>
        <w:rPr>
          <w:rStyle w:val="eop"/>
          <w:rFonts w:ascii="Arial" w:hAnsi="Arial" w:cs="Arial"/>
        </w:rPr>
      </w:pPr>
    </w:p>
    <w:p w14:paraId="70EC5654" w14:textId="3451D77E" w:rsidR="00C273ED" w:rsidRPr="00C273ED" w:rsidRDefault="00C273ED" w:rsidP="00C273ED">
      <w:pPr>
        <w:spacing w:after="0" w:line="240" w:lineRule="auto"/>
        <w:textAlignment w:val="baseline"/>
        <w:rPr>
          <w:rStyle w:val="eop"/>
          <w:rFonts w:ascii="Arial" w:hAnsi="Arial" w:cs="Arial"/>
        </w:rPr>
      </w:pPr>
      <w:r w:rsidRPr="00C273ED">
        <w:rPr>
          <w:rStyle w:val="eop"/>
          <w:rFonts w:ascii="Arial" w:hAnsi="Arial" w:cs="Arial"/>
        </w:rPr>
        <w:t xml:space="preserve">Health systems will use the power of big data, collected responsibly in a non-biased manner, to shape healthy behaviors and lifestyles in </w:t>
      </w:r>
      <w:r w:rsidR="00C35C61">
        <w:rPr>
          <w:rStyle w:val="eop"/>
          <w:rFonts w:ascii="Arial" w:hAnsi="Arial" w:cs="Arial"/>
        </w:rPr>
        <w:t>their</w:t>
      </w:r>
      <w:r w:rsidRPr="00C273ED">
        <w:rPr>
          <w:rStyle w:val="eop"/>
          <w:rFonts w:ascii="Arial" w:hAnsi="Arial" w:cs="Arial"/>
        </w:rPr>
        <w:t xml:space="preserve"> communities, identifying particularly at-risk populations as well as needs and priorities in the local population. This will help organizations pinpoint and provide </w:t>
      </w:r>
      <w:proofErr w:type="gramStart"/>
      <w:r w:rsidRPr="00C273ED">
        <w:rPr>
          <w:rStyle w:val="eop"/>
          <w:rFonts w:ascii="Arial" w:hAnsi="Arial" w:cs="Arial"/>
        </w:rPr>
        <w:t>culturally-sensitive</w:t>
      </w:r>
      <w:proofErr w:type="gramEnd"/>
      <w:r w:rsidRPr="00C273ED">
        <w:rPr>
          <w:rStyle w:val="eop"/>
          <w:rFonts w:ascii="Arial" w:hAnsi="Arial" w:cs="Arial"/>
        </w:rPr>
        <w:t xml:space="preserve"> care across a variety of diverse communities, lend a more holistic view for providers of patients’ lives and needs, and change care practices to be inclusive.</w:t>
      </w:r>
    </w:p>
    <w:p w14:paraId="35B8BA7E" w14:textId="77777777" w:rsidR="00C273ED" w:rsidRPr="00C273ED" w:rsidRDefault="00C273ED" w:rsidP="00C273ED">
      <w:pPr>
        <w:spacing w:after="0" w:line="240" w:lineRule="auto"/>
        <w:textAlignment w:val="baseline"/>
        <w:rPr>
          <w:rStyle w:val="eop"/>
          <w:rFonts w:ascii="Arial" w:hAnsi="Arial" w:cs="Arial"/>
        </w:rPr>
      </w:pPr>
    </w:p>
    <w:p w14:paraId="3007D97C" w14:textId="6193AB12" w:rsidR="00C273ED" w:rsidRDefault="00C273ED" w:rsidP="00C273ED">
      <w:pPr>
        <w:spacing w:after="0" w:line="240" w:lineRule="auto"/>
        <w:textAlignment w:val="baseline"/>
        <w:rPr>
          <w:rStyle w:val="eop"/>
          <w:rFonts w:ascii="Arial" w:hAnsi="Arial" w:cs="Arial"/>
        </w:rPr>
      </w:pPr>
      <w:r w:rsidRPr="00C273ED">
        <w:rPr>
          <w:rStyle w:val="eop"/>
          <w:rFonts w:ascii="Arial" w:hAnsi="Arial" w:cs="Arial"/>
        </w:rPr>
        <w:t xml:space="preserve">Design professionals will benefit from this shift, moving away from being observers of communities to engaging communities in creating solutions together. Further, designers will think beyond project boundaries adopting non-traditional roles and methodologies to focus on population-health models as the ideal future state of health delivery, rather than the more common fee-for-service or value-based care. “Design can help drive a future of building healthier communities where equitable access to care helps everyone to thrive,” predicts Chicago architect </w:t>
      </w:r>
      <w:hyperlink r:id="rId11" w:history="1">
        <w:r w:rsidRPr="00C35C61">
          <w:rPr>
            <w:rStyle w:val="Hyperlink"/>
            <w:rFonts w:ascii="Arial" w:hAnsi="Arial" w:cs="Arial"/>
          </w:rPr>
          <w:t>Karthik Ramadurai</w:t>
        </w:r>
      </w:hyperlink>
      <w:r w:rsidRPr="00C273ED">
        <w:rPr>
          <w:rStyle w:val="eop"/>
          <w:rFonts w:ascii="Arial" w:hAnsi="Arial" w:cs="Arial"/>
        </w:rPr>
        <w:t>.</w:t>
      </w:r>
    </w:p>
    <w:p w14:paraId="686A5C2C" w14:textId="535EE05F" w:rsidR="00C273ED" w:rsidRDefault="00C273ED" w:rsidP="00C273ED">
      <w:pPr>
        <w:spacing w:after="0" w:line="240" w:lineRule="auto"/>
        <w:textAlignment w:val="baseline"/>
        <w:rPr>
          <w:rStyle w:val="eop"/>
          <w:rFonts w:ascii="Arial" w:hAnsi="Arial" w:cs="Arial"/>
        </w:rPr>
      </w:pPr>
    </w:p>
    <w:p w14:paraId="20764F3D" w14:textId="77777777" w:rsidR="00C273ED" w:rsidRPr="00C273ED" w:rsidRDefault="00C273ED" w:rsidP="00C273ED">
      <w:pPr>
        <w:spacing w:after="0" w:line="240" w:lineRule="auto"/>
        <w:textAlignment w:val="baseline"/>
        <w:rPr>
          <w:rStyle w:val="eop"/>
          <w:rFonts w:ascii="Arial" w:hAnsi="Arial" w:cs="Arial"/>
          <w:b/>
          <w:bCs/>
        </w:rPr>
      </w:pPr>
      <w:r w:rsidRPr="00C273ED">
        <w:rPr>
          <w:rStyle w:val="eop"/>
          <w:rFonts w:ascii="Arial" w:hAnsi="Arial" w:cs="Arial"/>
          <w:b/>
          <w:bCs/>
        </w:rPr>
        <w:t>Considering the Consumer</w:t>
      </w:r>
    </w:p>
    <w:p w14:paraId="75CA9B44" w14:textId="77777777" w:rsidR="00C273ED" w:rsidRPr="00C273ED" w:rsidRDefault="00C273ED" w:rsidP="00C273ED">
      <w:pPr>
        <w:spacing w:after="0" w:line="240" w:lineRule="auto"/>
        <w:textAlignment w:val="baseline"/>
        <w:rPr>
          <w:rStyle w:val="eop"/>
          <w:rFonts w:ascii="Arial" w:hAnsi="Arial" w:cs="Arial"/>
        </w:rPr>
      </w:pPr>
    </w:p>
    <w:p w14:paraId="78B3842C" w14:textId="116A62DA" w:rsidR="00C273ED" w:rsidRPr="00C273ED" w:rsidRDefault="00C273ED" w:rsidP="00C273ED">
      <w:pPr>
        <w:spacing w:after="0" w:line="240" w:lineRule="auto"/>
        <w:textAlignment w:val="baseline"/>
        <w:rPr>
          <w:rStyle w:val="eop"/>
          <w:rFonts w:ascii="Arial" w:hAnsi="Arial" w:cs="Arial"/>
        </w:rPr>
      </w:pPr>
      <w:r w:rsidRPr="00C273ED">
        <w:rPr>
          <w:rStyle w:val="eop"/>
          <w:rFonts w:ascii="Arial" w:hAnsi="Arial" w:cs="Arial"/>
        </w:rPr>
        <w:t>For some time</w:t>
      </w:r>
      <w:r w:rsidR="005C7328">
        <w:rPr>
          <w:rStyle w:val="eop"/>
          <w:rFonts w:ascii="Arial" w:hAnsi="Arial" w:cs="Arial"/>
        </w:rPr>
        <w:t>,</w:t>
      </w:r>
      <w:r w:rsidRPr="00C273ED">
        <w:rPr>
          <w:rStyle w:val="eop"/>
          <w:rFonts w:ascii="Arial" w:hAnsi="Arial" w:cs="Arial"/>
        </w:rPr>
        <w:t xml:space="preserve"> health</w:t>
      </w:r>
      <w:r w:rsidR="00C35C61">
        <w:rPr>
          <w:rStyle w:val="eop"/>
          <w:rFonts w:ascii="Arial" w:hAnsi="Arial" w:cs="Arial"/>
        </w:rPr>
        <w:t xml:space="preserve"> </w:t>
      </w:r>
      <w:r w:rsidRPr="00C273ED">
        <w:rPr>
          <w:rStyle w:val="eop"/>
          <w:rFonts w:ascii="Arial" w:hAnsi="Arial" w:cs="Arial"/>
        </w:rPr>
        <w:t>care providers have predicted that the “consumerism” phenomenon would transform the</w:t>
      </w:r>
      <w:r w:rsidR="00C35C61">
        <w:rPr>
          <w:rStyle w:val="eop"/>
          <w:rFonts w:ascii="Arial" w:hAnsi="Arial" w:cs="Arial"/>
        </w:rPr>
        <w:t xml:space="preserve"> </w:t>
      </w:r>
      <w:r w:rsidRPr="00C273ED">
        <w:rPr>
          <w:rStyle w:val="eop"/>
          <w:rFonts w:ascii="Arial" w:hAnsi="Arial" w:cs="Arial"/>
        </w:rPr>
        <w:t xml:space="preserve">industry. While there have been mixed results to-date in the shift to a consumer-driven model, this trend </w:t>
      </w:r>
      <w:r w:rsidR="00C35C61">
        <w:rPr>
          <w:rStyle w:val="eop"/>
          <w:rFonts w:ascii="Arial" w:hAnsi="Arial" w:cs="Arial"/>
        </w:rPr>
        <w:t xml:space="preserve">is expected </w:t>
      </w:r>
      <w:r w:rsidRPr="00C273ED">
        <w:rPr>
          <w:rStyle w:val="eop"/>
          <w:rFonts w:ascii="Arial" w:hAnsi="Arial" w:cs="Arial"/>
        </w:rPr>
        <w:t>to gain momentum in the next decade as providers are further challenged by comparisons to other industries where the consumer is in control of their experience.</w:t>
      </w:r>
    </w:p>
    <w:p w14:paraId="19E29196" w14:textId="77777777" w:rsidR="00C273ED" w:rsidRPr="00C273ED" w:rsidRDefault="00C273ED" w:rsidP="00C273ED">
      <w:pPr>
        <w:spacing w:after="0" w:line="240" w:lineRule="auto"/>
        <w:textAlignment w:val="baseline"/>
        <w:rPr>
          <w:rStyle w:val="eop"/>
          <w:rFonts w:ascii="Arial" w:hAnsi="Arial" w:cs="Arial"/>
        </w:rPr>
      </w:pPr>
    </w:p>
    <w:p w14:paraId="23F7D5E0" w14:textId="1AB4ACCB" w:rsidR="00C273ED" w:rsidRPr="00C273ED" w:rsidRDefault="00C273ED" w:rsidP="00C273ED">
      <w:pPr>
        <w:spacing w:after="0" w:line="240" w:lineRule="auto"/>
        <w:textAlignment w:val="baseline"/>
        <w:rPr>
          <w:rStyle w:val="eop"/>
          <w:rFonts w:ascii="Arial" w:hAnsi="Arial" w:cs="Arial"/>
        </w:rPr>
      </w:pPr>
      <w:r w:rsidRPr="00C273ED">
        <w:rPr>
          <w:rStyle w:val="eop"/>
          <w:rFonts w:ascii="Arial" w:hAnsi="Arial" w:cs="Arial"/>
        </w:rPr>
        <w:t xml:space="preserve">Patients will continue to be influenced by the ease of online shopping, voice assistants and mobile banking, thus shaping expectations of how they should be able to schedule appointments, communicate with their caregivers and order medications. Health practice director </w:t>
      </w:r>
      <w:hyperlink r:id="rId12" w:history="1">
        <w:r w:rsidRPr="00C35C61">
          <w:rPr>
            <w:rStyle w:val="Hyperlink"/>
            <w:rFonts w:ascii="Arial" w:hAnsi="Arial" w:cs="Arial"/>
          </w:rPr>
          <w:t>Wayne Barger</w:t>
        </w:r>
      </w:hyperlink>
      <w:r w:rsidRPr="00C273ED">
        <w:rPr>
          <w:rStyle w:val="eop"/>
          <w:rFonts w:ascii="Arial" w:hAnsi="Arial" w:cs="Arial"/>
        </w:rPr>
        <w:t xml:space="preserve"> suggests that “to achieve a more customer-focused experience, designers should continue to focus on access and convenience while challenging long-held assumptions about spaces dedicated to waiting, admitting and registration.” </w:t>
      </w:r>
    </w:p>
    <w:p w14:paraId="75D4B68F" w14:textId="77777777" w:rsidR="00C273ED" w:rsidRPr="00C273ED" w:rsidRDefault="00C273ED" w:rsidP="00C273ED">
      <w:pPr>
        <w:spacing w:after="0" w:line="240" w:lineRule="auto"/>
        <w:textAlignment w:val="baseline"/>
        <w:rPr>
          <w:rStyle w:val="eop"/>
          <w:rFonts w:ascii="Arial" w:hAnsi="Arial" w:cs="Arial"/>
        </w:rPr>
      </w:pPr>
    </w:p>
    <w:p w14:paraId="79D274ED" w14:textId="6738F4BB" w:rsidR="00C273ED" w:rsidRDefault="00C273ED" w:rsidP="00C273ED">
      <w:pPr>
        <w:spacing w:after="0" w:line="240" w:lineRule="auto"/>
        <w:textAlignment w:val="baseline"/>
        <w:rPr>
          <w:rStyle w:val="eop"/>
          <w:rFonts w:ascii="Arial" w:hAnsi="Arial" w:cs="Arial"/>
        </w:rPr>
      </w:pPr>
      <w:r w:rsidRPr="00C273ED">
        <w:rPr>
          <w:rStyle w:val="eop"/>
          <w:rFonts w:ascii="Arial" w:hAnsi="Arial" w:cs="Arial"/>
        </w:rPr>
        <w:t>Hospital design will continue to be influenced by the hospitality industry as patients—and their families—expect inpatient hospital stays to mimic the high-end experiences of hotels, resorts and spas. The shift to private rooms will continue, but the trend will expand to include a re-examination of the entire experience beyond the patient room. Demand for accommodations for family members staying with patients may give rise to separate bathrooms or sleep spaces away from the patient room, for example.</w:t>
      </w:r>
    </w:p>
    <w:p w14:paraId="0F118606" w14:textId="2E4F50B9" w:rsidR="00C273ED" w:rsidRDefault="00C273ED" w:rsidP="00C273ED">
      <w:pPr>
        <w:spacing w:after="0" w:line="240" w:lineRule="auto"/>
        <w:textAlignment w:val="baseline"/>
        <w:rPr>
          <w:rStyle w:val="eop"/>
          <w:rFonts w:ascii="Arial" w:hAnsi="Arial" w:cs="Arial"/>
        </w:rPr>
      </w:pPr>
    </w:p>
    <w:p w14:paraId="07260A99" w14:textId="77777777" w:rsidR="00C273ED" w:rsidRPr="00C273ED" w:rsidRDefault="00C273ED" w:rsidP="00C273ED">
      <w:pPr>
        <w:spacing w:after="0" w:line="240" w:lineRule="auto"/>
        <w:textAlignment w:val="baseline"/>
        <w:rPr>
          <w:rStyle w:val="eop"/>
          <w:rFonts w:ascii="Arial" w:hAnsi="Arial" w:cs="Arial"/>
          <w:b/>
          <w:bCs/>
        </w:rPr>
      </w:pPr>
      <w:r w:rsidRPr="00C273ED">
        <w:rPr>
          <w:rStyle w:val="eop"/>
          <w:rFonts w:ascii="Arial" w:hAnsi="Arial" w:cs="Arial"/>
          <w:b/>
          <w:bCs/>
        </w:rPr>
        <w:t>Health and Wellness of Healthcare’s Workforce</w:t>
      </w:r>
    </w:p>
    <w:p w14:paraId="59713CD6" w14:textId="77777777" w:rsidR="00C273ED" w:rsidRPr="00C273ED" w:rsidRDefault="00C273ED" w:rsidP="00C273ED">
      <w:pPr>
        <w:spacing w:after="0" w:line="240" w:lineRule="auto"/>
        <w:textAlignment w:val="baseline"/>
        <w:rPr>
          <w:rStyle w:val="eop"/>
          <w:rFonts w:ascii="Arial" w:hAnsi="Arial" w:cs="Arial"/>
        </w:rPr>
      </w:pPr>
    </w:p>
    <w:p w14:paraId="6837D2DA" w14:textId="1199D682" w:rsidR="00C273ED" w:rsidRPr="00C273ED" w:rsidRDefault="00C273ED" w:rsidP="00C273ED">
      <w:pPr>
        <w:spacing w:after="0" w:line="240" w:lineRule="auto"/>
        <w:textAlignment w:val="baseline"/>
        <w:rPr>
          <w:rStyle w:val="eop"/>
          <w:rFonts w:ascii="Arial" w:hAnsi="Arial" w:cs="Arial"/>
        </w:rPr>
      </w:pPr>
      <w:r w:rsidRPr="00C273ED">
        <w:rPr>
          <w:rStyle w:val="eop"/>
          <w:rFonts w:ascii="Arial" w:hAnsi="Arial" w:cs="Arial"/>
        </w:rPr>
        <w:t>Today employee burnout in healthcare is an epidemic—</w:t>
      </w:r>
      <w:r w:rsidR="00BC4700" w:rsidRPr="00BC4700">
        <w:rPr>
          <w:rStyle w:val="eop"/>
          <w:rFonts w:ascii="Arial" w:hAnsi="Arial" w:cs="Arial"/>
        </w:rPr>
        <w:t xml:space="preserve">according to the Mayo Clinic </w:t>
      </w:r>
      <w:r w:rsidRPr="00BC4700">
        <w:rPr>
          <w:rStyle w:val="eop"/>
          <w:rFonts w:ascii="Arial" w:hAnsi="Arial" w:cs="Arial"/>
        </w:rPr>
        <w:t xml:space="preserve">more than </w:t>
      </w:r>
      <w:r w:rsidR="00BC4700" w:rsidRPr="00BC4700">
        <w:rPr>
          <w:rStyle w:val="eop"/>
          <w:rFonts w:ascii="Arial" w:hAnsi="Arial" w:cs="Arial"/>
        </w:rPr>
        <w:t>4</w:t>
      </w:r>
      <w:r w:rsidRPr="00BC4700">
        <w:rPr>
          <w:rStyle w:val="eop"/>
          <w:rFonts w:ascii="Arial" w:hAnsi="Arial" w:cs="Arial"/>
        </w:rPr>
        <w:t>0% of physicians</w:t>
      </w:r>
      <w:r w:rsidR="00BC4700" w:rsidRPr="00BC4700">
        <w:rPr>
          <w:rStyle w:val="eop"/>
          <w:rFonts w:ascii="Arial" w:hAnsi="Arial" w:cs="Arial"/>
        </w:rPr>
        <w:t xml:space="preserve"> report symptoms of burnout,</w:t>
      </w:r>
      <w:r w:rsidRPr="00BC4700">
        <w:rPr>
          <w:rStyle w:val="eop"/>
          <w:rFonts w:ascii="Arial" w:hAnsi="Arial" w:cs="Arial"/>
        </w:rPr>
        <w:t xml:space="preserve"> </w:t>
      </w:r>
      <w:r w:rsidR="00BC4700" w:rsidRPr="00BC4700">
        <w:rPr>
          <w:rStyle w:val="eop"/>
          <w:rFonts w:ascii="Arial" w:hAnsi="Arial" w:cs="Arial"/>
        </w:rPr>
        <w:t>while</w:t>
      </w:r>
      <w:r w:rsidRPr="00BC4700">
        <w:rPr>
          <w:rStyle w:val="eop"/>
          <w:rFonts w:ascii="Arial" w:hAnsi="Arial" w:cs="Arial"/>
        </w:rPr>
        <w:t xml:space="preserve"> 70% of nurses</w:t>
      </w:r>
      <w:r w:rsidR="00BC4700" w:rsidRPr="00BC4700">
        <w:rPr>
          <w:rStyle w:val="eop"/>
          <w:rFonts w:ascii="Arial" w:hAnsi="Arial" w:cs="Arial"/>
        </w:rPr>
        <w:t xml:space="preserve"> reported to CareerBuilder they </w:t>
      </w:r>
      <w:r w:rsidR="00BC4700">
        <w:rPr>
          <w:rStyle w:val="eop"/>
          <w:rFonts w:ascii="Arial" w:hAnsi="Arial" w:cs="Arial"/>
        </w:rPr>
        <w:t>feel</w:t>
      </w:r>
      <w:r w:rsidR="00BC4700" w:rsidRPr="00BC4700">
        <w:rPr>
          <w:rStyle w:val="eop"/>
          <w:rFonts w:ascii="Arial" w:hAnsi="Arial" w:cs="Arial"/>
        </w:rPr>
        <w:t xml:space="preserve"> similarly </w:t>
      </w:r>
      <w:r w:rsidR="00BC4700">
        <w:rPr>
          <w:rStyle w:val="eop"/>
          <w:rFonts w:ascii="Arial" w:hAnsi="Arial" w:cs="Arial"/>
        </w:rPr>
        <w:t>stressed</w:t>
      </w:r>
      <w:r w:rsidRPr="00BC4700">
        <w:rPr>
          <w:rStyle w:val="eop"/>
          <w:rFonts w:ascii="Arial" w:hAnsi="Arial" w:cs="Arial"/>
        </w:rPr>
        <w:t>.</w:t>
      </w:r>
      <w:r w:rsidRPr="00C273ED">
        <w:rPr>
          <w:rStyle w:val="eop"/>
          <w:rFonts w:ascii="Arial" w:hAnsi="Arial" w:cs="Arial"/>
        </w:rPr>
        <w:t xml:space="preserve"> In the next decade, </w:t>
      </w:r>
      <w:r w:rsidR="00C35C61">
        <w:rPr>
          <w:rStyle w:val="eop"/>
          <w:rFonts w:ascii="Arial" w:hAnsi="Arial" w:cs="Arial"/>
        </w:rPr>
        <w:t>it is expected</w:t>
      </w:r>
      <w:r w:rsidRPr="00C273ED">
        <w:rPr>
          <w:rStyle w:val="eop"/>
          <w:rFonts w:ascii="Arial" w:hAnsi="Arial" w:cs="Arial"/>
        </w:rPr>
        <w:t xml:space="preserve"> the healthcare workforce will continue to be taxed. It will become </w:t>
      </w:r>
      <w:r w:rsidRPr="00C273ED">
        <w:rPr>
          <w:rStyle w:val="eop"/>
          <w:rFonts w:ascii="Arial" w:hAnsi="Arial" w:cs="Arial"/>
        </w:rPr>
        <w:lastRenderedPageBreak/>
        <w:t>increasingly common for design professionals not just to create spaces that enable healthcare providers to perform their work efficiently and effectively, but to strategically incorporate respite areas that help caregivers to decompress from the stress of their work.</w:t>
      </w:r>
    </w:p>
    <w:p w14:paraId="40A0F1BA" w14:textId="77777777" w:rsidR="00C273ED" w:rsidRPr="00C273ED" w:rsidRDefault="00C273ED" w:rsidP="00C273ED">
      <w:pPr>
        <w:spacing w:after="0" w:line="240" w:lineRule="auto"/>
        <w:textAlignment w:val="baseline"/>
        <w:rPr>
          <w:rStyle w:val="eop"/>
          <w:rFonts w:ascii="Arial" w:hAnsi="Arial" w:cs="Arial"/>
        </w:rPr>
      </w:pPr>
    </w:p>
    <w:p w14:paraId="7966420F" w14:textId="3767AC79" w:rsidR="00C273ED" w:rsidRPr="00C273ED" w:rsidRDefault="00C273ED" w:rsidP="00C273ED">
      <w:pPr>
        <w:spacing w:after="0" w:line="240" w:lineRule="auto"/>
        <w:textAlignment w:val="baseline"/>
        <w:rPr>
          <w:rStyle w:val="eop"/>
          <w:rFonts w:ascii="Arial" w:hAnsi="Arial" w:cs="Arial"/>
        </w:rPr>
      </w:pPr>
      <w:r w:rsidRPr="00C273ED">
        <w:rPr>
          <w:rStyle w:val="eop"/>
          <w:rFonts w:ascii="Arial" w:hAnsi="Arial" w:cs="Arial"/>
        </w:rPr>
        <w:t xml:space="preserve">“We will be designing more spaces where care teams can meet and collaborate effectively,” predicts </w:t>
      </w:r>
      <w:hyperlink r:id="rId13" w:history="1">
        <w:r w:rsidRPr="00C35C61">
          <w:rPr>
            <w:rStyle w:val="Hyperlink"/>
            <w:rFonts w:ascii="Arial" w:hAnsi="Arial" w:cs="Arial"/>
          </w:rPr>
          <w:t>Ann Kenyon</w:t>
        </w:r>
      </w:hyperlink>
      <w:r w:rsidRPr="00C273ED">
        <w:rPr>
          <w:rStyle w:val="eop"/>
          <w:rFonts w:ascii="Arial" w:hAnsi="Arial" w:cs="Arial"/>
        </w:rPr>
        <w:t>, health studio leader in Detroit. Team-based care will continue to improve patient outcomes, but also reinforce positive mindsets and engaging working environments for healthcare professionals.</w:t>
      </w:r>
    </w:p>
    <w:p w14:paraId="63014351" w14:textId="77777777" w:rsidR="00C273ED" w:rsidRPr="00C273ED" w:rsidRDefault="00C273ED" w:rsidP="00C273ED">
      <w:pPr>
        <w:spacing w:after="0" w:line="240" w:lineRule="auto"/>
        <w:textAlignment w:val="baseline"/>
        <w:rPr>
          <w:rStyle w:val="eop"/>
          <w:rFonts w:ascii="Arial" w:hAnsi="Arial" w:cs="Arial"/>
        </w:rPr>
      </w:pPr>
    </w:p>
    <w:p w14:paraId="33D89A0E" w14:textId="3D4E64D9" w:rsidR="00C273ED" w:rsidRDefault="00C273ED" w:rsidP="00C273ED">
      <w:pPr>
        <w:spacing w:after="0" w:line="240" w:lineRule="auto"/>
        <w:textAlignment w:val="baseline"/>
        <w:rPr>
          <w:rStyle w:val="eop"/>
          <w:rFonts w:ascii="Arial" w:hAnsi="Arial" w:cs="Arial"/>
        </w:rPr>
      </w:pPr>
      <w:r w:rsidRPr="00C273ED">
        <w:rPr>
          <w:rStyle w:val="eop"/>
          <w:rFonts w:ascii="Arial" w:hAnsi="Arial" w:cs="Arial"/>
        </w:rPr>
        <w:t xml:space="preserve">Health systems will take cues from corporate office amenities, integrating facilities intended to improve their employees’ health and wellness while at work. </w:t>
      </w:r>
      <w:r w:rsidR="00BC4700" w:rsidRPr="00BC4700">
        <w:rPr>
          <w:rStyle w:val="eop"/>
          <w:rFonts w:ascii="Arial" w:hAnsi="Arial" w:cs="Arial"/>
        </w:rPr>
        <w:t>“We’ll see more exercise facilities, healthy meal service, outdoor exercise options and garden spaces, social spaces to connect with colleagues and spaces for respite and relaxation in order to attract and retain top talent,” expects Kendra Kettelhut, an interior designer in Los Angeles.</w:t>
      </w:r>
      <w:r w:rsidR="00BC4700">
        <w:rPr>
          <w:rStyle w:val="eop"/>
          <w:rFonts w:ascii="Arial" w:hAnsi="Arial" w:cs="Arial"/>
        </w:rPr>
        <w:t xml:space="preserve"> </w:t>
      </w:r>
      <w:r w:rsidRPr="00C273ED">
        <w:rPr>
          <w:rStyle w:val="eop"/>
          <w:rFonts w:ascii="Arial" w:hAnsi="Arial" w:cs="Arial"/>
        </w:rPr>
        <w:t>Health employers will emphasize that keeping their workforce healthy will translate to better outcomes for patients.</w:t>
      </w:r>
    </w:p>
    <w:p w14:paraId="3C573E05" w14:textId="79F317A3" w:rsidR="00C273ED" w:rsidRDefault="00C273ED" w:rsidP="00C273ED">
      <w:pPr>
        <w:spacing w:after="0" w:line="240" w:lineRule="auto"/>
        <w:textAlignment w:val="baseline"/>
        <w:rPr>
          <w:rStyle w:val="eop"/>
          <w:rFonts w:ascii="Arial" w:hAnsi="Arial" w:cs="Arial"/>
        </w:rPr>
      </w:pPr>
    </w:p>
    <w:p w14:paraId="6BA5D2F1" w14:textId="77777777" w:rsidR="00C273ED" w:rsidRPr="00C273ED" w:rsidRDefault="00C273ED" w:rsidP="00C273ED">
      <w:pPr>
        <w:spacing w:after="0" w:line="240" w:lineRule="auto"/>
        <w:textAlignment w:val="baseline"/>
        <w:rPr>
          <w:rStyle w:val="eop"/>
          <w:rFonts w:ascii="Arial" w:hAnsi="Arial" w:cs="Arial"/>
          <w:b/>
          <w:bCs/>
        </w:rPr>
      </w:pPr>
      <w:r w:rsidRPr="00C273ED">
        <w:rPr>
          <w:rStyle w:val="eop"/>
          <w:rFonts w:ascii="Arial" w:hAnsi="Arial" w:cs="Arial"/>
          <w:b/>
          <w:bCs/>
        </w:rPr>
        <w:t>Advancing Virtual Care</w:t>
      </w:r>
    </w:p>
    <w:p w14:paraId="539A4A15" w14:textId="77777777" w:rsidR="00C273ED" w:rsidRPr="00C273ED" w:rsidRDefault="00C273ED" w:rsidP="00C273ED">
      <w:pPr>
        <w:spacing w:after="0" w:line="240" w:lineRule="auto"/>
        <w:textAlignment w:val="baseline"/>
        <w:rPr>
          <w:rStyle w:val="eop"/>
          <w:rFonts w:ascii="Arial" w:hAnsi="Arial" w:cs="Arial"/>
        </w:rPr>
      </w:pPr>
    </w:p>
    <w:p w14:paraId="6118DC12" w14:textId="71124D9D" w:rsidR="00C273ED" w:rsidRPr="00C273ED" w:rsidRDefault="00C273ED" w:rsidP="00C273ED">
      <w:pPr>
        <w:spacing w:after="0" w:line="240" w:lineRule="auto"/>
        <w:textAlignment w:val="baseline"/>
        <w:rPr>
          <w:rStyle w:val="eop"/>
          <w:rFonts w:ascii="Arial" w:hAnsi="Arial" w:cs="Arial"/>
        </w:rPr>
      </w:pPr>
      <w:r w:rsidRPr="00C273ED">
        <w:rPr>
          <w:rStyle w:val="eop"/>
          <w:rFonts w:ascii="Arial" w:hAnsi="Arial" w:cs="Arial"/>
        </w:rPr>
        <w:t xml:space="preserve">Personal technologies, particularly wearables, are pushing the care of health and wellbeing into </w:t>
      </w:r>
      <w:r w:rsidR="00FD273B">
        <w:rPr>
          <w:rStyle w:val="eop"/>
          <w:rFonts w:ascii="Arial" w:hAnsi="Arial" w:cs="Arial"/>
        </w:rPr>
        <w:t xml:space="preserve">people’s </w:t>
      </w:r>
      <w:r w:rsidRPr="00C273ED">
        <w:rPr>
          <w:rStyle w:val="eop"/>
          <w:rFonts w:ascii="Arial" w:hAnsi="Arial" w:cs="Arial"/>
        </w:rPr>
        <w:t>conscious thinking throughout each day</w:t>
      </w:r>
      <w:r w:rsidR="00FD273B">
        <w:rPr>
          <w:rStyle w:val="eop"/>
          <w:rFonts w:ascii="Arial" w:hAnsi="Arial" w:cs="Arial"/>
        </w:rPr>
        <w:t xml:space="preserve">—tracking eating, movement, sleep and more. </w:t>
      </w:r>
      <w:r w:rsidRPr="00C273ED">
        <w:rPr>
          <w:rStyle w:val="eop"/>
          <w:rFonts w:ascii="Arial" w:hAnsi="Arial" w:cs="Arial"/>
        </w:rPr>
        <w:t>In the next decade these technologies will create robust virtual care environments that will be accessible nearly anywhere, bringing care far closer to the patient. Workspaces for healthcare providers will adapt to add greater diversity in space types—virtual consulting will require private, tech-connected spaces, for example.</w:t>
      </w:r>
    </w:p>
    <w:p w14:paraId="11BF9395" w14:textId="77777777" w:rsidR="00C273ED" w:rsidRPr="00C273ED" w:rsidRDefault="00C273ED" w:rsidP="00C273ED">
      <w:pPr>
        <w:spacing w:after="0" w:line="240" w:lineRule="auto"/>
        <w:textAlignment w:val="baseline"/>
        <w:rPr>
          <w:rStyle w:val="eop"/>
          <w:rFonts w:ascii="Arial" w:hAnsi="Arial" w:cs="Arial"/>
        </w:rPr>
      </w:pPr>
    </w:p>
    <w:p w14:paraId="7D8D63F6" w14:textId="6237D2C1" w:rsidR="00C273ED" w:rsidRPr="00C273ED" w:rsidRDefault="00C273ED" w:rsidP="00C273ED">
      <w:pPr>
        <w:spacing w:after="0" w:line="240" w:lineRule="auto"/>
        <w:textAlignment w:val="baseline"/>
        <w:rPr>
          <w:rStyle w:val="eop"/>
          <w:rFonts w:ascii="Arial" w:hAnsi="Arial" w:cs="Arial"/>
        </w:rPr>
      </w:pPr>
      <w:r w:rsidRPr="00C273ED">
        <w:rPr>
          <w:rStyle w:val="eop"/>
          <w:rFonts w:ascii="Arial" w:hAnsi="Arial" w:cs="Arial"/>
        </w:rPr>
        <w:t xml:space="preserve">In the next decade, wearable sensors will tell patients when to seek medical attention, schedule appointments, even direct the safest transportation routes when going to a clinic or hospital. “As the advancements in personal technologies continue to accelerate and become ever-more woven into day-to-day life, expectations for technologically-connected and intuitive medical facilities will rise,” says </w:t>
      </w:r>
      <w:r w:rsidR="00BC4700">
        <w:rPr>
          <w:rStyle w:val="eop"/>
          <w:rFonts w:ascii="Arial" w:hAnsi="Arial" w:cs="Arial"/>
        </w:rPr>
        <w:t xml:space="preserve">Washington, DC </w:t>
      </w:r>
      <w:r w:rsidRPr="00C273ED">
        <w:rPr>
          <w:rStyle w:val="eop"/>
          <w:rFonts w:ascii="Arial" w:hAnsi="Arial" w:cs="Arial"/>
        </w:rPr>
        <w:t xml:space="preserve">health studio leader </w:t>
      </w:r>
      <w:hyperlink r:id="rId14" w:history="1">
        <w:r w:rsidRPr="00C35C61">
          <w:rPr>
            <w:rStyle w:val="Hyperlink"/>
            <w:rFonts w:ascii="Arial" w:hAnsi="Arial" w:cs="Arial"/>
          </w:rPr>
          <w:t>Cindy Beckham</w:t>
        </w:r>
      </w:hyperlink>
      <w:r w:rsidRPr="00C273ED">
        <w:rPr>
          <w:rStyle w:val="eop"/>
          <w:rFonts w:ascii="Arial" w:hAnsi="Arial" w:cs="Arial"/>
        </w:rPr>
        <w:t>. Health systems may struggle to catch up to the rapid pace given the average vintage of facilities pre-dates such technologies</w:t>
      </w:r>
      <w:r w:rsidR="005C7328">
        <w:rPr>
          <w:rStyle w:val="eop"/>
          <w:rFonts w:ascii="Arial" w:hAnsi="Arial" w:cs="Arial"/>
        </w:rPr>
        <w:t xml:space="preserve"> </w:t>
      </w:r>
      <w:r w:rsidRPr="00C273ED">
        <w:rPr>
          <w:rStyle w:val="eop"/>
          <w:rFonts w:ascii="Arial" w:hAnsi="Arial" w:cs="Arial"/>
        </w:rPr>
        <w:t xml:space="preserve">but can gain ground by becoming more connected and intuitive, and creating greater convenience and accessibility for patients. </w:t>
      </w:r>
    </w:p>
    <w:p w14:paraId="3440D459" w14:textId="77777777" w:rsidR="00C273ED" w:rsidRPr="00C273ED" w:rsidRDefault="00C273ED" w:rsidP="00C273ED">
      <w:pPr>
        <w:spacing w:after="0" w:line="240" w:lineRule="auto"/>
        <w:textAlignment w:val="baseline"/>
        <w:rPr>
          <w:rStyle w:val="eop"/>
          <w:rFonts w:ascii="Arial" w:hAnsi="Arial" w:cs="Arial"/>
        </w:rPr>
      </w:pPr>
    </w:p>
    <w:p w14:paraId="7DDEAF8A" w14:textId="61C5FFD5" w:rsidR="00C273ED" w:rsidRDefault="00C273ED" w:rsidP="00C273ED">
      <w:pPr>
        <w:spacing w:after="0" w:line="240" w:lineRule="auto"/>
        <w:textAlignment w:val="baseline"/>
        <w:rPr>
          <w:rStyle w:val="eop"/>
          <w:rFonts w:ascii="Arial" w:hAnsi="Arial" w:cs="Arial"/>
        </w:rPr>
      </w:pPr>
      <w:r w:rsidRPr="00C273ED">
        <w:rPr>
          <w:rStyle w:val="eop"/>
          <w:rFonts w:ascii="Arial" w:hAnsi="Arial" w:cs="Arial"/>
        </w:rPr>
        <w:t>Integrated technologies will provide patients with more control in their clinical experiences, helping to give them a more proactive role in their own care. This could include systems that allow patients to room themselves, access their test results in real time, and converse with specialists at their convenience.</w:t>
      </w:r>
    </w:p>
    <w:p w14:paraId="03F481D9" w14:textId="562611C9" w:rsidR="00C273ED" w:rsidRDefault="00C273ED" w:rsidP="00C273ED">
      <w:pPr>
        <w:spacing w:after="0" w:line="240" w:lineRule="auto"/>
        <w:textAlignment w:val="baseline"/>
        <w:rPr>
          <w:rStyle w:val="eop"/>
          <w:rFonts w:ascii="Arial" w:hAnsi="Arial" w:cs="Arial"/>
        </w:rPr>
      </w:pPr>
    </w:p>
    <w:p w14:paraId="03B82A65" w14:textId="77777777" w:rsidR="00C273ED" w:rsidRPr="00C273ED" w:rsidRDefault="00C273ED" w:rsidP="00C273ED">
      <w:pPr>
        <w:spacing w:after="0" w:line="240" w:lineRule="auto"/>
        <w:textAlignment w:val="baseline"/>
        <w:rPr>
          <w:rStyle w:val="eop"/>
          <w:rFonts w:ascii="Arial" w:hAnsi="Arial" w:cs="Arial"/>
          <w:b/>
          <w:bCs/>
        </w:rPr>
      </w:pPr>
      <w:r w:rsidRPr="00C273ED">
        <w:rPr>
          <w:rStyle w:val="eop"/>
          <w:rFonts w:ascii="Arial" w:hAnsi="Arial" w:cs="Arial"/>
          <w:b/>
          <w:bCs/>
        </w:rPr>
        <w:t>Acceleration in AI &amp; Robotics</w:t>
      </w:r>
    </w:p>
    <w:p w14:paraId="4B3F1997" w14:textId="77777777" w:rsidR="00C273ED" w:rsidRPr="00C273ED" w:rsidRDefault="00C273ED" w:rsidP="00C273ED">
      <w:pPr>
        <w:spacing w:after="0" w:line="240" w:lineRule="auto"/>
        <w:textAlignment w:val="baseline"/>
        <w:rPr>
          <w:rStyle w:val="eop"/>
          <w:rFonts w:ascii="Arial" w:hAnsi="Arial" w:cs="Arial"/>
        </w:rPr>
      </w:pPr>
    </w:p>
    <w:p w14:paraId="4EC598D6" w14:textId="0D71F874" w:rsidR="00C273ED" w:rsidRPr="00C273ED" w:rsidRDefault="00FD273B" w:rsidP="00C273ED">
      <w:pPr>
        <w:spacing w:after="0" w:line="240" w:lineRule="auto"/>
        <w:textAlignment w:val="baseline"/>
        <w:rPr>
          <w:rStyle w:val="eop"/>
          <w:rFonts w:ascii="Arial" w:hAnsi="Arial" w:cs="Arial"/>
        </w:rPr>
      </w:pPr>
      <w:r>
        <w:rPr>
          <w:rStyle w:val="eop"/>
          <w:rFonts w:ascii="Arial" w:hAnsi="Arial" w:cs="Arial"/>
        </w:rPr>
        <w:t>The</w:t>
      </w:r>
      <w:r w:rsidR="00C273ED" w:rsidRPr="00C273ED">
        <w:rPr>
          <w:rStyle w:val="eop"/>
          <w:rFonts w:ascii="Arial" w:hAnsi="Arial" w:cs="Arial"/>
        </w:rPr>
        <w:t xml:space="preserve"> impact of artificial intelligence and robotics on health</w:t>
      </w:r>
      <w:r>
        <w:rPr>
          <w:rStyle w:val="eop"/>
          <w:rFonts w:ascii="Arial" w:hAnsi="Arial" w:cs="Arial"/>
        </w:rPr>
        <w:t xml:space="preserve"> </w:t>
      </w:r>
      <w:r w:rsidR="00C273ED" w:rsidRPr="00C273ED">
        <w:rPr>
          <w:rStyle w:val="eop"/>
          <w:rFonts w:ascii="Arial" w:hAnsi="Arial" w:cs="Arial"/>
        </w:rPr>
        <w:t xml:space="preserve">care </w:t>
      </w:r>
      <w:r>
        <w:rPr>
          <w:rStyle w:val="eop"/>
          <w:rFonts w:ascii="Arial" w:hAnsi="Arial" w:cs="Arial"/>
        </w:rPr>
        <w:t xml:space="preserve">is anticipated </w:t>
      </w:r>
      <w:r w:rsidR="00C273ED" w:rsidRPr="00C273ED">
        <w:rPr>
          <w:rStyle w:val="eop"/>
          <w:rFonts w:ascii="Arial" w:hAnsi="Arial" w:cs="Arial"/>
        </w:rPr>
        <w:t>to accelerate in the next decade. AI will enable quicker, more accurate detection and diagnosis of disease, and machine learning will make it possible to better analyze treatment patterns, identify other similar cases to generate new research possibilities, or help manage chronic health issues for individuals.</w:t>
      </w:r>
    </w:p>
    <w:p w14:paraId="0D852190" w14:textId="77777777" w:rsidR="00C273ED" w:rsidRPr="00C273ED" w:rsidRDefault="00C273ED" w:rsidP="00C273ED">
      <w:pPr>
        <w:spacing w:after="0" w:line="240" w:lineRule="auto"/>
        <w:textAlignment w:val="baseline"/>
        <w:rPr>
          <w:rStyle w:val="eop"/>
          <w:rFonts w:ascii="Arial" w:hAnsi="Arial" w:cs="Arial"/>
        </w:rPr>
      </w:pPr>
    </w:p>
    <w:p w14:paraId="4765404B" w14:textId="77777777" w:rsidR="00C273ED" w:rsidRPr="00C273ED" w:rsidRDefault="00C273ED" w:rsidP="00C273ED">
      <w:pPr>
        <w:spacing w:after="0" w:line="240" w:lineRule="auto"/>
        <w:textAlignment w:val="baseline"/>
        <w:rPr>
          <w:rStyle w:val="eop"/>
          <w:rFonts w:ascii="Arial" w:hAnsi="Arial" w:cs="Arial"/>
        </w:rPr>
      </w:pPr>
      <w:r w:rsidRPr="00C273ED">
        <w:rPr>
          <w:rStyle w:val="eop"/>
          <w:rFonts w:ascii="Arial" w:hAnsi="Arial" w:cs="Arial"/>
        </w:rPr>
        <w:t>Repetitive, routine tasks like check-in, charting, referrals, confirming medications and filling prescriptions, will be performed by automated tools, potentially relieving some strain on healthcare professionals. Personal wearables will make it possible to record patient vitals without a nurse, potentially streamlining space needed for such a task in a typical care setting.</w:t>
      </w:r>
    </w:p>
    <w:p w14:paraId="126052D1" w14:textId="77777777" w:rsidR="00C273ED" w:rsidRPr="00C273ED" w:rsidRDefault="00C273ED" w:rsidP="00C273ED">
      <w:pPr>
        <w:spacing w:after="0" w:line="240" w:lineRule="auto"/>
        <w:textAlignment w:val="baseline"/>
        <w:rPr>
          <w:rStyle w:val="eop"/>
          <w:rFonts w:ascii="Arial" w:hAnsi="Arial" w:cs="Arial"/>
        </w:rPr>
      </w:pPr>
    </w:p>
    <w:p w14:paraId="1455E00A" w14:textId="59750C04" w:rsidR="00C273ED" w:rsidRPr="00C273ED" w:rsidRDefault="00C273ED" w:rsidP="00C273ED">
      <w:pPr>
        <w:spacing w:after="0" w:line="240" w:lineRule="auto"/>
        <w:textAlignment w:val="baseline"/>
        <w:rPr>
          <w:rStyle w:val="eop"/>
          <w:rFonts w:ascii="Arial" w:hAnsi="Arial" w:cs="Arial"/>
        </w:rPr>
      </w:pPr>
      <w:r w:rsidRPr="00C273ED">
        <w:rPr>
          <w:rStyle w:val="eop"/>
          <w:rFonts w:ascii="Arial" w:hAnsi="Arial" w:cs="Arial"/>
        </w:rPr>
        <w:t>AI will also help health systems better manage operations, including supply chain</w:t>
      </w:r>
      <w:r w:rsidR="00FD273B">
        <w:rPr>
          <w:rStyle w:val="eop"/>
          <w:rFonts w:ascii="Arial" w:hAnsi="Arial" w:cs="Arial"/>
        </w:rPr>
        <w:t>s</w:t>
      </w:r>
      <w:r w:rsidRPr="00C273ED">
        <w:rPr>
          <w:rStyle w:val="eop"/>
          <w:rFonts w:ascii="Arial" w:hAnsi="Arial" w:cs="Arial"/>
        </w:rPr>
        <w:t xml:space="preserve"> and staffing. As with other building types, AI is creating more responsive facilities with optimized building systems to help eliminate wasted energy and water.</w:t>
      </w:r>
    </w:p>
    <w:p w14:paraId="3D809761" w14:textId="77777777" w:rsidR="00C273ED" w:rsidRPr="00C273ED" w:rsidRDefault="00C273ED" w:rsidP="00C273ED">
      <w:pPr>
        <w:spacing w:after="0" w:line="240" w:lineRule="auto"/>
        <w:textAlignment w:val="baseline"/>
        <w:rPr>
          <w:rStyle w:val="eop"/>
          <w:rFonts w:ascii="Arial" w:hAnsi="Arial" w:cs="Arial"/>
        </w:rPr>
      </w:pPr>
    </w:p>
    <w:p w14:paraId="0D852F74" w14:textId="3FAAA714" w:rsidR="00C273ED" w:rsidRDefault="00C273ED" w:rsidP="00C273ED">
      <w:pPr>
        <w:spacing w:after="0" w:line="240" w:lineRule="auto"/>
        <w:textAlignment w:val="baseline"/>
        <w:rPr>
          <w:rStyle w:val="eop"/>
          <w:rFonts w:ascii="Arial" w:hAnsi="Arial" w:cs="Arial"/>
        </w:rPr>
      </w:pPr>
      <w:r w:rsidRPr="00C273ED">
        <w:rPr>
          <w:rStyle w:val="eop"/>
          <w:rFonts w:ascii="Arial" w:hAnsi="Arial" w:cs="Arial"/>
        </w:rPr>
        <w:t>Robotics may even make their way inside patients in the next decade, with advancements in robotic organs. “Treating bionic humans will demand an evolvement in the physical and virtual care environments,” predicts architectural designer Holly Harris in the firm’s Chicago office.</w:t>
      </w:r>
    </w:p>
    <w:p w14:paraId="10D87439" w14:textId="52F2746C" w:rsidR="00C273ED" w:rsidRDefault="00C273ED" w:rsidP="00C273ED">
      <w:pPr>
        <w:spacing w:after="0" w:line="240" w:lineRule="auto"/>
        <w:textAlignment w:val="baseline"/>
        <w:rPr>
          <w:rStyle w:val="eop"/>
          <w:rFonts w:ascii="Arial" w:hAnsi="Arial" w:cs="Arial"/>
        </w:rPr>
      </w:pPr>
    </w:p>
    <w:p w14:paraId="209113FE" w14:textId="77777777" w:rsidR="00C273ED" w:rsidRPr="00C273ED" w:rsidRDefault="00C273ED" w:rsidP="00C273ED">
      <w:pPr>
        <w:spacing w:after="0" w:line="240" w:lineRule="auto"/>
        <w:textAlignment w:val="baseline"/>
        <w:rPr>
          <w:rStyle w:val="eop"/>
          <w:rFonts w:ascii="Arial" w:hAnsi="Arial" w:cs="Arial"/>
          <w:b/>
          <w:bCs/>
        </w:rPr>
      </w:pPr>
      <w:r w:rsidRPr="00C273ED">
        <w:rPr>
          <w:rStyle w:val="eop"/>
          <w:rFonts w:ascii="Arial" w:hAnsi="Arial" w:cs="Arial"/>
          <w:b/>
          <w:bCs/>
        </w:rPr>
        <w:t>Genomics Influence on Primary Care and Precision Prevention</w:t>
      </w:r>
    </w:p>
    <w:p w14:paraId="78B8A8B9" w14:textId="77777777" w:rsidR="00C273ED" w:rsidRPr="00C273ED" w:rsidRDefault="00C273ED" w:rsidP="00C273ED">
      <w:pPr>
        <w:spacing w:after="0" w:line="240" w:lineRule="auto"/>
        <w:textAlignment w:val="baseline"/>
        <w:rPr>
          <w:rStyle w:val="eop"/>
          <w:rFonts w:ascii="Arial" w:hAnsi="Arial" w:cs="Arial"/>
        </w:rPr>
      </w:pPr>
    </w:p>
    <w:p w14:paraId="5F2DBCE9" w14:textId="7E81AD2D" w:rsidR="00C273ED" w:rsidRPr="00C273ED" w:rsidRDefault="00FD273B" w:rsidP="00C273ED">
      <w:pPr>
        <w:spacing w:after="0" w:line="240" w:lineRule="auto"/>
        <w:textAlignment w:val="baseline"/>
        <w:rPr>
          <w:rStyle w:val="eop"/>
          <w:rFonts w:ascii="Arial" w:hAnsi="Arial" w:cs="Arial"/>
        </w:rPr>
      </w:pPr>
      <w:r>
        <w:rPr>
          <w:rStyle w:val="eop"/>
          <w:rFonts w:ascii="Arial" w:hAnsi="Arial" w:cs="Arial"/>
        </w:rPr>
        <w:t>The next decade will continue to see</w:t>
      </w:r>
      <w:r w:rsidR="00C273ED" w:rsidRPr="00C273ED">
        <w:rPr>
          <w:rStyle w:val="eop"/>
          <w:rFonts w:ascii="Arial" w:hAnsi="Arial" w:cs="Arial"/>
        </w:rPr>
        <w:t xml:space="preserve"> advances in precision medicine and genomics, leading to more personalized treatment for acute diagnoses of conditions like cancer. “The physician’s new partner will be the genetic counselor, and together they’ll be able to predict hundreds of possible diseases or conditions from a single blood test,” suggests San Francisco-based medical planner </w:t>
      </w:r>
      <w:hyperlink r:id="rId15" w:history="1">
        <w:r w:rsidR="00C273ED" w:rsidRPr="00C35C61">
          <w:rPr>
            <w:rStyle w:val="Hyperlink"/>
            <w:rFonts w:ascii="Arial" w:hAnsi="Arial" w:cs="Arial"/>
          </w:rPr>
          <w:t>Vince Avallone</w:t>
        </w:r>
      </w:hyperlink>
      <w:r w:rsidR="00C273ED" w:rsidRPr="00C273ED">
        <w:rPr>
          <w:rStyle w:val="eop"/>
          <w:rFonts w:ascii="Arial" w:hAnsi="Arial" w:cs="Arial"/>
        </w:rPr>
        <w:t>. “This blood test will become as common as our annual physical.”</w:t>
      </w:r>
    </w:p>
    <w:p w14:paraId="78B532A6" w14:textId="77777777" w:rsidR="00C273ED" w:rsidRPr="00C273ED" w:rsidRDefault="00C273ED" w:rsidP="00C273ED">
      <w:pPr>
        <w:spacing w:after="0" w:line="240" w:lineRule="auto"/>
        <w:textAlignment w:val="baseline"/>
        <w:rPr>
          <w:rStyle w:val="eop"/>
          <w:rFonts w:ascii="Arial" w:hAnsi="Arial" w:cs="Arial"/>
        </w:rPr>
      </w:pPr>
    </w:p>
    <w:p w14:paraId="5A64FBBF" w14:textId="77777777" w:rsidR="00C273ED" w:rsidRPr="00C273ED" w:rsidRDefault="00C273ED" w:rsidP="00C273ED">
      <w:pPr>
        <w:spacing w:after="0" w:line="240" w:lineRule="auto"/>
        <w:textAlignment w:val="baseline"/>
        <w:rPr>
          <w:rStyle w:val="eop"/>
          <w:rFonts w:ascii="Arial" w:hAnsi="Arial" w:cs="Arial"/>
        </w:rPr>
      </w:pPr>
      <w:r w:rsidRPr="00C273ED">
        <w:rPr>
          <w:rStyle w:val="eop"/>
          <w:rFonts w:ascii="Arial" w:hAnsi="Arial" w:cs="Arial"/>
        </w:rPr>
        <w:t>Through simple testing, clinicians and patients will benefit from understanding predispositions for diseases like diabetes, heart or liver disease, allowing patient and doctor to create improved wellness programs, and better-timed screenings and diagnostics. These advances will result in fewer incidents of acute care in the hospital setting and potentially less outpatient treatment, thus shifting even more focus to preventative care and wellness.</w:t>
      </w:r>
    </w:p>
    <w:p w14:paraId="6F1AA886" w14:textId="77777777" w:rsidR="00C273ED" w:rsidRPr="00C273ED" w:rsidRDefault="00C273ED" w:rsidP="00C273ED">
      <w:pPr>
        <w:spacing w:after="0" w:line="240" w:lineRule="auto"/>
        <w:textAlignment w:val="baseline"/>
        <w:rPr>
          <w:rStyle w:val="eop"/>
          <w:rFonts w:ascii="Arial" w:hAnsi="Arial" w:cs="Arial"/>
        </w:rPr>
      </w:pPr>
    </w:p>
    <w:p w14:paraId="3A692A9A" w14:textId="4886707D" w:rsidR="00C273ED" w:rsidRDefault="00C273ED" w:rsidP="00C273ED">
      <w:pPr>
        <w:spacing w:after="0" w:line="240" w:lineRule="auto"/>
        <w:textAlignment w:val="baseline"/>
        <w:rPr>
          <w:rStyle w:val="eop"/>
          <w:rFonts w:ascii="Arial" w:hAnsi="Arial" w:cs="Arial"/>
        </w:rPr>
      </w:pPr>
      <w:r w:rsidRPr="00C273ED">
        <w:rPr>
          <w:rStyle w:val="eop"/>
          <w:rFonts w:ascii="Arial" w:hAnsi="Arial" w:cs="Arial"/>
        </w:rPr>
        <w:t xml:space="preserve">As precision medicine and genomics become more common in the 2020s, health teams will change shape becoming a team of data analysts, interpreting </w:t>
      </w:r>
      <w:r w:rsidR="00FD273B">
        <w:rPr>
          <w:rStyle w:val="eop"/>
          <w:rFonts w:ascii="Arial" w:hAnsi="Arial" w:cs="Arial"/>
        </w:rPr>
        <w:t>patients’</w:t>
      </w:r>
      <w:r w:rsidRPr="00C273ED">
        <w:rPr>
          <w:rStyle w:val="eop"/>
          <w:rFonts w:ascii="Arial" w:hAnsi="Arial" w:cs="Arial"/>
        </w:rPr>
        <w:t xml:space="preserve"> personal testing results as continued research unveils new biomarkers for disease. “It’s possible that in ten years we’ll have our primary care visits from home, reviewing our health statistics on a personal dashboard and communicating with our care team to keep ourselves healthier longer,” says Harris.</w:t>
      </w:r>
    </w:p>
    <w:p w14:paraId="458D7966" w14:textId="5F7723E1" w:rsidR="00900668" w:rsidRDefault="00900668" w:rsidP="00A47521">
      <w:pPr>
        <w:spacing w:after="0" w:line="240" w:lineRule="auto"/>
        <w:textAlignment w:val="baseline"/>
        <w:rPr>
          <w:rStyle w:val="eop"/>
          <w:rFonts w:ascii="Arial" w:hAnsi="Arial" w:cs="Arial"/>
        </w:rPr>
      </w:pPr>
    </w:p>
    <w:p w14:paraId="78A8692B" w14:textId="5F6566A1" w:rsidR="00900668" w:rsidRPr="00900668" w:rsidRDefault="00900668" w:rsidP="00A47521">
      <w:pPr>
        <w:spacing w:after="0" w:line="240" w:lineRule="auto"/>
        <w:textAlignment w:val="baseline"/>
        <w:rPr>
          <w:rFonts w:ascii="Arial" w:eastAsia="Times New Roman" w:hAnsi="Arial" w:cs="Arial"/>
          <w:sz w:val="18"/>
          <w:szCs w:val="18"/>
        </w:rPr>
      </w:pPr>
      <w:r w:rsidRPr="00900668">
        <w:rPr>
          <w:rStyle w:val="normaltextrun"/>
          <w:rFonts w:ascii="Arial" w:hAnsi="Arial" w:cs="Arial"/>
          <w:shd w:val="clear" w:color="auto" w:fill="FFFFFF"/>
        </w:rPr>
        <w:t>As the oldest continually operating architecture and engineering firm in the country, SmithGroup has been a part of many changes in the world of design, so they are uniquely positioned to anticipate what the future decade will bring. In addition to these anticipated impacts o</w:t>
      </w:r>
      <w:r w:rsidR="00C35C61">
        <w:rPr>
          <w:rStyle w:val="normaltextrun"/>
          <w:rFonts w:ascii="Arial" w:hAnsi="Arial" w:cs="Arial"/>
          <w:shd w:val="clear" w:color="auto" w:fill="FFFFFF"/>
        </w:rPr>
        <w:t>n the design of health care environments</w:t>
      </w:r>
      <w:r w:rsidRPr="00900668">
        <w:rPr>
          <w:rStyle w:val="normaltextrun"/>
          <w:rFonts w:ascii="Arial" w:hAnsi="Arial" w:cs="Arial"/>
          <w:shd w:val="clear" w:color="auto" w:fill="FFFFFF"/>
        </w:rPr>
        <w:t xml:space="preserve">, the firm has outlined future trends driven by </w:t>
      </w:r>
      <w:hyperlink r:id="rId16" w:history="1">
        <w:r w:rsidRPr="00900668">
          <w:rPr>
            <w:rStyle w:val="Hyperlink"/>
            <w:rFonts w:ascii="Arial" w:hAnsi="Arial" w:cs="Arial"/>
            <w:shd w:val="clear" w:color="auto" w:fill="FFFFFF"/>
          </w:rPr>
          <w:t>climate</w:t>
        </w:r>
      </w:hyperlink>
      <w:r w:rsidRPr="00900668">
        <w:rPr>
          <w:rStyle w:val="normaltextrun"/>
          <w:rFonts w:ascii="Arial" w:hAnsi="Arial" w:cs="Arial"/>
          <w:shd w:val="clear" w:color="auto" w:fill="FFFFFF"/>
        </w:rPr>
        <w:t xml:space="preserve">, </w:t>
      </w:r>
      <w:hyperlink r:id="rId17" w:history="1">
        <w:r w:rsidRPr="00900668">
          <w:rPr>
            <w:rStyle w:val="Hyperlink"/>
            <w:rFonts w:ascii="Arial" w:hAnsi="Arial" w:cs="Arial"/>
            <w:shd w:val="clear" w:color="auto" w:fill="FFFFFF"/>
          </w:rPr>
          <w:t>cities</w:t>
        </w:r>
      </w:hyperlink>
      <w:r w:rsidR="00C35C61">
        <w:rPr>
          <w:rStyle w:val="normaltextrun"/>
          <w:rFonts w:ascii="Arial" w:hAnsi="Arial" w:cs="Arial"/>
          <w:shd w:val="clear" w:color="auto" w:fill="FFFFFF"/>
        </w:rPr>
        <w:t xml:space="preserve">, </w:t>
      </w:r>
      <w:hyperlink r:id="rId18" w:history="1">
        <w:r w:rsidR="00C35C61" w:rsidRPr="00C35C61">
          <w:rPr>
            <w:rStyle w:val="Hyperlink"/>
            <w:rFonts w:ascii="Arial" w:hAnsi="Arial" w:cs="Arial"/>
            <w:shd w:val="clear" w:color="auto" w:fill="FFFFFF"/>
          </w:rPr>
          <w:t>technology</w:t>
        </w:r>
      </w:hyperlink>
      <w:r w:rsidR="00C35C61">
        <w:rPr>
          <w:rStyle w:val="normaltextrun"/>
          <w:rFonts w:ascii="Arial" w:hAnsi="Arial" w:cs="Arial"/>
          <w:shd w:val="clear" w:color="auto" w:fill="FFFFFF"/>
        </w:rPr>
        <w:t xml:space="preserve"> </w:t>
      </w:r>
      <w:r w:rsidRPr="00900668">
        <w:rPr>
          <w:rStyle w:val="normaltextrun"/>
          <w:rFonts w:ascii="Arial" w:hAnsi="Arial" w:cs="Arial"/>
          <w:shd w:val="clear" w:color="auto" w:fill="FFFFFF"/>
        </w:rPr>
        <w:t xml:space="preserve">and </w:t>
      </w:r>
      <w:hyperlink r:id="rId19" w:history="1">
        <w:r w:rsidRPr="00900668">
          <w:rPr>
            <w:rStyle w:val="Hyperlink"/>
            <w:rFonts w:ascii="Arial" w:hAnsi="Arial" w:cs="Arial"/>
            <w:shd w:val="clear" w:color="auto" w:fill="FFFFFF"/>
          </w:rPr>
          <w:t>social change</w:t>
        </w:r>
      </w:hyperlink>
      <w:r w:rsidRPr="00900668">
        <w:rPr>
          <w:rStyle w:val="normaltextrun"/>
          <w:rFonts w:ascii="Arial" w:hAnsi="Arial" w:cs="Arial"/>
          <w:shd w:val="clear" w:color="auto" w:fill="FFFFFF"/>
        </w:rPr>
        <w:t>. More information on those topics can be found at https://www.smithgroup.com/the-decade-ahead-design-in-2020-and-beyond</w:t>
      </w:r>
    </w:p>
    <w:p w14:paraId="3DEF9155" w14:textId="77777777" w:rsidR="00222FFF" w:rsidRPr="00A47521" w:rsidRDefault="00222FFF" w:rsidP="00222FFF">
      <w:pPr>
        <w:pStyle w:val="paragraph"/>
        <w:spacing w:before="0" w:beforeAutospacing="0" w:after="0" w:afterAutospacing="0"/>
        <w:textAlignment w:val="baseline"/>
        <w:rPr>
          <w:rFonts w:ascii="Arial" w:hAnsi="Arial" w:cs="Arial"/>
          <w:sz w:val="18"/>
          <w:szCs w:val="18"/>
        </w:rPr>
      </w:pPr>
      <w:r w:rsidRPr="00A47521">
        <w:rPr>
          <w:rStyle w:val="eop"/>
          <w:rFonts w:ascii="Arial" w:hAnsi="Arial" w:cs="Arial"/>
          <w:sz w:val="22"/>
          <w:szCs w:val="22"/>
        </w:rPr>
        <w:t> </w:t>
      </w:r>
    </w:p>
    <w:p w14:paraId="576AD932" w14:textId="77777777" w:rsidR="00A47521" w:rsidRDefault="00222FFF" w:rsidP="00222FFF">
      <w:pPr>
        <w:pStyle w:val="paragraph"/>
        <w:spacing w:before="0" w:beforeAutospacing="0" w:after="0" w:afterAutospacing="0"/>
        <w:textAlignment w:val="baseline"/>
        <w:rPr>
          <w:rStyle w:val="normaltextrun"/>
          <w:rFonts w:ascii="Arial" w:hAnsi="Arial" w:cs="Arial"/>
          <w:sz w:val="22"/>
          <w:szCs w:val="22"/>
        </w:rPr>
      </w:pPr>
      <w:r w:rsidRPr="00A47521">
        <w:rPr>
          <w:rStyle w:val="normaltextrun"/>
          <w:rFonts w:ascii="Arial" w:hAnsi="Arial" w:cs="Arial"/>
          <w:b/>
          <w:bCs/>
          <w:sz w:val="22"/>
          <w:szCs w:val="22"/>
        </w:rPr>
        <w:t>SmithGroup</w:t>
      </w:r>
      <w:r w:rsidRPr="00A47521">
        <w:rPr>
          <w:rStyle w:val="normaltextrun"/>
          <w:rFonts w:ascii="Arial" w:hAnsi="Arial" w:cs="Arial"/>
          <w:sz w:val="22"/>
          <w:szCs w:val="22"/>
        </w:rPr>
        <w:t xml:space="preserve"> (www.smithgroup.com) is one of the world’s preeminent integrated design firms. Working across a network of 15 offices in the U.S. and China, a team of 1,300 experts is committed to excellence in strategy, design, and delivery. The scale of the firm’s thinking and organization produces partnerships with forward-looking clients that maximize opportunities, minimize risk and solve their most complex problems. SmithGroup creates exceptional design solutions for healthcare, science and technology organizations, higher education and cultural institutions, urban environments, diverse workplaces, mixed-use and waterfront developments, and parks and open spaces. </w:t>
      </w:r>
    </w:p>
    <w:p w14:paraId="636947B9" w14:textId="77777777" w:rsidR="00A47521" w:rsidRDefault="00A47521" w:rsidP="00222FFF">
      <w:pPr>
        <w:pStyle w:val="paragraph"/>
        <w:spacing w:before="0" w:beforeAutospacing="0" w:after="0" w:afterAutospacing="0"/>
        <w:textAlignment w:val="baseline"/>
        <w:rPr>
          <w:rStyle w:val="normaltextrun"/>
          <w:rFonts w:ascii="Arial" w:hAnsi="Arial" w:cs="Arial"/>
          <w:sz w:val="22"/>
          <w:szCs w:val="22"/>
        </w:rPr>
      </w:pPr>
    </w:p>
    <w:p w14:paraId="58DB7B34" w14:textId="58F167C9" w:rsidR="00C3529E" w:rsidRPr="00A47521" w:rsidRDefault="00222FFF" w:rsidP="00A47521">
      <w:pPr>
        <w:pStyle w:val="paragraph"/>
        <w:spacing w:before="0" w:beforeAutospacing="0" w:after="0" w:afterAutospacing="0"/>
        <w:jc w:val="center"/>
        <w:textAlignment w:val="baseline"/>
        <w:rPr>
          <w:rFonts w:ascii="Arial" w:hAnsi="Arial" w:cs="Arial"/>
          <w:sz w:val="18"/>
          <w:szCs w:val="18"/>
        </w:rPr>
      </w:pPr>
      <w:r w:rsidRPr="00A47521">
        <w:rPr>
          <w:rStyle w:val="normaltextrun"/>
          <w:rFonts w:ascii="Arial" w:hAnsi="Arial" w:cs="Arial"/>
          <w:sz w:val="22"/>
          <w:szCs w:val="22"/>
        </w:rPr>
        <w:t>###</w:t>
      </w:r>
    </w:p>
    <w:sectPr w:rsidR="00C3529E" w:rsidRPr="00A47521" w:rsidSect="00A15928">
      <w:headerReference w:type="default" r:id="rId20"/>
      <w:pgSz w:w="12240" w:h="15840"/>
      <w:pgMar w:top="2880" w:right="720" w:bottom="1080" w:left="720" w:header="8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2529B" w14:textId="77777777" w:rsidR="004B7694" w:rsidRDefault="004B7694" w:rsidP="004B7694">
      <w:pPr>
        <w:spacing w:after="0" w:line="240" w:lineRule="auto"/>
      </w:pPr>
      <w:r>
        <w:separator/>
      </w:r>
    </w:p>
  </w:endnote>
  <w:endnote w:type="continuationSeparator" w:id="0">
    <w:p w14:paraId="25B9B568" w14:textId="77777777" w:rsidR="004B7694" w:rsidRDefault="004B7694" w:rsidP="004B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7BD4B" w14:textId="77777777" w:rsidR="004B7694" w:rsidRDefault="004B7694" w:rsidP="004B7694">
      <w:pPr>
        <w:spacing w:after="0" w:line="240" w:lineRule="auto"/>
      </w:pPr>
      <w:r>
        <w:separator/>
      </w:r>
    </w:p>
  </w:footnote>
  <w:footnote w:type="continuationSeparator" w:id="0">
    <w:p w14:paraId="79A2F7C0" w14:textId="77777777" w:rsidR="004B7694" w:rsidRDefault="004B7694" w:rsidP="004B7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9F5F" w14:textId="4DAD8C14" w:rsidR="004B7694" w:rsidRPr="00821509" w:rsidRDefault="00821509" w:rsidP="00821509">
    <w:pPr>
      <w:pStyle w:val="Header"/>
      <w:jc w:val="right"/>
    </w:pPr>
    <w:r>
      <w:rPr>
        <w:noProof/>
      </w:rPr>
      <mc:AlternateContent>
        <mc:Choice Requires="wps">
          <w:drawing>
            <wp:anchor distT="45720" distB="45720" distL="114300" distR="114300" simplePos="0" relativeHeight="251660288" behindDoc="0" locked="0" layoutInCell="1" allowOverlap="1" wp14:anchorId="0527D5F6" wp14:editId="09DA1B21">
              <wp:simplePos x="0" y="0"/>
              <wp:positionH relativeFrom="margin">
                <wp:posOffset>5142865</wp:posOffset>
              </wp:positionH>
              <wp:positionV relativeFrom="paragraph">
                <wp:posOffset>71120</wp:posOffset>
              </wp:positionV>
              <wp:extent cx="1647825"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5275"/>
                      </a:xfrm>
                      <a:prstGeom prst="rect">
                        <a:avLst/>
                      </a:prstGeom>
                      <a:noFill/>
                      <a:ln w="9525">
                        <a:noFill/>
                        <a:miter lim="800000"/>
                        <a:headEnd/>
                        <a:tailEnd/>
                      </a:ln>
                    </wps:spPr>
                    <wps:txb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7D5F6" id="_x0000_t202" coordsize="21600,21600" o:spt="202" path="m,l,21600r21600,l21600,xe">
              <v:stroke joinstyle="miter"/>
              <v:path gradientshapeok="t" o:connecttype="rect"/>
            </v:shapetype>
            <v:shape id="_x0000_s1027" type="#_x0000_t202" style="position:absolute;left:0;text-align:left;margin-left:404.95pt;margin-top:5.6pt;width:129.75pt;height:2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" filled="f" stroked="f">
              <v:textbo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v:textbox>
              <w10:wrap type="square" anchorx="margin"/>
            </v:shape>
          </w:pict>
        </mc:Fallback>
      </mc:AlternateContent>
    </w:r>
    <w:r w:rsidR="004B7694">
      <w:rPr>
        <w:noProof/>
      </w:rPr>
      <w:drawing>
        <wp:anchor distT="0" distB="0" distL="114300" distR="114300" simplePos="0" relativeHeight="251658240" behindDoc="0" locked="0" layoutInCell="1" allowOverlap="1" wp14:anchorId="56D09659" wp14:editId="5C00BA78">
          <wp:simplePos x="0" y="0"/>
          <wp:positionH relativeFrom="column">
            <wp:posOffset>0</wp:posOffset>
          </wp:positionH>
          <wp:positionV relativeFrom="paragraph">
            <wp:posOffset>4445</wp:posOffset>
          </wp:positionV>
          <wp:extent cx="2105025" cy="298057"/>
          <wp:effectExtent l="0" t="0" r="0" b="6985"/>
          <wp:wrapThrough wrapText="bothSides">
            <wp:wrapPolygon edited="0">
              <wp:start x="0" y="0"/>
              <wp:lineTo x="0" y="20725"/>
              <wp:lineTo x="21307" y="20725"/>
              <wp:lineTo x="2130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8057"/>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94"/>
    <w:rsid w:val="001D3838"/>
    <w:rsid w:val="00222FFF"/>
    <w:rsid w:val="00233905"/>
    <w:rsid w:val="00415C9D"/>
    <w:rsid w:val="00455EF8"/>
    <w:rsid w:val="004B7694"/>
    <w:rsid w:val="004F2BD7"/>
    <w:rsid w:val="00583F07"/>
    <w:rsid w:val="005C7328"/>
    <w:rsid w:val="005D5561"/>
    <w:rsid w:val="007B3280"/>
    <w:rsid w:val="00821509"/>
    <w:rsid w:val="00900668"/>
    <w:rsid w:val="009E508D"/>
    <w:rsid w:val="00A15928"/>
    <w:rsid w:val="00A404CC"/>
    <w:rsid w:val="00A47521"/>
    <w:rsid w:val="00B21018"/>
    <w:rsid w:val="00B91F52"/>
    <w:rsid w:val="00BC4700"/>
    <w:rsid w:val="00C273ED"/>
    <w:rsid w:val="00C3529E"/>
    <w:rsid w:val="00C35C61"/>
    <w:rsid w:val="00C6638F"/>
    <w:rsid w:val="00FA0497"/>
    <w:rsid w:val="00FD2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DAAB1"/>
  <w15:chartTrackingRefBased/>
  <w15:docId w15:val="{87D00A7E-7968-482C-AC16-422DD913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69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9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B7694"/>
  </w:style>
  <w:style w:type="paragraph" w:styleId="Footer">
    <w:name w:val="footer"/>
    <w:basedOn w:val="Normal"/>
    <w:link w:val="FooterChar"/>
    <w:uiPriority w:val="99"/>
    <w:unhideWhenUsed/>
    <w:rsid w:val="004B769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B7694"/>
  </w:style>
  <w:style w:type="paragraph" w:customStyle="1" w:styleId="SGJJRLetterheadText">
    <w:name w:val="SGJJRLetterheadText"/>
    <w:basedOn w:val="Normal"/>
    <w:link w:val="SGJJRLetterheadTextChar"/>
    <w:qFormat/>
    <w:rsid w:val="004B7694"/>
    <w:pPr>
      <w:spacing w:after="0" w:line="240" w:lineRule="auto"/>
    </w:pPr>
    <w:rPr>
      <w:rFonts w:ascii="Garamond" w:hAnsi="Garamond"/>
      <w:sz w:val="20"/>
      <w:szCs w:val="20"/>
    </w:rPr>
  </w:style>
  <w:style w:type="character" w:customStyle="1" w:styleId="SGJJRLetterheadTextChar">
    <w:name w:val="SGJJRLetterheadText Char"/>
    <w:basedOn w:val="DefaultParagraphFont"/>
    <w:link w:val="SGJJRLetterheadText"/>
    <w:rsid w:val="004B7694"/>
    <w:rPr>
      <w:rFonts w:ascii="Garamond" w:eastAsiaTheme="minorEastAsia" w:hAnsi="Garamond"/>
      <w:sz w:val="20"/>
      <w:szCs w:val="20"/>
    </w:rPr>
  </w:style>
  <w:style w:type="paragraph" w:styleId="BodyTextIndent">
    <w:name w:val="Body Text Indent"/>
    <w:basedOn w:val="Normal"/>
    <w:link w:val="BodyTextIndentChar"/>
    <w:rsid w:val="00821509"/>
    <w:pPr>
      <w:spacing w:after="0" w:line="240" w:lineRule="auto"/>
      <w:ind w:left="19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21509"/>
    <w:rPr>
      <w:rFonts w:ascii="Times New Roman" w:eastAsia="Times New Roman" w:hAnsi="Times New Roman" w:cs="Times New Roman"/>
      <w:sz w:val="24"/>
      <w:szCs w:val="24"/>
    </w:rPr>
  </w:style>
  <w:style w:type="character" w:styleId="Hyperlink">
    <w:name w:val="Hyperlink"/>
    <w:rsid w:val="00821509"/>
    <w:rPr>
      <w:color w:val="0000FF"/>
      <w:u w:val="single"/>
    </w:rPr>
  </w:style>
  <w:style w:type="character" w:styleId="UnresolvedMention">
    <w:name w:val="Unresolved Mention"/>
    <w:basedOn w:val="DefaultParagraphFont"/>
    <w:uiPriority w:val="99"/>
    <w:semiHidden/>
    <w:unhideWhenUsed/>
    <w:rsid w:val="005D5561"/>
    <w:rPr>
      <w:color w:val="605E5C"/>
      <w:shd w:val="clear" w:color="auto" w:fill="E1DFDD"/>
    </w:rPr>
  </w:style>
  <w:style w:type="paragraph" w:customStyle="1" w:styleId="paragraph">
    <w:name w:val="paragraph"/>
    <w:basedOn w:val="Normal"/>
    <w:rsid w:val="00222F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22FFF"/>
  </w:style>
  <w:style w:type="character" w:customStyle="1" w:styleId="eop">
    <w:name w:val="eop"/>
    <w:basedOn w:val="DefaultParagraphFont"/>
    <w:rsid w:val="00222FFF"/>
  </w:style>
  <w:style w:type="character" w:customStyle="1" w:styleId="spellingerror">
    <w:name w:val="spellingerror"/>
    <w:basedOn w:val="DefaultParagraphFont"/>
    <w:rsid w:val="00222FFF"/>
  </w:style>
  <w:style w:type="character" w:customStyle="1" w:styleId="contextualspellingandgrammarerror">
    <w:name w:val="contextualspellingandgrammarerror"/>
    <w:basedOn w:val="DefaultParagraphFont"/>
    <w:rsid w:val="00222FFF"/>
  </w:style>
  <w:style w:type="character" w:styleId="CommentReference">
    <w:name w:val="annotation reference"/>
    <w:basedOn w:val="DefaultParagraphFont"/>
    <w:uiPriority w:val="99"/>
    <w:semiHidden/>
    <w:unhideWhenUsed/>
    <w:rsid w:val="004F2BD7"/>
    <w:rPr>
      <w:sz w:val="16"/>
      <w:szCs w:val="16"/>
    </w:rPr>
  </w:style>
  <w:style w:type="paragraph" w:styleId="CommentText">
    <w:name w:val="annotation text"/>
    <w:basedOn w:val="Normal"/>
    <w:link w:val="CommentTextChar"/>
    <w:uiPriority w:val="99"/>
    <w:semiHidden/>
    <w:unhideWhenUsed/>
    <w:rsid w:val="004F2BD7"/>
    <w:pPr>
      <w:spacing w:line="240" w:lineRule="auto"/>
    </w:pPr>
    <w:rPr>
      <w:sz w:val="20"/>
      <w:szCs w:val="20"/>
    </w:rPr>
  </w:style>
  <w:style w:type="character" w:customStyle="1" w:styleId="CommentTextChar">
    <w:name w:val="Comment Text Char"/>
    <w:basedOn w:val="DefaultParagraphFont"/>
    <w:link w:val="CommentText"/>
    <w:uiPriority w:val="99"/>
    <w:semiHidden/>
    <w:rsid w:val="004F2BD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F2BD7"/>
    <w:rPr>
      <w:b/>
      <w:bCs/>
    </w:rPr>
  </w:style>
  <w:style w:type="character" w:customStyle="1" w:styleId="CommentSubjectChar">
    <w:name w:val="Comment Subject Char"/>
    <w:basedOn w:val="CommentTextChar"/>
    <w:link w:val="CommentSubject"/>
    <w:uiPriority w:val="99"/>
    <w:semiHidden/>
    <w:rsid w:val="004F2BD7"/>
    <w:rPr>
      <w:rFonts w:eastAsiaTheme="minorEastAsia"/>
      <w:b/>
      <w:bCs/>
      <w:sz w:val="20"/>
      <w:szCs w:val="20"/>
    </w:rPr>
  </w:style>
  <w:style w:type="paragraph" w:styleId="BalloonText">
    <w:name w:val="Balloon Text"/>
    <w:basedOn w:val="Normal"/>
    <w:link w:val="BalloonTextChar"/>
    <w:uiPriority w:val="99"/>
    <w:semiHidden/>
    <w:unhideWhenUsed/>
    <w:rsid w:val="004F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BD7"/>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55316">
      <w:bodyDiv w:val="1"/>
      <w:marLeft w:val="0"/>
      <w:marRight w:val="0"/>
      <w:marTop w:val="0"/>
      <w:marBottom w:val="0"/>
      <w:divBdr>
        <w:top w:val="none" w:sz="0" w:space="0" w:color="auto"/>
        <w:left w:val="none" w:sz="0" w:space="0" w:color="auto"/>
        <w:bottom w:val="none" w:sz="0" w:space="0" w:color="auto"/>
        <w:right w:val="none" w:sz="0" w:space="0" w:color="auto"/>
      </w:divBdr>
    </w:div>
    <w:div w:id="189222873">
      <w:bodyDiv w:val="1"/>
      <w:marLeft w:val="0"/>
      <w:marRight w:val="0"/>
      <w:marTop w:val="0"/>
      <w:marBottom w:val="0"/>
      <w:divBdr>
        <w:top w:val="none" w:sz="0" w:space="0" w:color="auto"/>
        <w:left w:val="none" w:sz="0" w:space="0" w:color="auto"/>
        <w:bottom w:val="none" w:sz="0" w:space="0" w:color="auto"/>
        <w:right w:val="none" w:sz="0" w:space="0" w:color="auto"/>
      </w:divBdr>
      <w:divsChild>
        <w:div w:id="1145050183">
          <w:marLeft w:val="0"/>
          <w:marRight w:val="0"/>
          <w:marTop w:val="0"/>
          <w:marBottom w:val="0"/>
          <w:divBdr>
            <w:top w:val="none" w:sz="0" w:space="0" w:color="auto"/>
            <w:left w:val="none" w:sz="0" w:space="0" w:color="auto"/>
            <w:bottom w:val="none" w:sz="0" w:space="0" w:color="auto"/>
            <w:right w:val="none" w:sz="0" w:space="0" w:color="auto"/>
          </w:divBdr>
        </w:div>
        <w:div w:id="90585899">
          <w:marLeft w:val="0"/>
          <w:marRight w:val="0"/>
          <w:marTop w:val="0"/>
          <w:marBottom w:val="0"/>
          <w:divBdr>
            <w:top w:val="none" w:sz="0" w:space="0" w:color="auto"/>
            <w:left w:val="none" w:sz="0" w:space="0" w:color="auto"/>
            <w:bottom w:val="none" w:sz="0" w:space="0" w:color="auto"/>
            <w:right w:val="none" w:sz="0" w:space="0" w:color="auto"/>
          </w:divBdr>
        </w:div>
        <w:div w:id="113450608">
          <w:marLeft w:val="0"/>
          <w:marRight w:val="0"/>
          <w:marTop w:val="0"/>
          <w:marBottom w:val="0"/>
          <w:divBdr>
            <w:top w:val="none" w:sz="0" w:space="0" w:color="auto"/>
            <w:left w:val="none" w:sz="0" w:space="0" w:color="auto"/>
            <w:bottom w:val="none" w:sz="0" w:space="0" w:color="auto"/>
            <w:right w:val="none" w:sz="0" w:space="0" w:color="auto"/>
          </w:divBdr>
        </w:div>
        <w:div w:id="1061976569">
          <w:marLeft w:val="0"/>
          <w:marRight w:val="0"/>
          <w:marTop w:val="0"/>
          <w:marBottom w:val="0"/>
          <w:divBdr>
            <w:top w:val="none" w:sz="0" w:space="0" w:color="auto"/>
            <w:left w:val="none" w:sz="0" w:space="0" w:color="auto"/>
            <w:bottom w:val="none" w:sz="0" w:space="0" w:color="auto"/>
            <w:right w:val="none" w:sz="0" w:space="0" w:color="auto"/>
          </w:divBdr>
        </w:div>
        <w:div w:id="1847207846">
          <w:marLeft w:val="0"/>
          <w:marRight w:val="0"/>
          <w:marTop w:val="0"/>
          <w:marBottom w:val="0"/>
          <w:divBdr>
            <w:top w:val="none" w:sz="0" w:space="0" w:color="auto"/>
            <w:left w:val="none" w:sz="0" w:space="0" w:color="auto"/>
            <w:bottom w:val="none" w:sz="0" w:space="0" w:color="auto"/>
            <w:right w:val="none" w:sz="0" w:space="0" w:color="auto"/>
          </w:divBdr>
        </w:div>
        <w:div w:id="603615242">
          <w:marLeft w:val="0"/>
          <w:marRight w:val="0"/>
          <w:marTop w:val="0"/>
          <w:marBottom w:val="0"/>
          <w:divBdr>
            <w:top w:val="none" w:sz="0" w:space="0" w:color="auto"/>
            <w:left w:val="none" w:sz="0" w:space="0" w:color="auto"/>
            <w:bottom w:val="none" w:sz="0" w:space="0" w:color="auto"/>
            <w:right w:val="none" w:sz="0" w:space="0" w:color="auto"/>
          </w:divBdr>
        </w:div>
        <w:div w:id="1241284351">
          <w:marLeft w:val="0"/>
          <w:marRight w:val="0"/>
          <w:marTop w:val="0"/>
          <w:marBottom w:val="0"/>
          <w:divBdr>
            <w:top w:val="none" w:sz="0" w:space="0" w:color="auto"/>
            <w:left w:val="none" w:sz="0" w:space="0" w:color="auto"/>
            <w:bottom w:val="none" w:sz="0" w:space="0" w:color="auto"/>
            <w:right w:val="none" w:sz="0" w:space="0" w:color="auto"/>
          </w:divBdr>
        </w:div>
        <w:div w:id="451245254">
          <w:marLeft w:val="0"/>
          <w:marRight w:val="0"/>
          <w:marTop w:val="0"/>
          <w:marBottom w:val="0"/>
          <w:divBdr>
            <w:top w:val="none" w:sz="0" w:space="0" w:color="auto"/>
            <w:left w:val="none" w:sz="0" w:space="0" w:color="auto"/>
            <w:bottom w:val="none" w:sz="0" w:space="0" w:color="auto"/>
            <w:right w:val="none" w:sz="0" w:space="0" w:color="auto"/>
          </w:divBdr>
        </w:div>
        <w:div w:id="2072803275">
          <w:marLeft w:val="0"/>
          <w:marRight w:val="0"/>
          <w:marTop w:val="0"/>
          <w:marBottom w:val="0"/>
          <w:divBdr>
            <w:top w:val="none" w:sz="0" w:space="0" w:color="auto"/>
            <w:left w:val="none" w:sz="0" w:space="0" w:color="auto"/>
            <w:bottom w:val="none" w:sz="0" w:space="0" w:color="auto"/>
            <w:right w:val="none" w:sz="0" w:space="0" w:color="auto"/>
          </w:divBdr>
        </w:div>
        <w:div w:id="1105810507">
          <w:marLeft w:val="0"/>
          <w:marRight w:val="0"/>
          <w:marTop w:val="0"/>
          <w:marBottom w:val="0"/>
          <w:divBdr>
            <w:top w:val="none" w:sz="0" w:space="0" w:color="auto"/>
            <w:left w:val="none" w:sz="0" w:space="0" w:color="auto"/>
            <w:bottom w:val="none" w:sz="0" w:space="0" w:color="auto"/>
            <w:right w:val="none" w:sz="0" w:space="0" w:color="auto"/>
          </w:divBdr>
        </w:div>
        <w:div w:id="1759405180">
          <w:marLeft w:val="0"/>
          <w:marRight w:val="0"/>
          <w:marTop w:val="0"/>
          <w:marBottom w:val="0"/>
          <w:divBdr>
            <w:top w:val="none" w:sz="0" w:space="0" w:color="auto"/>
            <w:left w:val="none" w:sz="0" w:space="0" w:color="auto"/>
            <w:bottom w:val="none" w:sz="0" w:space="0" w:color="auto"/>
            <w:right w:val="none" w:sz="0" w:space="0" w:color="auto"/>
          </w:divBdr>
        </w:div>
        <w:div w:id="551498672">
          <w:marLeft w:val="0"/>
          <w:marRight w:val="0"/>
          <w:marTop w:val="0"/>
          <w:marBottom w:val="0"/>
          <w:divBdr>
            <w:top w:val="none" w:sz="0" w:space="0" w:color="auto"/>
            <w:left w:val="none" w:sz="0" w:space="0" w:color="auto"/>
            <w:bottom w:val="none" w:sz="0" w:space="0" w:color="auto"/>
            <w:right w:val="none" w:sz="0" w:space="0" w:color="auto"/>
          </w:divBdr>
        </w:div>
        <w:div w:id="157775390">
          <w:marLeft w:val="0"/>
          <w:marRight w:val="0"/>
          <w:marTop w:val="0"/>
          <w:marBottom w:val="0"/>
          <w:divBdr>
            <w:top w:val="none" w:sz="0" w:space="0" w:color="auto"/>
            <w:left w:val="none" w:sz="0" w:space="0" w:color="auto"/>
            <w:bottom w:val="none" w:sz="0" w:space="0" w:color="auto"/>
            <w:right w:val="none" w:sz="0" w:space="0" w:color="auto"/>
          </w:divBdr>
        </w:div>
        <w:div w:id="225261812">
          <w:marLeft w:val="0"/>
          <w:marRight w:val="0"/>
          <w:marTop w:val="0"/>
          <w:marBottom w:val="0"/>
          <w:divBdr>
            <w:top w:val="none" w:sz="0" w:space="0" w:color="auto"/>
            <w:left w:val="none" w:sz="0" w:space="0" w:color="auto"/>
            <w:bottom w:val="none" w:sz="0" w:space="0" w:color="auto"/>
            <w:right w:val="none" w:sz="0" w:space="0" w:color="auto"/>
          </w:divBdr>
        </w:div>
        <w:div w:id="2065903864">
          <w:marLeft w:val="0"/>
          <w:marRight w:val="0"/>
          <w:marTop w:val="0"/>
          <w:marBottom w:val="0"/>
          <w:divBdr>
            <w:top w:val="none" w:sz="0" w:space="0" w:color="auto"/>
            <w:left w:val="none" w:sz="0" w:space="0" w:color="auto"/>
            <w:bottom w:val="none" w:sz="0" w:space="0" w:color="auto"/>
            <w:right w:val="none" w:sz="0" w:space="0" w:color="auto"/>
          </w:divBdr>
        </w:div>
        <w:div w:id="800733756">
          <w:marLeft w:val="0"/>
          <w:marRight w:val="0"/>
          <w:marTop w:val="0"/>
          <w:marBottom w:val="0"/>
          <w:divBdr>
            <w:top w:val="none" w:sz="0" w:space="0" w:color="auto"/>
            <w:left w:val="none" w:sz="0" w:space="0" w:color="auto"/>
            <w:bottom w:val="none" w:sz="0" w:space="0" w:color="auto"/>
            <w:right w:val="none" w:sz="0" w:space="0" w:color="auto"/>
          </w:divBdr>
        </w:div>
        <w:div w:id="919098019">
          <w:marLeft w:val="0"/>
          <w:marRight w:val="0"/>
          <w:marTop w:val="0"/>
          <w:marBottom w:val="0"/>
          <w:divBdr>
            <w:top w:val="none" w:sz="0" w:space="0" w:color="auto"/>
            <w:left w:val="none" w:sz="0" w:space="0" w:color="auto"/>
            <w:bottom w:val="none" w:sz="0" w:space="0" w:color="auto"/>
            <w:right w:val="none" w:sz="0" w:space="0" w:color="auto"/>
          </w:divBdr>
        </w:div>
        <w:div w:id="1197159130">
          <w:marLeft w:val="0"/>
          <w:marRight w:val="0"/>
          <w:marTop w:val="0"/>
          <w:marBottom w:val="0"/>
          <w:divBdr>
            <w:top w:val="none" w:sz="0" w:space="0" w:color="auto"/>
            <w:left w:val="none" w:sz="0" w:space="0" w:color="auto"/>
            <w:bottom w:val="none" w:sz="0" w:space="0" w:color="auto"/>
            <w:right w:val="none" w:sz="0" w:space="0" w:color="auto"/>
          </w:divBdr>
        </w:div>
        <w:div w:id="1683506896">
          <w:marLeft w:val="0"/>
          <w:marRight w:val="0"/>
          <w:marTop w:val="0"/>
          <w:marBottom w:val="0"/>
          <w:divBdr>
            <w:top w:val="none" w:sz="0" w:space="0" w:color="auto"/>
            <w:left w:val="none" w:sz="0" w:space="0" w:color="auto"/>
            <w:bottom w:val="none" w:sz="0" w:space="0" w:color="auto"/>
            <w:right w:val="none" w:sz="0" w:space="0" w:color="auto"/>
          </w:divBdr>
        </w:div>
        <w:div w:id="837842928">
          <w:marLeft w:val="0"/>
          <w:marRight w:val="0"/>
          <w:marTop w:val="0"/>
          <w:marBottom w:val="0"/>
          <w:divBdr>
            <w:top w:val="none" w:sz="0" w:space="0" w:color="auto"/>
            <w:left w:val="none" w:sz="0" w:space="0" w:color="auto"/>
            <w:bottom w:val="none" w:sz="0" w:space="0" w:color="auto"/>
            <w:right w:val="none" w:sz="0" w:space="0" w:color="auto"/>
          </w:divBdr>
        </w:div>
        <w:div w:id="1655142247">
          <w:marLeft w:val="0"/>
          <w:marRight w:val="0"/>
          <w:marTop w:val="0"/>
          <w:marBottom w:val="0"/>
          <w:divBdr>
            <w:top w:val="none" w:sz="0" w:space="0" w:color="auto"/>
            <w:left w:val="none" w:sz="0" w:space="0" w:color="auto"/>
            <w:bottom w:val="none" w:sz="0" w:space="0" w:color="auto"/>
            <w:right w:val="none" w:sz="0" w:space="0" w:color="auto"/>
          </w:divBdr>
        </w:div>
        <w:div w:id="1501118772">
          <w:marLeft w:val="0"/>
          <w:marRight w:val="0"/>
          <w:marTop w:val="0"/>
          <w:marBottom w:val="0"/>
          <w:divBdr>
            <w:top w:val="none" w:sz="0" w:space="0" w:color="auto"/>
            <w:left w:val="none" w:sz="0" w:space="0" w:color="auto"/>
            <w:bottom w:val="none" w:sz="0" w:space="0" w:color="auto"/>
            <w:right w:val="none" w:sz="0" w:space="0" w:color="auto"/>
          </w:divBdr>
        </w:div>
        <w:div w:id="237977901">
          <w:marLeft w:val="0"/>
          <w:marRight w:val="0"/>
          <w:marTop w:val="0"/>
          <w:marBottom w:val="0"/>
          <w:divBdr>
            <w:top w:val="none" w:sz="0" w:space="0" w:color="auto"/>
            <w:left w:val="none" w:sz="0" w:space="0" w:color="auto"/>
            <w:bottom w:val="none" w:sz="0" w:space="0" w:color="auto"/>
            <w:right w:val="none" w:sz="0" w:space="0" w:color="auto"/>
          </w:divBdr>
        </w:div>
        <w:div w:id="2048211064">
          <w:marLeft w:val="0"/>
          <w:marRight w:val="0"/>
          <w:marTop w:val="0"/>
          <w:marBottom w:val="0"/>
          <w:divBdr>
            <w:top w:val="none" w:sz="0" w:space="0" w:color="auto"/>
            <w:left w:val="none" w:sz="0" w:space="0" w:color="auto"/>
            <w:bottom w:val="none" w:sz="0" w:space="0" w:color="auto"/>
            <w:right w:val="none" w:sz="0" w:space="0" w:color="auto"/>
          </w:divBdr>
        </w:div>
        <w:div w:id="1968311682">
          <w:marLeft w:val="0"/>
          <w:marRight w:val="0"/>
          <w:marTop w:val="0"/>
          <w:marBottom w:val="0"/>
          <w:divBdr>
            <w:top w:val="none" w:sz="0" w:space="0" w:color="auto"/>
            <w:left w:val="none" w:sz="0" w:space="0" w:color="auto"/>
            <w:bottom w:val="none" w:sz="0" w:space="0" w:color="auto"/>
            <w:right w:val="none" w:sz="0" w:space="0" w:color="auto"/>
          </w:divBdr>
        </w:div>
        <w:div w:id="1074010282">
          <w:marLeft w:val="0"/>
          <w:marRight w:val="0"/>
          <w:marTop w:val="0"/>
          <w:marBottom w:val="0"/>
          <w:divBdr>
            <w:top w:val="none" w:sz="0" w:space="0" w:color="auto"/>
            <w:left w:val="none" w:sz="0" w:space="0" w:color="auto"/>
            <w:bottom w:val="none" w:sz="0" w:space="0" w:color="auto"/>
            <w:right w:val="none" w:sz="0" w:space="0" w:color="auto"/>
          </w:divBdr>
        </w:div>
        <w:div w:id="934478329">
          <w:marLeft w:val="0"/>
          <w:marRight w:val="0"/>
          <w:marTop w:val="0"/>
          <w:marBottom w:val="0"/>
          <w:divBdr>
            <w:top w:val="none" w:sz="0" w:space="0" w:color="auto"/>
            <w:left w:val="none" w:sz="0" w:space="0" w:color="auto"/>
            <w:bottom w:val="none" w:sz="0" w:space="0" w:color="auto"/>
            <w:right w:val="none" w:sz="0" w:space="0" w:color="auto"/>
          </w:divBdr>
        </w:div>
        <w:div w:id="908540243">
          <w:marLeft w:val="0"/>
          <w:marRight w:val="0"/>
          <w:marTop w:val="0"/>
          <w:marBottom w:val="0"/>
          <w:divBdr>
            <w:top w:val="none" w:sz="0" w:space="0" w:color="auto"/>
            <w:left w:val="none" w:sz="0" w:space="0" w:color="auto"/>
            <w:bottom w:val="none" w:sz="0" w:space="0" w:color="auto"/>
            <w:right w:val="none" w:sz="0" w:space="0" w:color="auto"/>
          </w:divBdr>
        </w:div>
        <w:div w:id="923025576">
          <w:marLeft w:val="0"/>
          <w:marRight w:val="0"/>
          <w:marTop w:val="0"/>
          <w:marBottom w:val="0"/>
          <w:divBdr>
            <w:top w:val="none" w:sz="0" w:space="0" w:color="auto"/>
            <w:left w:val="none" w:sz="0" w:space="0" w:color="auto"/>
            <w:bottom w:val="none" w:sz="0" w:space="0" w:color="auto"/>
            <w:right w:val="none" w:sz="0" w:space="0" w:color="auto"/>
          </w:divBdr>
        </w:div>
        <w:div w:id="301078626">
          <w:marLeft w:val="0"/>
          <w:marRight w:val="0"/>
          <w:marTop w:val="0"/>
          <w:marBottom w:val="0"/>
          <w:divBdr>
            <w:top w:val="none" w:sz="0" w:space="0" w:color="auto"/>
            <w:left w:val="none" w:sz="0" w:space="0" w:color="auto"/>
            <w:bottom w:val="none" w:sz="0" w:space="0" w:color="auto"/>
            <w:right w:val="none" w:sz="0" w:space="0" w:color="auto"/>
          </w:divBdr>
        </w:div>
        <w:div w:id="1896578224">
          <w:marLeft w:val="0"/>
          <w:marRight w:val="0"/>
          <w:marTop w:val="0"/>
          <w:marBottom w:val="0"/>
          <w:divBdr>
            <w:top w:val="none" w:sz="0" w:space="0" w:color="auto"/>
            <w:left w:val="none" w:sz="0" w:space="0" w:color="auto"/>
            <w:bottom w:val="none" w:sz="0" w:space="0" w:color="auto"/>
            <w:right w:val="none" w:sz="0" w:space="0" w:color="auto"/>
          </w:divBdr>
        </w:div>
        <w:div w:id="552499985">
          <w:marLeft w:val="0"/>
          <w:marRight w:val="0"/>
          <w:marTop w:val="0"/>
          <w:marBottom w:val="0"/>
          <w:divBdr>
            <w:top w:val="none" w:sz="0" w:space="0" w:color="auto"/>
            <w:left w:val="none" w:sz="0" w:space="0" w:color="auto"/>
            <w:bottom w:val="none" w:sz="0" w:space="0" w:color="auto"/>
            <w:right w:val="none" w:sz="0" w:space="0" w:color="auto"/>
          </w:divBdr>
        </w:div>
        <w:div w:id="1645087015">
          <w:marLeft w:val="0"/>
          <w:marRight w:val="0"/>
          <w:marTop w:val="0"/>
          <w:marBottom w:val="0"/>
          <w:divBdr>
            <w:top w:val="none" w:sz="0" w:space="0" w:color="auto"/>
            <w:left w:val="none" w:sz="0" w:space="0" w:color="auto"/>
            <w:bottom w:val="none" w:sz="0" w:space="0" w:color="auto"/>
            <w:right w:val="none" w:sz="0" w:space="0" w:color="auto"/>
          </w:divBdr>
        </w:div>
        <w:div w:id="794831555">
          <w:marLeft w:val="0"/>
          <w:marRight w:val="0"/>
          <w:marTop w:val="0"/>
          <w:marBottom w:val="0"/>
          <w:divBdr>
            <w:top w:val="none" w:sz="0" w:space="0" w:color="auto"/>
            <w:left w:val="none" w:sz="0" w:space="0" w:color="auto"/>
            <w:bottom w:val="none" w:sz="0" w:space="0" w:color="auto"/>
            <w:right w:val="none" w:sz="0" w:space="0" w:color="auto"/>
          </w:divBdr>
        </w:div>
        <w:div w:id="192839570">
          <w:marLeft w:val="0"/>
          <w:marRight w:val="0"/>
          <w:marTop w:val="0"/>
          <w:marBottom w:val="0"/>
          <w:divBdr>
            <w:top w:val="none" w:sz="0" w:space="0" w:color="auto"/>
            <w:left w:val="none" w:sz="0" w:space="0" w:color="auto"/>
            <w:bottom w:val="none" w:sz="0" w:space="0" w:color="auto"/>
            <w:right w:val="none" w:sz="0" w:space="0" w:color="auto"/>
          </w:divBdr>
        </w:div>
        <w:div w:id="791098046">
          <w:marLeft w:val="0"/>
          <w:marRight w:val="0"/>
          <w:marTop w:val="0"/>
          <w:marBottom w:val="0"/>
          <w:divBdr>
            <w:top w:val="none" w:sz="0" w:space="0" w:color="auto"/>
            <w:left w:val="none" w:sz="0" w:space="0" w:color="auto"/>
            <w:bottom w:val="none" w:sz="0" w:space="0" w:color="auto"/>
            <w:right w:val="none" w:sz="0" w:space="0" w:color="auto"/>
          </w:divBdr>
        </w:div>
        <w:div w:id="682705778">
          <w:marLeft w:val="0"/>
          <w:marRight w:val="0"/>
          <w:marTop w:val="0"/>
          <w:marBottom w:val="0"/>
          <w:divBdr>
            <w:top w:val="none" w:sz="0" w:space="0" w:color="auto"/>
            <w:left w:val="none" w:sz="0" w:space="0" w:color="auto"/>
            <w:bottom w:val="none" w:sz="0" w:space="0" w:color="auto"/>
            <w:right w:val="none" w:sz="0" w:space="0" w:color="auto"/>
          </w:divBdr>
        </w:div>
        <w:div w:id="229655717">
          <w:marLeft w:val="0"/>
          <w:marRight w:val="0"/>
          <w:marTop w:val="0"/>
          <w:marBottom w:val="0"/>
          <w:divBdr>
            <w:top w:val="none" w:sz="0" w:space="0" w:color="auto"/>
            <w:left w:val="none" w:sz="0" w:space="0" w:color="auto"/>
            <w:bottom w:val="none" w:sz="0" w:space="0" w:color="auto"/>
            <w:right w:val="none" w:sz="0" w:space="0" w:color="auto"/>
          </w:divBdr>
        </w:div>
        <w:div w:id="2123189410">
          <w:marLeft w:val="0"/>
          <w:marRight w:val="0"/>
          <w:marTop w:val="0"/>
          <w:marBottom w:val="0"/>
          <w:divBdr>
            <w:top w:val="none" w:sz="0" w:space="0" w:color="auto"/>
            <w:left w:val="none" w:sz="0" w:space="0" w:color="auto"/>
            <w:bottom w:val="none" w:sz="0" w:space="0" w:color="auto"/>
            <w:right w:val="none" w:sz="0" w:space="0" w:color="auto"/>
          </w:divBdr>
        </w:div>
        <w:div w:id="2097944462">
          <w:marLeft w:val="0"/>
          <w:marRight w:val="0"/>
          <w:marTop w:val="0"/>
          <w:marBottom w:val="0"/>
          <w:divBdr>
            <w:top w:val="none" w:sz="0" w:space="0" w:color="auto"/>
            <w:left w:val="none" w:sz="0" w:space="0" w:color="auto"/>
            <w:bottom w:val="none" w:sz="0" w:space="0" w:color="auto"/>
            <w:right w:val="none" w:sz="0" w:space="0" w:color="auto"/>
          </w:divBdr>
        </w:div>
        <w:div w:id="1133792413">
          <w:marLeft w:val="0"/>
          <w:marRight w:val="0"/>
          <w:marTop w:val="0"/>
          <w:marBottom w:val="0"/>
          <w:divBdr>
            <w:top w:val="none" w:sz="0" w:space="0" w:color="auto"/>
            <w:left w:val="none" w:sz="0" w:space="0" w:color="auto"/>
            <w:bottom w:val="none" w:sz="0" w:space="0" w:color="auto"/>
            <w:right w:val="none" w:sz="0" w:space="0" w:color="auto"/>
          </w:divBdr>
        </w:div>
        <w:div w:id="950554807">
          <w:marLeft w:val="0"/>
          <w:marRight w:val="0"/>
          <w:marTop w:val="0"/>
          <w:marBottom w:val="0"/>
          <w:divBdr>
            <w:top w:val="none" w:sz="0" w:space="0" w:color="auto"/>
            <w:left w:val="none" w:sz="0" w:space="0" w:color="auto"/>
            <w:bottom w:val="none" w:sz="0" w:space="0" w:color="auto"/>
            <w:right w:val="none" w:sz="0" w:space="0" w:color="auto"/>
          </w:divBdr>
        </w:div>
        <w:div w:id="271472268">
          <w:marLeft w:val="0"/>
          <w:marRight w:val="0"/>
          <w:marTop w:val="0"/>
          <w:marBottom w:val="0"/>
          <w:divBdr>
            <w:top w:val="none" w:sz="0" w:space="0" w:color="auto"/>
            <w:left w:val="none" w:sz="0" w:space="0" w:color="auto"/>
            <w:bottom w:val="none" w:sz="0" w:space="0" w:color="auto"/>
            <w:right w:val="none" w:sz="0" w:space="0" w:color="auto"/>
          </w:divBdr>
        </w:div>
        <w:div w:id="1813669509">
          <w:marLeft w:val="0"/>
          <w:marRight w:val="0"/>
          <w:marTop w:val="0"/>
          <w:marBottom w:val="0"/>
          <w:divBdr>
            <w:top w:val="none" w:sz="0" w:space="0" w:color="auto"/>
            <w:left w:val="none" w:sz="0" w:space="0" w:color="auto"/>
            <w:bottom w:val="none" w:sz="0" w:space="0" w:color="auto"/>
            <w:right w:val="none" w:sz="0" w:space="0" w:color="auto"/>
          </w:divBdr>
        </w:div>
        <w:div w:id="638613471">
          <w:marLeft w:val="0"/>
          <w:marRight w:val="0"/>
          <w:marTop w:val="0"/>
          <w:marBottom w:val="0"/>
          <w:divBdr>
            <w:top w:val="none" w:sz="0" w:space="0" w:color="auto"/>
            <w:left w:val="none" w:sz="0" w:space="0" w:color="auto"/>
            <w:bottom w:val="none" w:sz="0" w:space="0" w:color="auto"/>
            <w:right w:val="none" w:sz="0" w:space="0" w:color="auto"/>
          </w:divBdr>
        </w:div>
        <w:div w:id="1138840692">
          <w:marLeft w:val="0"/>
          <w:marRight w:val="0"/>
          <w:marTop w:val="0"/>
          <w:marBottom w:val="0"/>
          <w:divBdr>
            <w:top w:val="none" w:sz="0" w:space="0" w:color="auto"/>
            <w:left w:val="none" w:sz="0" w:space="0" w:color="auto"/>
            <w:bottom w:val="none" w:sz="0" w:space="0" w:color="auto"/>
            <w:right w:val="none" w:sz="0" w:space="0" w:color="auto"/>
          </w:divBdr>
        </w:div>
        <w:div w:id="342434304">
          <w:marLeft w:val="0"/>
          <w:marRight w:val="0"/>
          <w:marTop w:val="0"/>
          <w:marBottom w:val="0"/>
          <w:divBdr>
            <w:top w:val="none" w:sz="0" w:space="0" w:color="auto"/>
            <w:left w:val="none" w:sz="0" w:space="0" w:color="auto"/>
            <w:bottom w:val="none" w:sz="0" w:space="0" w:color="auto"/>
            <w:right w:val="none" w:sz="0" w:space="0" w:color="auto"/>
          </w:divBdr>
        </w:div>
        <w:div w:id="1825202561">
          <w:marLeft w:val="0"/>
          <w:marRight w:val="0"/>
          <w:marTop w:val="0"/>
          <w:marBottom w:val="0"/>
          <w:divBdr>
            <w:top w:val="none" w:sz="0" w:space="0" w:color="auto"/>
            <w:left w:val="none" w:sz="0" w:space="0" w:color="auto"/>
            <w:bottom w:val="none" w:sz="0" w:space="0" w:color="auto"/>
            <w:right w:val="none" w:sz="0" w:space="0" w:color="auto"/>
          </w:divBdr>
        </w:div>
        <w:div w:id="824586693">
          <w:marLeft w:val="0"/>
          <w:marRight w:val="0"/>
          <w:marTop w:val="0"/>
          <w:marBottom w:val="0"/>
          <w:divBdr>
            <w:top w:val="none" w:sz="0" w:space="0" w:color="auto"/>
            <w:left w:val="none" w:sz="0" w:space="0" w:color="auto"/>
            <w:bottom w:val="none" w:sz="0" w:space="0" w:color="auto"/>
            <w:right w:val="none" w:sz="0" w:space="0" w:color="auto"/>
          </w:divBdr>
        </w:div>
        <w:div w:id="2037198601">
          <w:marLeft w:val="0"/>
          <w:marRight w:val="0"/>
          <w:marTop w:val="0"/>
          <w:marBottom w:val="0"/>
          <w:divBdr>
            <w:top w:val="none" w:sz="0" w:space="0" w:color="auto"/>
            <w:left w:val="none" w:sz="0" w:space="0" w:color="auto"/>
            <w:bottom w:val="none" w:sz="0" w:space="0" w:color="auto"/>
            <w:right w:val="none" w:sz="0" w:space="0" w:color="auto"/>
          </w:divBdr>
        </w:div>
        <w:div w:id="204753749">
          <w:marLeft w:val="0"/>
          <w:marRight w:val="0"/>
          <w:marTop w:val="0"/>
          <w:marBottom w:val="0"/>
          <w:divBdr>
            <w:top w:val="none" w:sz="0" w:space="0" w:color="auto"/>
            <w:left w:val="none" w:sz="0" w:space="0" w:color="auto"/>
            <w:bottom w:val="none" w:sz="0" w:space="0" w:color="auto"/>
            <w:right w:val="none" w:sz="0" w:space="0" w:color="auto"/>
          </w:divBdr>
        </w:div>
      </w:divsChild>
    </w:div>
    <w:div w:id="392510076">
      <w:bodyDiv w:val="1"/>
      <w:marLeft w:val="0"/>
      <w:marRight w:val="0"/>
      <w:marTop w:val="0"/>
      <w:marBottom w:val="0"/>
      <w:divBdr>
        <w:top w:val="none" w:sz="0" w:space="0" w:color="auto"/>
        <w:left w:val="none" w:sz="0" w:space="0" w:color="auto"/>
        <w:bottom w:val="none" w:sz="0" w:space="0" w:color="auto"/>
        <w:right w:val="none" w:sz="0" w:space="0" w:color="auto"/>
      </w:divBdr>
      <w:divsChild>
        <w:div w:id="1675064153">
          <w:marLeft w:val="0"/>
          <w:marRight w:val="0"/>
          <w:marTop w:val="0"/>
          <w:marBottom w:val="0"/>
          <w:divBdr>
            <w:top w:val="none" w:sz="0" w:space="0" w:color="auto"/>
            <w:left w:val="none" w:sz="0" w:space="0" w:color="auto"/>
            <w:bottom w:val="none" w:sz="0" w:space="0" w:color="auto"/>
            <w:right w:val="none" w:sz="0" w:space="0" w:color="auto"/>
          </w:divBdr>
        </w:div>
        <w:div w:id="1230729788">
          <w:marLeft w:val="0"/>
          <w:marRight w:val="0"/>
          <w:marTop w:val="0"/>
          <w:marBottom w:val="0"/>
          <w:divBdr>
            <w:top w:val="none" w:sz="0" w:space="0" w:color="auto"/>
            <w:left w:val="none" w:sz="0" w:space="0" w:color="auto"/>
            <w:bottom w:val="none" w:sz="0" w:space="0" w:color="auto"/>
            <w:right w:val="none" w:sz="0" w:space="0" w:color="auto"/>
          </w:divBdr>
        </w:div>
        <w:div w:id="478035452">
          <w:marLeft w:val="0"/>
          <w:marRight w:val="0"/>
          <w:marTop w:val="0"/>
          <w:marBottom w:val="0"/>
          <w:divBdr>
            <w:top w:val="none" w:sz="0" w:space="0" w:color="auto"/>
            <w:left w:val="none" w:sz="0" w:space="0" w:color="auto"/>
            <w:bottom w:val="none" w:sz="0" w:space="0" w:color="auto"/>
            <w:right w:val="none" w:sz="0" w:space="0" w:color="auto"/>
          </w:divBdr>
        </w:div>
        <w:div w:id="2034960477">
          <w:marLeft w:val="0"/>
          <w:marRight w:val="0"/>
          <w:marTop w:val="0"/>
          <w:marBottom w:val="0"/>
          <w:divBdr>
            <w:top w:val="none" w:sz="0" w:space="0" w:color="auto"/>
            <w:left w:val="none" w:sz="0" w:space="0" w:color="auto"/>
            <w:bottom w:val="none" w:sz="0" w:space="0" w:color="auto"/>
            <w:right w:val="none" w:sz="0" w:space="0" w:color="auto"/>
          </w:divBdr>
        </w:div>
        <w:div w:id="1395854687">
          <w:marLeft w:val="0"/>
          <w:marRight w:val="0"/>
          <w:marTop w:val="0"/>
          <w:marBottom w:val="0"/>
          <w:divBdr>
            <w:top w:val="none" w:sz="0" w:space="0" w:color="auto"/>
            <w:left w:val="none" w:sz="0" w:space="0" w:color="auto"/>
            <w:bottom w:val="none" w:sz="0" w:space="0" w:color="auto"/>
            <w:right w:val="none" w:sz="0" w:space="0" w:color="auto"/>
          </w:divBdr>
        </w:div>
        <w:div w:id="248005858">
          <w:marLeft w:val="0"/>
          <w:marRight w:val="0"/>
          <w:marTop w:val="0"/>
          <w:marBottom w:val="0"/>
          <w:divBdr>
            <w:top w:val="none" w:sz="0" w:space="0" w:color="auto"/>
            <w:left w:val="none" w:sz="0" w:space="0" w:color="auto"/>
            <w:bottom w:val="none" w:sz="0" w:space="0" w:color="auto"/>
            <w:right w:val="none" w:sz="0" w:space="0" w:color="auto"/>
          </w:divBdr>
        </w:div>
        <w:div w:id="1043285972">
          <w:marLeft w:val="0"/>
          <w:marRight w:val="0"/>
          <w:marTop w:val="0"/>
          <w:marBottom w:val="0"/>
          <w:divBdr>
            <w:top w:val="none" w:sz="0" w:space="0" w:color="auto"/>
            <w:left w:val="none" w:sz="0" w:space="0" w:color="auto"/>
            <w:bottom w:val="none" w:sz="0" w:space="0" w:color="auto"/>
            <w:right w:val="none" w:sz="0" w:space="0" w:color="auto"/>
          </w:divBdr>
        </w:div>
        <w:div w:id="578947030">
          <w:marLeft w:val="0"/>
          <w:marRight w:val="0"/>
          <w:marTop w:val="0"/>
          <w:marBottom w:val="0"/>
          <w:divBdr>
            <w:top w:val="none" w:sz="0" w:space="0" w:color="auto"/>
            <w:left w:val="none" w:sz="0" w:space="0" w:color="auto"/>
            <w:bottom w:val="none" w:sz="0" w:space="0" w:color="auto"/>
            <w:right w:val="none" w:sz="0" w:space="0" w:color="auto"/>
          </w:divBdr>
        </w:div>
        <w:div w:id="748577206">
          <w:marLeft w:val="0"/>
          <w:marRight w:val="0"/>
          <w:marTop w:val="0"/>
          <w:marBottom w:val="0"/>
          <w:divBdr>
            <w:top w:val="none" w:sz="0" w:space="0" w:color="auto"/>
            <w:left w:val="none" w:sz="0" w:space="0" w:color="auto"/>
            <w:bottom w:val="none" w:sz="0" w:space="0" w:color="auto"/>
            <w:right w:val="none" w:sz="0" w:space="0" w:color="auto"/>
          </w:divBdr>
        </w:div>
        <w:div w:id="904414788">
          <w:marLeft w:val="0"/>
          <w:marRight w:val="0"/>
          <w:marTop w:val="0"/>
          <w:marBottom w:val="0"/>
          <w:divBdr>
            <w:top w:val="none" w:sz="0" w:space="0" w:color="auto"/>
            <w:left w:val="none" w:sz="0" w:space="0" w:color="auto"/>
            <w:bottom w:val="none" w:sz="0" w:space="0" w:color="auto"/>
            <w:right w:val="none" w:sz="0" w:space="0" w:color="auto"/>
          </w:divBdr>
        </w:div>
        <w:div w:id="989943897">
          <w:marLeft w:val="0"/>
          <w:marRight w:val="0"/>
          <w:marTop w:val="0"/>
          <w:marBottom w:val="0"/>
          <w:divBdr>
            <w:top w:val="none" w:sz="0" w:space="0" w:color="auto"/>
            <w:left w:val="none" w:sz="0" w:space="0" w:color="auto"/>
            <w:bottom w:val="none" w:sz="0" w:space="0" w:color="auto"/>
            <w:right w:val="none" w:sz="0" w:space="0" w:color="auto"/>
          </w:divBdr>
        </w:div>
        <w:div w:id="1927380582">
          <w:marLeft w:val="0"/>
          <w:marRight w:val="0"/>
          <w:marTop w:val="0"/>
          <w:marBottom w:val="0"/>
          <w:divBdr>
            <w:top w:val="none" w:sz="0" w:space="0" w:color="auto"/>
            <w:left w:val="none" w:sz="0" w:space="0" w:color="auto"/>
            <w:bottom w:val="none" w:sz="0" w:space="0" w:color="auto"/>
            <w:right w:val="none" w:sz="0" w:space="0" w:color="auto"/>
          </w:divBdr>
        </w:div>
        <w:div w:id="877854951">
          <w:marLeft w:val="0"/>
          <w:marRight w:val="0"/>
          <w:marTop w:val="0"/>
          <w:marBottom w:val="0"/>
          <w:divBdr>
            <w:top w:val="none" w:sz="0" w:space="0" w:color="auto"/>
            <w:left w:val="none" w:sz="0" w:space="0" w:color="auto"/>
            <w:bottom w:val="none" w:sz="0" w:space="0" w:color="auto"/>
            <w:right w:val="none" w:sz="0" w:space="0" w:color="auto"/>
          </w:divBdr>
        </w:div>
        <w:div w:id="706763362">
          <w:marLeft w:val="0"/>
          <w:marRight w:val="0"/>
          <w:marTop w:val="0"/>
          <w:marBottom w:val="0"/>
          <w:divBdr>
            <w:top w:val="none" w:sz="0" w:space="0" w:color="auto"/>
            <w:left w:val="none" w:sz="0" w:space="0" w:color="auto"/>
            <w:bottom w:val="none" w:sz="0" w:space="0" w:color="auto"/>
            <w:right w:val="none" w:sz="0" w:space="0" w:color="auto"/>
          </w:divBdr>
        </w:div>
        <w:div w:id="126431929">
          <w:marLeft w:val="0"/>
          <w:marRight w:val="0"/>
          <w:marTop w:val="0"/>
          <w:marBottom w:val="0"/>
          <w:divBdr>
            <w:top w:val="none" w:sz="0" w:space="0" w:color="auto"/>
            <w:left w:val="none" w:sz="0" w:space="0" w:color="auto"/>
            <w:bottom w:val="none" w:sz="0" w:space="0" w:color="auto"/>
            <w:right w:val="none" w:sz="0" w:space="0" w:color="auto"/>
          </w:divBdr>
        </w:div>
        <w:div w:id="2090343389">
          <w:marLeft w:val="0"/>
          <w:marRight w:val="0"/>
          <w:marTop w:val="0"/>
          <w:marBottom w:val="0"/>
          <w:divBdr>
            <w:top w:val="none" w:sz="0" w:space="0" w:color="auto"/>
            <w:left w:val="none" w:sz="0" w:space="0" w:color="auto"/>
            <w:bottom w:val="none" w:sz="0" w:space="0" w:color="auto"/>
            <w:right w:val="none" w:sz="0" w:space="0" w:color="auto"/>
          </w:divBdr>
        </w:div>
        <w:div w:id="2020548024">
          <w:marLeft w:val="0"/>
          <w:marRight w:val="0"/>
          <w:marTop w:val="0"/>
          <w:marBottom w:val="0"/>
          <w:divBdr>
            <w:top w:val="none" w:sz="0" w:space="0" w:color="auto"/>
            <w:left w:val="none" w:sz="0" w:space="0" w:color="auto"/>
            <w:bottom w:val="none" w:sz="0" w:space="0" w:color="auto"/>
            <w:right w:val="none" w:sz="0" w:space="0" w:color="auto"/>
          </w:divBdr>
        </w:div>
        <w:div w:id="525212787">
          <w:marLeft w:val="0"/>
          <w:marRight w:val="0"/>
          <w:marTop w:val="0"/>
          <w:marBottom w:val="0"/>
          <w:divBdr>
            <w:top w:val="none" w:sz="0" w:space="0" w:color="auto"/>
            <w:left w:val="none" w:sz="0" w:space="0" w:color="auto"/>
            <w:bottom w:val="none" w:sz="0" w:space="0" w:color="auto"/>
            <w:right w:val="none" w:sz="0" w:space="0" w:color="auto"/>
          </w:divBdr>
        </w:div>
        <w:div w:id="1722510470">
          <w:marLeft w:val="0"/>
          <w:marRight w:val="0"/>
          <w:marTop w:val="0"/>
          <w:marBottom w:val="0"/>
          <w:divBdr>
            <w:top w:val="none" w:sz="0" w:space="0" w:color="auto"/>
            <w:left w:val="none" w:sz="0" w:space="0" w:color="auto"/>
            <w:bottom w:val="none" w:sz="0" w:space="0" w:color="auto"/>
            <w:right w:val="none" w:sz="0" w:space="0" w:color="auto"/>
          </w:divBdr>
        </w:div>
        <w:div w:id="2111469746">
          <w:marLeft w:val="0"/>
          <w:marRight w:val="0"/>
          <w:marTop w:val="0"/>
          <w:marBottom w:val="0"/>
          <w:divBdr>
            <w:top w:val="none" w:sz="0" w:space="0" w:color="auto"/>
            <w:left w:val="none" w:sz="0" w:space="0" w:color="auto"/>
            <w:bottom w:val="none" w:sz="0" w:space="0" w:color="auto"/>
            <w:right w:val="none" w:sz="0" w:space="0" w:color="auto"/>
          </w:divBdr>
        </w:div>
        <w:div w:id="48068807">
          <w:marLeft w:val="0"/>
          <w:marRight w:val="0"/>
          <w:marTop w:val="0"/>
          <w:marBottom w:val="0"/>
          <w:divBdr>
            <w:top w:val="none" w:sz="0" w:space="0" w:color="auto"/>
            <w:left w:val="none" w:sz="0" w:space="0" w:color="auto"/>
            <w:bottom w:val="none" w:sz="0" w:space="0" w:color="auto"/>
            <w:right w:val="none" w:sz="0" w:space="0" w:color="auto"/>
          </w:divBdr>
        </w:div>
        <w:div w:id="322899166">
          <w:marLeft w:val="0"/>
          <w:marRight w:val="0"/>
          <w:marTop w:val="0"/>
          <w:marBottom w:val="0"/>
          <w:divBdr>
            <w:top w:val="none" w:sz="0" w:space="0" w:color="auto"/>
            <w:left w:val="none" w:sz="0" w:space="0" w:color="auto"/>
            <w:bottom w:val="none" w:sz="0" w:space="0" w:color="auto"/>
            <w:right w:val="none" w:sz="0" w:space="0" w:color="auto"/>
          </w:divBdr>
        </w:div>
        <w:div w:id="579486547">
          <w:marLeft w:val="0"/>
          <w:marRight w:val="0"/>
          <w:marTop w:val="0"/>
          <w:marBottom w:val="0"/>
          <w:divBdr>
            <w:top w:val="none" w:sz="0" w:space="0" w:color="auto"/>
            <w:left w:val="none" w:sz="0" w:space="0" w:color="auto"/>
            <w:bottom w:val="none" w:sz="0" w:space="0" w:color="auto"/>
            <w:right w:val="none" w:sz="0" w:space="0" w:color="auto"/>
          </w:divBdr>
        </w:div>
        <w:div w:id="1761835222">
          <w:marLeft w:val="0"/>
          <w:marRight w:val="0"/>
          <w:marTop w:val="0"/>
          <w:marBottom w:val="0"/>
          <w:divBdr>
            <w:top w:val="none" w:sz="0" w:space="0" w:color="auto"/>
            <w:left w:val="none" w:sz="0" w:space="0" w:color="auto"/>
            <w:bottom w:val="none" w:sz="0" w:space="0" w:color="auto"/>
            <w:right w:val="none" w:sz="0" w:space="0" w:color="auto"/>
          </w:divBdr>
        </w:div>
        <w:div w:id="1599674674">
          <w:marLeft w:val="0"/>
          <w:marRight w:val="0"/>
          <w:marTop w:val="0"/>
          <w:marBottom w:val="0"/>
          <w:divBdr>
            <w:top w:val="none" w:sz="0" w:space="0" w:color="auto"/>
            <w:left w:val="none" w:sz="0" w:space="0" w:color="auto"/>
            <w:bottom w:val="none" w:sz="0" w:space="0" w:color="auto"/>
            <w:right w:val="none" w:sz="0" w:space="0" w:color="auto"/>
          </w:divBdr>
        </w:div>
        <w:div w:id="785277440">
          <w:marLeft w:val="0"/>
          <w:marRight w:val="0"/>
          <w:marTop w:val="0"/>
          <w:marBottom w:val="0"/>
          <w:divBdr>
            <w:top w:val="none" w:sz="0" w:space="0" w:color="auto"/>
            <w:left w:val="none" w:sz="0" w:space="0" w:color="auto"/>
            <w:bottom w:val="none" w:sz="0" w:space="0" w:color="auto"/>
            <w:right w:val="none" w:sz="0" w:space="0" w:color="auto"/>
          </w:divBdr>
        </w:div>
        <w:div w:id="798576140">
          <w:marLeft w:val="0"/>
          <w:marRight w:val="0"/>
          <w:marTop w:val="0"/>
          <w:marBottom w:val="0"/>
          <w:divBdr>
            <w:top w:val="none" w:sz="0" w:space="0" w:color="auto"/>
            <w:left w:val="none" w:sz="0" w:space="0" w:color="auto"/>
            <w:bottom w:val="none" w:sz="0" w:space="0" w:color="auto"/>
            <w:right w:val="none" w:sz="0" w:space="0" w:color="auto"/>
          </w:divBdr>
        </w:div>
        <w:div w:id="843125439">
          <w:marLeft w:val="0"/>
          <w:marRight w:val="0"/>
          <w:marTop w:val="0"/>
          <w:marBottom w:val="0"/>
          <w:divBdr>
            <w:top w:val="none" w:sz="0" w:space="0" w:color="auto"/>
            <w:left w:val="none" w:sz="0" w:space="0" w:color="auto"/>
            <w:bottom w:val="none" w:sz="0" w:space="0" w:color="auto"/>
            <w:right w:val="none" w:sz="0" w:space="0" w:color="auto"/>
          </w:divBdr>
        </w:div>
        <w:div w:id="1120421838">
          <w:marLeft w:val="0"/>
          <w:marRight w:val="0"/>
          <w:marTop w:val="0"/>
          <w:marBottom w:val="0"/>
          <w:divBdr>
            <w:top w:val="none" w:sz="0" w:space="0" w:color="auto"/>
            <w:left w:val="none" w:sz="0" w:space="0" w:color="auto"/>
            <w:bottom w:val="none" w:sz="0" w:space="0" w:color="auto"/>
            <w:right w:val="none" w:sz="0" w:space="0" w:color="auto"/>
          </w:divBdr>
        </w:div>
        <w:div w:id="1281838747">
          <w:marLeft w:val="0"/>
          <w:marRight w:val="0"/>
          <w:marTop w:val="0"/>
          <w:marBottom w:val="0"/>
          <w:divBdr>
            <w:top w:val="none" w:sz="0" w:space="0" w:color="auto"/>
            <w:left w:val="none" w:sz="0" w:space="0" w:color="auto"/>
            <w:bottom w:val="none" w:sz="0" w:space="0" w:color="auto"/>
            <w:right w:val="none" w:sz="0" w:space="0" w:color="auto"/>
          </w:divBdr>
        </w:div>
        <w:div w:id="802773889">
          <w:marLeft w:val="0"/>
          <w:marRight w:val="0"/>
          <w:marTop w:val="0"/>
          <w:marBottom w:val="0"/>
          <w:divBdr>
            <w:top w:val="none" w:sz="0" w:space="0" w:color="auto"/>
            <w:left w:val="none" w:sz="0" w:space="0" w:color="auto"/>
            <w:bottom w:val="none" w:sz="0" w:space="0" w:color="auto"/>
            <w:right w:val="none" w:sz="0" w:space="0" w:color="auto"/>
          </w:divBdr>
        </w:div>
        <w:div w:id="298219856">
          <w:marLeft w:val="0"/>
          <w:marRight w:val="0"/>
          <w:marTop w:val="0"/>
          <w:marBottom w:val="0"/>
          <w:divBdr>
            <w:top w:val="none" w:sz="0" w:space="0" w:color="auto"/>
            <w:left w:val="none" w:sz="0" w:space="0" w:color="auto"/>
            <w:bottom w:val="none" w:sz="0" w:space="0" w:color="auto"/>
            <w:right w:val="none" w:sz="0" w:space="0" w:color="auto"/>
          </w:divBdr>
        </w:div>
        <w:div w:id="794371217">
          <w:marLeft w:val="0"/>
          <w:marRight w:val="0"/>
          <w:marTop w:val="0"/>
          <w:marBottom w:val="0"/>
          <w:divBdr>
            <w:top w:val="none" w:sz="0" w:space="0" w:color="auto"/>
            <w:left w:val="none" w:sz="0" w:space="0" w:color="auto"/>
            <w:bottom w:val="none" w:sz="0" w:space="0" w:color="auto"/>
            <w:right w:val="none" w:sz="0" w:space="0" w:color="auto"/>
          </w:divBdr>
        </w:div>
        <w:div w:id="1720284450">
          <w:marLeft w:val="0"/>
          <w:marRight w:val="0"/>
          <w:marTop w:val="0"/>
          <w:marBottom w:val="0"/>
          <w:divBdr>
            <w:top w:val="none" w:sz="0" w:space="0" w:color="auto"/>
            <w:left w:val="none" w:sz="0" w:space="0" w:color="auto"/>
            <w:bottom w:val="none" w:sz="0" w:space="0" w:color="auto"/>
            <w:right w:val="none" w:sz="0" w:space="0" w:color="auto"/>
          </w:divBdr>
        </w:div>
        <w:div w:id="1395621353">
          <w:marLeft w:val="0"/>
          <w:marRight w:val="0"/>
          <w:marTop w:val="0"/>
          <w:marBottom w:val="0"/>
          <w:divBdr>
            <w:top w:val="none" w:sz="0" w:space="0" w:color="auto"/>
            <w:left w:val="none" w:sz="0" w:space="0" w:color="auto"/>
            <w:bottom w:val="none" w:sz="0" w:space="0" w:color="auto"/>
            <w:right w:val="none" w:sz="0" w:space="0" w:color="auto"/>
          </w:divBdr>
        </w:div>
        <w:div w:id="2146585120">
          <w:marLeft w:val="0"/>
          <w:marRight w:val="0"/>
          <w:marTop w:val="0"/>
          <w:marBottom w:val="0"/>
          <w:divBdr>
            <w:top w:val="none" w:sz="0" w:space="0" w:color="auto"/>
            <w:left w:val="none" w:sz="0" w:space="0" w:color="auto"/>
            <w:bottom w:val="none" w:sz="0" w:space="0" w:color="auto"/>
            <w:right w:val="none" w:sz="0" w:space="0" w:color="auto"/>
          </w:divBdr>
        </w:div>
        <w:div w:id="1217083015">
          <w:marLeft w:val="0"/>
          <w:marRight w:val="0"/>
          <w:marTop w:val="0"/>
          <w:marBottom w:val="0"/>
          <w:divBdr>
            <w:top w:val="none" w:sz="0" w:space="0" w:color="auto"/>
            <w:left w:val="none" w:sz="0" w:space="0" w:color="auto"/>
            <w:bottom w:val="none" w:sz="0" w:space="0" w:color="auto"/>
            <w:right w:val="none" w:sz="0" w:space="0" w:color="auto"/>
          </w:divBdr>
        </w:div>
        <w:div w:id="1885173193">
          <w:marLeft w:val="0"/>
          <w:marRight w:val="0"/>
          <w:marTop w:val="0"/>
          <w:marBottom w:val="0"/>
          <w:divBdr>
            <w:top w:val="none" w:sz="0" w:space="0" w:color="auto"/>
            <w:left w:val="none" w:sz="0" w:space="0" w:color="auto"/>
            <w:bottom w:val="none" w:sz="0" w:space="0" w:color="auto"/>
            <w:right w:val="none" w:sz="0" w:space="0" w:color="auto"/>
          </w:divBdr>
        </w:div>
        <w:div w:id="1014305596">
          <w:marLeft w:val="0"/>
          <w:marRight w:val="0"/>
          <w:marTop w:val="0"/>
          <w:marBottom w:val="0"/>
          <w:divBdr>
            <w:top w:val="none" w:sz="0" w:space="0" w:color="auto"/>
            <w:left w:val="none" w:sz="0" w:space="0" w:color="auto"/>
            <w:bottom w:val="none" w:sz="0" w:space="0" w:color="auto"/>
            <w:right w:val="none" w:sz="0" w:space="0" w:color="auto"/>
          </w:divBdr>
        </w:div>
        <w:div w:id="2003005242">
          <w:marLeft w:val="0"/>
          <w:marRight w:val="0"/>
          <w:marTop w:val="0"/>
          <w:marBottom w:val="0"/>
          <w:divBdr>
            <w:top w:val="none" w:sz="0" w:space="0" w:color="auto"/>
            <w:left w:val="none" w:sz="0" w:space="0" w:color="auto"/>
            <w:bottom w:val="none" w:sz="0" w:space="0" w:color="auto"/>
            <w:right w:val="none" w:sz="0" w:space="0" w:color="auto"/>
          </w:divBdr>
        </w:div>
        <w:div w:id="985353151">
          <w:marLeft w:val="0"/>
          <w:marRight w:val="0"/>
          <w:marTop w:val="0"/>
          <w:marBottom w:val="0"/>
          <w:divBdr>
            <w:top w:val="none" w:sz="0" w:space="0" w:color="auto"/>
            <w:left w:val="none" w:sz="0" w:space="0" w:color="auto"/>
            <w:bottom w:val="none" w:sz="0" w:space="0" w:color="auto"/>
            <w:right w:val="none" w:sz="0" w:space="0" w:color="auto"/>
          </w:divBdr>
        </w:div>
        <w:div w:id="156460500">
          <w:marLeft w:val="0"/>
          <w:marRight w:val="0"/>
          <w:marTop w:val="0"/>
          <w:marBottom w:val="0"/>
          <w:divBdr>
            <w:top w:val="none" w:sz="0" w:space="0" w:color="auto"/>
            <w:left w:val="none" w:sz="0" w:space="0" w:color="auto"/>
            <w:bottom w:val="none" w:sz="0" w:space="0" w:color="auto"/>
            <w:right w:val="none" w:sz="0" w:space="0" w:color="auto"/>
          </w:divBdr>
        </w:div>
        <w:div w:id="538586372">
          <w:marLeft w:val="0"/>
          <w:marRight w:val="0"/>
          <w:marTop w:val="0"/>
          <w:marBottom w:val="0"/>
          <w:divBdr>
            <w:top w:val="none" w:sz="0" w:space="0" w:color="auto"/>
            <w:left w:val="none" w:sz="0" w:space="0" w:color="auto"/>
            <w:bottom w:val="none" w:sz="0" w:space="0" w:color="auto"/>
            <w:right w:val="none" w:sz="0" w:space="0" w:color="auto"/>
          </w:divBdr>
        </w:div>
        <w:div w:id="109859265">
          <w:marLeft w:val="0"/>
          <w:marRight w:val="0"/>
          <w:marTop w:val="0"/>
          <w:marBottom w:val="0"/>
          <w:divBdr>
            <w:top w:val="none" w:sz="0" w:space="0" w:color="auto"/>
            <w:left w:val="none" w:sz="0" w:space="0" w:color="auto"/>
            <w:bottom w:val="none" w:sz="0" w:space="0" w:color="auto"/>
            <w:right w:val="none" w:sz="0" w:space="0" w:color="auto"/>
          </w:divBdr>
        </w:div>
        <w:div w:id="1860502945">
          <w:marLeft w:val="0"/>
          <w:marRight w:val="0"/>
          <w:marTop w:val="0"/>
          <w:marBottom w:val="0"/>
          <w:divBdr>
            <w:top w:val="none" w:sz="0" w:space="0" w:color="auto"/>
            <w:left w:val="none" w:sz="0" w:space="0" w:color="auto"/>
            <w:bottom w:val="none" w:sz="0" w:space="0" w:color="auto"/>
            <w:right w:val="none" w:sz="0" w:space="0" w:color="auto"/>
          </w:divBdr>
        </w:div>
        <w:div w:id="219021869">
          <w:marLeft w:val="0"/>
          <w:marRight w:val="0"/>
          <w:marTop w:val="0"/>
          <w:marBottom w:val="0"/>
          <w:divBdr>
            <w:top w:val="none" w:sz="0" w:space="0" w:color="auto"/>
            <w:left w:val="none" w:sz="0" w:space="0" w:color="auto"/>
            <w:bottom w:val="none" w:sz="0" w:space="0" w:color="auto"/>
            <w:right w:val="none" w:sz="0" w:space="0" w:color="auto"/>
          </w:divBdr>
        </w:div>
        <w:div w:id="1883983746">
          <w:marLeft w:val="0"/>
          <w:marRight w:val="0"/>
          <w:marTop w:val="0"/>
          <w:marBottom w:val="0"/>
          <w:divBdr>
            <w:top w:val="none" w:sz="0" w:space="0" w:color="auto"/>
            <w:left w:val="none" w:sz="0" w:space="0" w:color="auto"/>
            <w:bottom w:val="none" w:sz="0" w:space="0" w:color="auto"/>
            <w:right w:val="none" w:sz="0" w:space="0" w:color="auto"/>
          </w:divBdr>
        </w:div>
        <w:div w:id="1183661979">
          <w:marLeft w:val="0"/>
          <w:marRight w:val="0"/>
          <w:marTop w:val="0"/>
          <w:marBottom w:val="0"/>
          <w:divBdr>
            <w:top w:val="none" w:sz="0" w:space="0" w:color="auto"/>
            <w:left w:val="none" w:sz="0" w:space="0" w:color="auto"/>
            <w:bottom w:val="none" w:sz="0" w:space="0" w:color="auto"/>
            <w:right w:val="none" w:sz="0" w:space="0" w:color="auto"/>
          </w:divBdr>
        </w:div>
        <w:div w:id="718936305">
          <w:marLeft w:val="0"/>
          <w:marRight w:val="0"/>
          <w:marTop w:val="0"/>
          <w:marBottom w:val="0"/>
          <w:divBdr>
            <w:top w:val="none" w:sz="0" w:space="0" w:color="auto"/>
            <w:left w:val="none" w:sz="0" w:space="0" w:color="auto"/>
            <w:bottom w:val="none" w:sz="0" w:space="0" w:color="auto"/>
            <w:right w:val="none" w:sz="0" w:space="0" w:color="auto"/>
          </w:divBdr>
        </w:div>
        <w:div w:id="1473062433">
          <w:marLeft w:val="0"/>
          <w:marRight w:val="0"/>
          <w:marTop w:val="0"/>
          <w:marBottom w:val="0"/>
          <w:divBdr>
            <w:top w:val="none" w:sz="0" w:space="0" w:color="auto"/>
            <w:left w:val="none" w:sz="0" w:space="0" w:color="auto"/>
            <w:bottom w:val="none" w:sz="0" w:space="0" w:color="auto"/>
            <w:right w:val="none" w:sz="0" w:space="0" w:color="auto"/>
          </w:divBdr>
        </w:div>
        <w:div w:id="1659531232">
          <w:marLeft w:val="0"/>
          <w:marRight w:val="0"/>
          <w:marTop w:val="0"/>
          <w:marBottom w:val="0"/>
          <w:divBdr>
            <w:top w:val="none" w:sz="0" w:space="0" w:color="auto"/>
            <w:left w:val="none" w:sz="0" w:space="0" w:color="auto"/>
            <w:bottom w:val="none" w:sz="0" w:space="0" w:color="auto"/>
            <w:right w:val="none" w:sz="0" w:space="0" w:color="auto"/>
          </w:divBdr>
        </w:div>
      </w:divsChild>
    </w:div>
    <w:div w:id="1235973897">
      <w:bodyDiv w:val="1"/>
      <w:marLeft w:val="0"/>
      <w:marRight w:val="0"/>
      <w:marTop w:val="0"/>
      <w:marBottom w:val="0"/>
      <w:divBdr>
        <w:top w:val="none" w:sz="0" w:space="0" w:color="auto"/>
        <w:left w:val="none" w:sz="0" w:space="0" w:color="auto"/>
        <w:bottom w:val="none" w:sz="0" w:space="0" w:color="auto"/>
        <w:right w:val="none" w:sz="0" w:space="0" w:color="auto"/>
      </w:divBdr>
    </w:div>
    <w:div w:id="1317998691">
      <w:bodyDiv w:val="1"/>
      <w:marLeft w:val="0"/>
      <w:marRight w:val="0"/>
      <w:marTop w:val="0"/>
      <w:marBottom w:val="0"/>
      <w:divBdr>
        <w:top w:val="none" w:sz="0" w:space="0" w:color="auto"/>
        <w:left w:val="none" w:sz="0" w:space="0" w:color="auto"/>
        <w:bottom w:val="none" w:sz="0" w:space="0" w:color="auto"/>
        <w:right w:val="none" w:sz="0" w:space="0" w:color="auto"/>
      </w:divBdr>
      <w:divsChild>
        <w:div w:id="1146507821">
          <w:marLeft w:val="0"/>
          <w:marRight w:val="0"/>
          <w:marTop w:val="0"/>
          <w:marBottom w:val="0"/>
          <w:divBdr>
            <w:top w:val="none" w:sz="0" w:space="0" w:color="auto"/>
            <w:left w:val="none" w:sz="0" w:space="0" w:color="auto"/>
            <w:bottom w:val="none" w:sz="0" w:space="0" w:color="auto"/>
            <w:right w:val="none" w:sz="0" w:space="0" w:color="auto"/>
          </w:divBdr>
        </w:div>
        <w:div w:id="812453579">
          <w:marLeft w:val="0"/>
          <w:marRight w:val="0"/>
          <w:marTop w:val="0"/>
          <w:marBottom w:val="0"/>
          <w:divBdr>
            <w:top w:val="none" w:sz="0" w:space="0" w:color="auto"/>
            <w:left w:val="none" w:sz="0" w:space="0" w:color="auto"/>
            <w:bottom w:val="none" w:sz="0" w:space="0" w:color="auto"/>
            <w:right w:val="none" w:sz="0" w:space="0" w:color="auto"/>
          </w:divBdr>
        </w:div>
        <w:div w:id="301272854">
          <w:marLeft w:val="0"/>
          <w:marRight w:val="0"/>
          <w:marTop w:val="0"/>
          <w:marBottom w:val="0"/>
          <w:divBdr>
            <w:top w:val="none" w:sz="0" w:space="0" w:color="auto"/>
            <w:left w:val="none" w:sz="0" w:space="0" w:color="auto"/>
            <w:bottom w:val="none" w:sz="0" w:space="0" w:color="auto"/>
            <w:right w:val="none" w:sz="0" w:space="0" w:color="auto"/>
          </w:divBdr>
        </w:div>
        <w:div w:id="1287735450">
          <w:marLeft w:val="0"/>
          <w:marRight w:val="0"/>
          <w:marTop w:val="0"/>
          <w:marBottom w:val="0"/>
          <w:divBdr>
            <w:top w:val="none" w:sz="0" w:space="0" w:color="auto"/>
            <w:left w:val="none" w:sz="0" w:space="0" w:color="auto"/>
            <w:bottom w:val="none" w:sz="0" w:space="0" w:color="auto"/>
            <w:right w:val="none" w:sz="0" w:space="0" w:color="auto"/>
          </w:divBdr>
        </w:div>
        <w:div w:id="1227572065">
          <w:marLeft w:val="0"/>
          <w:marRight w:val="0"/>
          <w:marTop w:val="0"/>
          <w:marBottom w:val="0"/>
          <w:divBdr>
            <w:top w:val="none" w:sz="0" w:space="0" w:color="auto"/>
            <w:left w:val="none" w:sz="0" w:space="0" w:color="auto"/>
            <w:bottom w:val="none" w:sz="0" w:space="0" w:color="auto"/>
            <w:right w:val="none" w:sz="0" w:space="0" w:color="auto"/>
          </w:divBdr>
        </w:div>
        <w:div w:id="2084444433">
          <w:marLeft w:val="0"/>
          <w:marRight w:val="0"/>
          <w:marTop w:val="0"/>
          <w:marBottom w:val="0"/>
          <w:divBdr>
            <w:top w:val="none" w:sz="0" w:space="0" w:color="auto"/>
            <w:left w:val="none" w:sz="0" w:space="0" w:color="auto"/>
            <w:bottom w:val="none" w:sz="0" w:space="0" w:color="auto"/>
            <w:right w:val="none" w:sz="0" w:space="0" w:color="auto"/>
          </w:divBdr>
        </w:div>
        <w:div w:id="1054279304">
          <w:marLeft w:val="0"/>
          <w:marRight w:val="0"/>
          <w:marTop w:val="0"/>
          <w:marBottom w:val="0"/>
          <w:divBdr>
            <w:top w:val="none" w:sz="0" w:space="0" w:color="auto"/>
            <w:left w:val="none" w:sz="0" w:space="0" w:color="auto"/>
            <w:bottom w:val="none" w:sz="0" w:space="0" w:color="auto"/>
            <w:right w:val="none" w:sz="0" w:space="0" w:color="auto"/>
          </w:divBdr>
        </w:div>
        <w:div w:id="635381827">
          <w:marLeft w:val="0"/>
          <w:marRight w:val="0"/>
          <w:marTop w:val="0"/>
          <w:marBottom w:val="0"/>
          <w:divBdr>
            <w:top w:val="none" w:sz="0" w:space="0" w:color="auto"/>
            <w:left w:val="none" w:sz="0" w:space="0" w:color="auto"/>
            <w:bottom w:val="none" w:sz="0" w:space="0" w:color="auto"/>
            <w:right w:val="none" w:sz="0" w:space="0" w:color="auto"/>
          </w:divBdr>
        </w:div>
        <w:div w:id="419065868">
          <w:marLeft w:val="0"/>
          <w:marRight w:val="0"/>
          <w:marTop w:val="0"/>
          <w:marBottom w:val="0"/>
          <w:divBdr>
            <w:top w:val="none" w:sz="0" w:space="0" w:color="auto"/>
            <w:left w:val="none" w:sz="0" w:space="0" w:color="auto"/>
            <w:bottom w:val="none" w:sz="0" w:space="0" w:color="auto"/>
            <w:right w:val="none" w:sz="0" w:space="0" w:color="auto"/>
          </w:divBdr>
        </w:div>
        <w:div w:id="680279337">
          <w:marLeft w:val="0"/>
          <w:marRight w:val="0"/>
          <w:marTop w:val="0"/>
          <w:marBottom w:val="0"/>
          <w:divBdr>
            <w:top w:val="none" w:sz="0" w:space="0" w:color="auto"/>
            <w:left w:val="none" w:sz="0" w:space="0" w:color="auto"/>
            <w:bottom w:val="none" w:sz="0" w:space="0" w:color="auto"/>
            <w:right w:val="none" w:sz="0" w:space="0" w:color="auto"/>
          </w:divBdr>
        </w:div>
        <w:div w:id="1449008798">
          <w:marLeft w:val="0"/>
          <w:marRight w:val="0"/>
          <w:marTop w:val="0"/>
          <w:marBottom w:val="0"/>
          <w:divBdr>
            <w:top w:val="none" w:sz="0" w:space="0" w:color="auto"/>
            <w:left w:val="none" w:sz="0" w:space="0" w:color="auto"/>
            <w:bottom w:val="none" w:sz="0" w:space="0" w:color="auto"/>
            <w:right w:val="none" w:sz="0" w:space="0" w:color="auto"/>
          </w:divBdr>
        </w:div>
        <w:div w:id="578637545">
          <w:marLeft w:val="0"/>
          <w:marRight w:val="0"/>
          <w:marTop w:val="0"/>
          <w:marBottom w:val="0"/>
          <w:divBdr>
            <w:top w:val="none" w:sz="0" w:space="0" w:color="auto"/>
            <w:left w:val="none" w:sz="0" w:space="0" w:color="auto"/>
            <w:bottom w:val="none" w:sz="0" w:space="0" w:color="auto"/>
            <w:right w:val="none" w:sz="0" w:space="0" w:color="auto"/>
          </w:divBdr>
        </w:div>
        <w:div w:id="1773622956">
          <w:marLeft w:val="0"/>
          <w:marRight w:val="0"/>
          <w:marTop w:val="0"/>
          <w:marBottom w:val="0"/>
          <w:divBdr>
            <w:top w:val="none" w:sz="0" w:space="0" w:color="auto"/>
            <w:left w:val="none" w:sz="0" w:space="0" w:color="auto"/>
            <w:bottom w:val="none" w:sz="0" w:space="0" w:color="auto"/>
            <w:right w:val="none" w:sz="0" w:space="0" w:color="auto"/>
          </w:divBdr>
        </w:div>
        <w:div w:id="525676890">
          <w:marLeft w:val="0"/>
          <w:marRight w:val="0"/>
          <w:marTop w:val="0"/>
          <w:marBottom w:val="0"/>
          <w:divBdr>
            <w:top w:val="none" w:sz="0" w:space="0" w:color="auto"/>
            <w:left w:val="none" w:sz="0" w:space="0" w:color="auto"/>
            <w:bottom w:val="none" w:sz="0" w:space="0" w:color="auto"/>
            <w:right w:val="none" w:sz="0" w:space="0" w:color="auto"/>
          </w:divBdr>
        </w:div>
        <w:div w:id="1677879591">
          <w:marLeft w:val="0"/>
          <w:marRight w:val="0"/>
          <w:marTop w:val="0"/>
          <w:marBottom w:val="0"/>
          <w:divBdr>
            <w:top w:val="none" w:sz="0" w:space="0" w:color="auto"/>
            <w:left w:val="none" w:sz="0" w:space="0" w:color="auto"/>
            <w:bottom w:val="none" w:sz="0" w:space="0" w:color="auto"/>
            <w:right w:val="none" w:sz="0" w:space="0" w:color="auto"/>
          </w:divBdr>
        </w:div>
        <w:div w:id="508984889">
          <w:marLeft w:val="0"/>
          <w:marRight w:val="0"/>
          <w:marTop w:val="0"/>
          <w:marBottom w:val="0"/>
          <w:divBdr>
            <w:top w:val="none" w:sz="0" w:space="0" w:color="auto"/>
            <w:left w:val="none" w:sz="0" w:space="0" w:color="auto"/>
            <w:bottom w:val="none" w:sz="0" w:space="0" w:color="auto"/>
            <w:right w:val="none" w:sz="0" w:space="0" w:color="auto"/>
          </w:divBdr>
        </w:div>
        <w:div w:id="86776221">
          <w:marLeft w:val="0"/>
          <w:marRight w:val="0"/>
          <w:marTop w:val="0"/>
          <w:marBottom w:val="0"/>
          <w:divBdr>
            <w:top w:val="none" w:sz="0" w:space="0" w:color="auto"/>
            <w:left w:val="none" w:sz="0" w:space="0" w:color="auto"/>
            <w:bottom w:val="none" w:sz="0" w:space="0" w:color="auto"/>
            <w:right w:val="none" w:sz="0" w:space="0" w:color="auto"/>
          </w:divBdr>
        </w:div>
        <w:div w:id="1047412463">
          <w:marLeft w:val="0"/>
          <w:marRight w:val="0"/>
          <w:marTop w:val="0"/>
          <w:marBottom w:val="0"/>
          <w:divBdr>
            <w:top w:val="none" w:sz="0" w:space="0" w:color="auto"/>
            <w:left w:val="none" w:sz="0" w:space="0" w:color="auto"/>
            <w:bottom w:val="none" w:sz="0" w:space="0" w:color="auto"/>
            <w:right w:val="none" w:sz="0" w:space="0" w:color="auto"/>
          </w:divBdr>
        </w:div>
        <w:div w:id="1807814698">
          <w:marLeft w:val="0"/>
          <w:marRight w:val="0"/>
          <w:marTop w:val="0"/>
          <w:marBottom w:val="0"/>
          <w:divBdr>
            <w:top w:val="none" w:sz="0" w:space="0" w:color="auto"/>
            <w:left w:val="none" w:sz="0" w:space="0" w:color="auto"/>
            <w:bottom w:val="none" w:sz="0" w:space="0" w:color="auto"/>
            <w:right w:val="none" w:sz="0" w:space="0" w:color="auto"/>
          </w:divBdr>
        </w:div>
        <w:div w:id="739251881">
          <w:marLeft w:val="0"/>
          <w:marRight w:val="0"/>
          <w:marTop w:val="0"/>
          <w:marBottom w:val="0"/>
          <w:divBdr>
            <w:top w:val="none" w:sz="0" w:space="0" w:color="auto"/>
            <w:left w:val="none" w:sz="0" w:space="0" w:color="auto"/>
            <w:bottom w:val="none" w:sz="0" w:space="0" w:color="auto"/>
            <w:right w:val="none" w:sz="0" w:space="0" w:color="auto"/>
          </w:divBdr>
        </w:div>
        <w:div w:id="1650745361">
          <w:marLeft w:val="0"/>
          <w:marRight w:val="0"/>
          <w:marTop w:val="0"/>
          <w:marBottom w:val="0"/>
          <w:divBdr>
            <w:top w:val="none" w:sz="0" w:space="0" w:color="auto"/>
            <w:left w:val="none" w:sz="0" w:space="0" w:color="auto"/>
            <w:bottom w:val="none" w:sz="0" w:space="0" w:color="auto"/>
            <w:right w:val="none" w:sz="0" w:space="0" w:color="auto"/>
          </w:divBdr>
        </w:div>
        <w:div w:id="104665377">
          <w:marLeft w:val="0"/>
          <w:marRight w:val="0"/>
          <w:marTop w:val="0"/>
          <w:marBottom w:val="0"/>
          <w:divBdr>
            <w:top w:val="none" w:sz="0" w:space="0" w:color="auto"/>
            <w:left w:val="none" w:sz="0" w:space="0" w:color="auto"/>
            <w:bottom w:val="none" w:sz="0" w:space="0" w:color="auto"/>
            <w:right w:val="none" w:sz="0" w:space="0" w:color="auto"/>
          </w:divBdr>
        </w:div>
        <w:div w:id="441996659">
          <w:marLeft w:val="0"/>
          <w:marRight w:val="0"/>
          <w:marTop w:val="0"/>
          <w:marBottom w:val="0"/>
          <w:divBdr>
            <w:top w:val="none" w:sz="0" w:space="0" w:color="auto"/>
            <w:left w:val="none" w:sz="0" w:space="0" w:color="auto"/>
            <w:bottom w:val="none" w:sz="0" w:space="0" w:color="auto"/>
            <w:right w:val="none" w:sz="0" w:space="0" w:color="auto"/>
          </w:divBdr>
        </w:div>
        <w:div w:id="1251741278">
          <w:marLeft w:val="0"/>
          <w:marRight w:val="0"/>
          <w:marTop w:val="0"/>
          <w:marBottom w:val="0"/>
          <w:divBdr>
            <w:top w:val="none" w:sz="0" w:space="0" w:color="auto"/>
            <w:left w:val="none" w:sz="0" w:space="0" w:color="auto"/>
            <w:bottom w:val="none" w:sz="0" w:space="0" w:color="auto"/>
            <w:right w:val="none" w:sz="0" w:space="0" w:color="auto"/>
          </w:divBdr>
        </w:div>
        <w:div w:id="1090808887">
          <w:marLeft w:val="0"/>
          <w:marRight w:val="0"/>
          <w:marTop w:val="0"/>
          <w:marBottom w:val="0"/>
          <w:divBdr>
            <w:top w:val="none" w:sz="0" w:space="0" w:color="auto"/>
            <w:left w:val="none" w:sz="0" w:space="0" w:color="auto"/>
            <w:bottom w:val="none" w:sz="0" w:space="0" w:color="auto"/>
            <w:right w:val="none" w:sz="0" w:space="0" w:color="auto"/>
          </w:divBdr>
        </w:div>
        <w:div w:id="617761456">
          <w:marLeft w:val="0"/>
          <w:marRight w:val="0"/>
          <w:marTop w:val="0"/>
          <w:marBottom w:val="0"/>
          <w:divBdr>
            <w:top w:val="none" w:sz="0" w:space="0" w:color="auto"/>
            <w:left w:val="none" w:sz="0" w:space="0" w:color="auto"/>
            <w:bottom w:val="none" w:sz="0" w:space="0" w:color="auto"/>
            <w:right w:val="none" w:sz="0" w:space="0" w:color="auto"/>
          </w:divBdr>
        </w:div>
        <w:div w:id="1592080493">
          <w:marLeft w:val="0"/>
          <w:marRight w:val="0"/>
          <w:marTop w:val="0"/>
          <w:marBottom w:val="0"/>
          <w:divBdr>
            <w:top w:val="none" w:sz="0" w:space="0" w:color="auto"/>
            <w:left w:val="none" w:sz="0" w:space="0" w:color="auto"/>
            <w:bottom w:val="none" w:sz="0" w:space="0" w:color="auto"/>
            <w:right w:val="none" w:sz="0" w:space="0" w:color="auto"/>
          </w:divBdr>
        </w:div>
        <w:div w:id="1369529471">
          <w:marLeft w:val="0"/>
          <w:marRight w:val="0"/>
          <w:marTop w:val="0"/>
          <w:marBottom w:val="0"/>
          <w:divBdr>
            <w:top w:val="none" w:sz="0" w:space="0" w:color="auto"/>
            <w:left w:val="none" w:sz="0" w:space="0" w:color="auto"/>
            <w:bottom w:val="none" w:sz="0" w:space="0" w:color="auto"/>
            <w:right w:val="none" w:sz="0" w:space="0" w:color="auto"/>
          </w:divBdr>
        </w:div>
        <w:div w:id="632561112">
          <w:marLeft w:val="0"/>
          <w:marRight w:val="0"/>
          <w:marTop w:val="0"/>
          <w:marBottom w:val="0"/>
          <w:divBdr>
            <w:top w:val="none" w:sz="0" w:space="0" w:color="auto"/>
            <w:left w:val="none" w:sz="0" w:space="0" w:color="auto"/>
            <w:bottom w:val="none" w:sz="0" w:space="0" w:color="auto"/>
            <w:right w:val="none" w:sz="0" w:space="0" w:color="auto"/>
          </w:divBdr>
        </w:div>
        <w:div w:id="44183956">
          <w:marLeft w:val="0"/>
          <w:marRight w:val="0"/>
          <w:marTop w:val="0"/>
          <w:marBottom w:val="0"/>
          <w:divBdr>
            <w:top w:val="none" w:sz="0" w:space="0" w:color="auto"/>
            <w:left w:val="none" w:sz="0" w:space="0" w:color="auto"/>
            <w:bottom w:val="none" w:sz="0" w:space="0" w:color="auto"/>
            <w:right w:val="none" w:sz="0" w:space="0" w:color="auto"/>
          </w:divBdr>
        </w:div>
        <w:div w:id="17708916">
          <w:marLeft w:val="0"/>
          <w:marRight w:val="0"/>
          <w:marTop w:val="0"/>
          <w:marBottom w:val="0"/>
          <w:divBdr>
            <w:top w:val="none" w:sz="0" w:space="0" w:color="auto"/>
            <w:left w:val="none" w:sz="0" w:space="0" w:color="auto"/>
            <w:bottom w:val="none" w:sz="0" w:space="0" w:color="auto"/>
            <w:right w:val="none" w:sz="0" w:space="0" w:color="auto"/>
          </w:divBdr>
        </w:div>
        <w:div w:id="42096977">
          <w:marLeft w:val="0"/>
          <w:marRight w:val="0"/>
          <w:marTop w:val="0"/>
          <w:marBottom w:val="0"/>
          <w:divBdr>
            <w:top w:val="none" w:sz="0" w:space="0" w:color="auto"/>
            <w:left w:val="none" w:sz="0" w:space="0" w:color="auto"/>
            <w:bottom w:val="none" w:sz="0" w:space="0" w:color="auto"/>
            <w:right w:val="none" w:sz="0" w:space="0" w:color="auto"/>
          </w:divBdr>
        </w:div>
        <w:div w:id="582420198">
          <w:marLeft w:val="0"/>
          <w:marRight w:val="0"/>
          <w:marTop w:val="0"/>
          <w:marBottom w:val="0"/>
          <w:divBdr>
            <w:top w:val="none" w:sz="0" w:space="0" w:color="auto"/>
            <w:left w:val="none" w:sz="0" w:space="0" w:color="auto"/>
            <w:bottom w:val="none" w:sz="0" w:space="0" w:color="auto"/>
            <w:right w:val="none" w:sz="0" w:space="0" w:color="auto"/>
          </w:divBdr>
        </w:div>
        <w:div w:id="787088657">
          <w:marLeft w:val="0"/>
          <w:marRight w:val="0"/>
          <w:marTop w:val="0"/>
          <w:marBottom w:val="0"/>
          <w:divBdr>
            <w:top w:val="none" w:sz="0" w:space="0" w:color="auto"/>
            <w:left w:val="none" w:sz="0" w:space="0" w:color="auto"/>
            <w:bottom w:val="none" w:sz="0" w:space="0" w:color="auto"/>
            <w:right w:val="none" w:sz="0" w:space="0" w:color="auto"/>
          </w:divBdr>
        </w:div>
        <w:div w:id="1740709044">
          <w:marLeft w:val="0"/>
          <w:marRight w:val="0"/>
          <w:marTop w:val="0"/>
          <w:marBottom w:val="0"/>
          <w:divBdr>
            <w:top w:val="none" w:sz="0" w:space="0" w:color="auto"/>
            <w:left w:val="none" w:sz="0" w:space="0" w:color="auto"/>
            <w:bottom w:val="none" w:sz="0" w:space="0" w:color="auto"/>
            <w:right w:val="none" w:sz="0" w:space="0" w:color="auto"/>
          </w:divBdr>
        </w:div>
        <w:div w:id="740837347">
          <w:marLeft w:val="0"/>
          <w:marRight w:val="0"/>
          <w:marTop w:val="0"/>
          <w:marBottom w:val="0"/>
          <w:divBdr>
            <w:top w:val="none" w:sz="0" w:space="0" w:color="auto"/>
            <w:left w:val="none" w:sz="0" w:space="0" w:color="auto"/>
            <w:bottom w:val="none" w:sz="0" w:space="0" w:color="auto"/>
            <w:right w:val="none" w:sz="0" w:space="0" w:color="auto"/>
          </w:divBdr>
        </w:div>
        <w:div w:id="2072263783">
          <w:marLeft w:val="0"/>
          <w:marRight w:val="0"/>
          <w:marTop w:val="0"/>
          <w:marBottom w:val="0"/>
          <w:divBdr>
            <w:top w:val="none" w:sz="0" w:space="0" w:color="auto"/>
            <w:left w:val="none" w:sz="0" w:space="0" w:color="auto"/>
            <w:bottom w:val="none" w:sz="0" w:space="0" w:color="auto"/>
            <w:right w:val="none" w:sz="0" w:space="0" w:color="auto"/>
          </w:divBdr>
        </w:div>
        <w:div w:id="1401560302">
          <w:marLeft w:val="0"/>
          <w:marRight w:val="0"/>
          <w:marTop w:val="0"/>
          <w:marBottom w:val="0"/>
          <w:divBdr>
            <w:top w:val="none" w:sz="0" w:space="0" w:color="auto"/>
            <w:left w:val="none" w:sz="0" w:space="0" w:color="auto"/>
            <w:bottom w:val="none" w:sz="0" w:space="0" w:color="auto"/>
            <w:right w:val="none" w:sz="0" w:space="0" w:color="auto"/>
          </w:divBdr>
        </w:div>
        <w:div w:id="1644503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a.montgomery@smithgroup.com?subject=SmithGroup%20Design%20in%20the%202020s%20Inquiry" TargetMode="External"/><Relationship Id="rId13" Type="http://schemas.openxmlformats.org/officeDocument/2006/relationships/hyperlink" Target="https://www.smithgroup.com/people/ann-kenyon" TargetMode="External"/><Relationship Id="rId18" Type="http://schemas.openxmlformats.org/officeDocument/2006/relationships/hyperlink" Target="https://www.smithgroup.com/perspectives/2019/the-decade-ahead-design-technology-in-2020-and-beyon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christa.montgomery@smithgroup.com?subject=SmithGroup%20Design%20in%20the%202020s%20Inquiry" TargetMode="External"/><Relationship Id="rId12" Type="http://schemas.openxmlformats.org/officeDocument/2006/relationships/hyperlink" Target="https://www.smithgroup.com/people/wayne-barger" TargetMode="External"/><Relationship Id="rId17" Type="http://schemas.openxmlformats.org/officeDocument/2006/relationships/hyperlink" Target="https://www.smithgroup.com/perspectives/2019/the-decade-ahead-design-cities-in-2020-and-beyond" TargetMode="External"/><Relationship Id="rId2" Type="http://schemas.openxmlformats.org/officeDocument/2006/relationships/styles" Target="styles.xml"/><Relationship Id="rId16" Type="http://schemas.openxmlformats.org/officeDocument/2006/relationships/hyperlink" Target="https://www.smithgroup.com/perspectives/2019/the-decade-ahead-design-climate-in-2020-and-beyon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mithgroup.com/people/karthik-ramadurai" TargetMode="External"/><Relationship Id="rId5" Type="http://schemas.openxmlformats.org/officeDocument/2006/relationships/footnotes" Target="footnotes.xml"/><Relationship Id="rId15" Type="http://schemas.openxmlformats.org/officeDocument/2006/relationships/hyperlink" Target="https://www.smithgroup.com/people/vince-avallone" TargetMode="External"/><Relationship Id="rId10" Type="http://schemas.openxmlformats.org/officeDocument/2006/relationships/hyperlink" Target="https://www.smithgroup.com/people/johnny-wong" TargetMode="External"/><Relationship Id="rId19" Type="http://schemas.openxmlformats.org/officeDocument/2006/relationships/hyperlink" Target="https://www.smithgroup.com/perspectives/2019/the-decade-ahead-design-social-change-in-2020-and-beyond" TargetMode="External"/><Relationship Id="rId4" Type="http://schemas.openxmlformats.org/officeDocument/2006/relationships/webSettings" Target="webSettings.xml"/><Relationship Id="rId9" Type="http://schemas.openxmlformats.org/officeDocument/2006/relationships/hyperlink" Target="https://www.smithgroup.com/people/tyler-krehlik" TargetMode="External"/><Relationship Id="rId14" Type="http://schemas.openxmlformats.org/officeDocument/2006/relationships/hyperlink" Target="https://www.smithgroup.com/people/cindy-beckha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05574-4A13-48D1-A804-A8A6AF098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1996</Words>
  <Characters>11381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Veit</dc:creator>
  <cp:keywords/>
  <dc:description/>
  <cp:lastModifiedBy>Christa Montgomery</cp:lastModifiedBy>
  <cp:revision>3</cp:revision>
  <dcterms:created xsi:type="dcterms:W3CDTF">2020-01-06T15:04:00Z</dcterms:created>
  <dcterms:modified xsi:type="dcterms:W3CDTF">2020-01-06T15:09:00Z</dcterms:modified>
</cp:coreProperties>
</file>