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64F86" w14:textId="77777777" w:rsidR="006B1AD8" w:rsidRDefault="00C63E84">
      <w:pPr>
        <w:rPr>
          <w:rFonts w:ascii="Arial" w:hAnsi="Arial" w:cs="Arial"/>
          <w:color w:val="496488"/>
          <w:sz w:val="36"/>
          <w:szCs w:val="36"/>
        </w:rPr>
      </w:pPr>
      <w:r w:rsidRPr="00EA75B5">
        <w:rPr>
          <w:rFonts w:ascii="Arial" w:hAnsi="Arial" w:cs="Arial"/>
          <w:color w:val="496488"/>
          <w:sz w:val="36"/>
          <w:szCs w:val="36"/>
        </w:rPr>
        <w:t xml:space="preserve">Prison Fellowship’s Statement on </w:t>
      </w:r>
    </w:p>
    <w:p w14:paraId="30A48C8A" w14:textId="1A90B1EB" w:rsidR="00E53526" w:rsidRPr="00EA75B5" w:rsidRDefault="005C6B4F">
      <w:pPr>
        <w:rPr>
          <w:rFonts w:ascii="Arial" w:hAnsi="Arial" w:cs="Arial"/>
          <w:color w:val="496488"/>
          <w:sz w:val="36"/>
          <w:szCs w:val="36"/>
        </w:rPr>
      </w:pPr>
      <w:r w:rsidRPr="00EA75B5">
        <w:rPr>
          <w:rFonts w:ascii="Arial" w:hAnsi="Arial" w:cs="Arial"/>
          <w:color w:val="496488"/>
          <w:sz w:val="36"/>
          <w:szCs w:val="36"/>
        </w:rPr>
        <w:t>Federal Prison Lo</w:t>
      </w:r>
      <w:r w:rsidR="00C63E84" w:rsidRPr="00EA75B5">
        <w:rPr>
          <w:rFonts w:ascii="Arial" w:hAnsi="Arial" w:cs="Arial"/>
          <w:color w:val="496488"/>
          <w:sz w:val="36"/>
          <w:szCs w:val="36"/>
        </w:rPr>
        <w:t>ckdown</w:t>
      </w:r>
      <w:r w:rsidR="006754F8" w:rsidRPr="00EA75B5">
        <w:rPr>
          <w:rFonts w:ascii="Arial" w:hAnsi="Arial" w:cs="Arial"/>
          <w:color w:val="496488"/>
          <w:sz w:val="36"/>
          <w:szCs w:val="36"/>
        </w:rPr>
        <w:t xml:space="preserve"> During Protests</w:t>
      </w:r>
    </w:p>
    <w:p w14:paraId="33B062D9" w14:textId="77777777" w:rsidR="00421CDD" w:rsidRDefault="00421CDD" w:rsidP="00C63E84">
      <w:pPr>
        <w:jc w:val="center"/>
        <w:rPr>
          <w:rFonts w:ascii="Arial" w:hAnsi="Arial" w:cs="Arial"/>
          <w:b/>
          <w:bCs/>
          <w:i/>
          <w:iCs/>
          <w:color w:val="000000" w:themeColor="text1"/>
          <w:sz w:val="20"/>
          <w:szCs w:val="20"/>
        </w:rPr>
      </w:pPr>
    </w:p>
    <w:p w14:paraId="10CCFB12" w14:textId="77777777" w:rsidR="00093DCD" w:rsidRDefault="00093DCD" w:rsidP="00C63E84">
      <w:pPr>
        <w:jc w:val="center"/>
        <w:rPr>
          <w:rFonts w:ascii="Arial" w:hAnsi="Arial" w:cs="Arial"/>
          <w:b/>
          <w:bCs/>
          <w:i/>
          <w:iCs/>
          <w:color w:val="000000" w:themeColor="text1"/>
          <w:sz w:val="20"/>
          <w:szCs w:val="20"/>
        </w:rPr>
      </w:pPr>
    </w:p>
    <w:p w14:paraId="22C8AC05" w14:textId="0C72A387" w:rsidR="00C63E84" w:rsidRDefault="0060720E" w:rsidP="00C63E84">
      <w:pPr>
        <w:jc w:val="center"/>
        <w:rPr>
          <w:rFonts w:ascii="Arial" w:hAnsi="Arial" w:cs="Arial"/>
          <w:b/>
          <w:bCs/>
          <w:i/>
          <w:iCs/>
          <w:color w:val="000000" w:themeColor="text1"/>
          <w:sz w:val="20"/>
          <w:szCs w:val="20"/>
        </w:rPr>
      </w:pPr>
      <w:r>
        <w:rPr>
          <w:rFonts w:ascii="Arial" w:hAnsi="Arial" w:cs="Arial"/>
          <w:b/>
          <w:bCs/>
          <w:i/>
          <w:iCs/>
          <w:color w:val="000000" w:themeColor="text1"/>
          <w:sz w:val="20"/>
          <w:szCs w:val="20"/>
        </w:rPr>
        <w:t xml:space="preserve">Federal Prisons Under National Lockdown as Protests Continue </w:t>
      </w:r>
      <w:r w:rsidR="00AB6B6C">
        <w:rPr>
          <w:rFonts w:ascii="Arial" w:hAnsi="Arial" w:cs="Arial"/>
          <w:b/>
          <w:bCs/>
          <w:i/>
          <w:iCs/>
          <w:color w:val="000000" w:themeColor="text1"/>
          <w:sz w:val="20"/>
          <w:szCs w:val="20"/>
        </w:rPr>
        <w:t>A</w:t>
      </w:r>
      <w:r>
        <w:rPr>
          <w:rFonts w:ascii="Arial" w:hAnsi="Arial" w:cs="Arial"/>
          <w:b/>
          <w:bCs/>
          <w:i/>
          <w:iCs/>
          <w:color w:val="000000" w:themeColor="text1"/>
          <w:sz w:val="20"/>
          <w:szCs w:val="20"/>
        </w:rPr>
        <w:t xml:space="preserve">fter the Death of George Floyd </w:t>
      </w:r>
    </w:p>
    <w:p w14:paraId="077C046D" w14:textId="77777777" w:rsidR="0060720E" w:rsidRDefault="0060720E" w:rsidP="00C63E84">
      <w:pPr>
        <w:jc w:val="center"/>
        <w:rPr>
          <w:rFonts w:ascii="Arial" w:hAnsi="Arial" w:cs="Arial"/>
          <w:b/>
          <w:bCs/>
          <w:i/>
          <w:iCs/>
          <w:color w:val="000000" w:themeColor="text1"/>
          <w:sz w:val="20"/>
          <w:szCs w:val="20"/>
        </w:rPr>
      </w:pPr>
    </w:p>
    <w:p w14:paraId="3BC27D73" w14:textId="77777777" w:rsidR="0060720E" w:rsidRDefault="0060720E" w:rsidP="00E31C94">
      <w:pPr>
        <w:rPr>
          <w:rFonts w:ascii="Arial" w:hAnsi="Arial" w:cs="Arial"/>
          <w:b/>
          <w:bCs/>
          <w:i/>
          <w:iCs/>
          <w:color w:val="000000" w:themeColor="text1"/>
          <w:sz w:val="20"/>
          <w:szCs w:val="20"/>
        </w:rPr>
      </w:pPr>
    </w:p>
    <w:p w14:paraId="2F5372EE" w14:textId="77777777" w:rsidR="00421CDD" w:rsidRDefault="00421CDD" w:rsidP="00421CDD">
      <w:pPr>
        <w:pStyle w:val="NormalWeb"/>
        <w:shd w:val="clear" w:color="auto" w:fill="FFFFFF"/>
        <w:spacing w:before="0" w:beforeAutospacing="0" w:after="0" w:afterAutospacing="0"/>
        <w:rPr>
          <w:rFonts w:ascii="Calibri" w:hAnsi="Calibri" w:cs="Calibri"/>
          <w:color w:val="000000"/>
        </w:rPr>
      </w:pPr>
      <w:r>
        <w:rPr>
          <w:rFonts w:ascii="Arial" w:hAnsi="Arial" w:cs="Arial"/>
          <w:color w:val="000000"/>
          <w:sz w:val="20"/>
          <w:szCs w:val="20"/>
        </w:rPr>
        <w:t>June 2, 2020</w:t>
      </w:r>
    </w:p>
    <w:p w14:paraId="2F6CD93F" w14:textId="77777777" w:rsidR="00421CDD" w:rsidRDefault="00421CDD" w:rsidP="00421CDD">
      <w:pPr>
        <w:pStyle w:val="NormalWeb"/>
        <w:shd w:val="clear" w:color="auto" w:fill="FFFFFF"/>
        <w:spacing w:before="0" w:beforeAutospacing="0" w:after="0" w:afterAutospacing="0"/>
        <w:rPr>
          <w:rFonts w:ascii="Calibri" w:hAnsi="Calibri" w:cs="Calibri"/>
          <w:color w:val="000000"/>
        </w:rPr>
      </w:pPr>
      <w:r>
        <w:rPr>
          <w:rStyle w:val="Strong"/>
          <w:rFonts w:ascii="Arial" w:hAnsi="Arial" w:cs="Arial"/>
          <w:color w:val="000000"/>
          <w:sz w:val="20"/>
          <w:szCs w:val="20"/>
        </w:rPr>
        <w:t>FOR IMMEDIATE RELEASE:</w:t>
      </w:r>
    </w:p>
    <w:p w14:paraId="7DD715FB" w14:textId="77777777" w:rsidR="00421CDD" w:rsidRDefault="00421CDD" w:rsidP="00421CDD">
      <w:pPr>
        <w:pStyle w:val="NormalWeb"/>
        <w:shd w:val="clear" w:color="auto" w:fill="FFFFFF"/>
        <w:spacing w:before="0" w:beforeAutospacing="0" w:after="0" w:afterAutospacing="0"/>
        <w:rPr>
          <w:rFonts w:ascii="Calibri" w:hAnsi="Calibri" w:cs="Calibri"/>
          <w:color w:val="000000"/>
        </w:rPr>
      </w:pPr>
      <w:r>
        <w:rPr>
          <w:rStyle w:val="Strong"/>
          <w:rFonts w:ascii="Arial" w:hAnsi="Arial" w:cs="Arial"/>
          <w:color w:val="000000"/>
          <w:sz w:val="20"/>
          <w:szCs w:val="20"/>
        </w:rPr>
        <w:t>Contact: Jim Forbes</w:t>
      </w:r>
    </w:p>
    <w:p w14:paraId="3F73450E" w14:textId="5CE70674" w:rsidR="00421CDD" w:rsidRDefault="00421CDD" w:rsidP="00421CDD">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703</w:t>
      </w:r>
      <w:r w:rsidR="00AB6B6C">
        <w:rPr>
          <w:rFonts w:ascii="Arial" w:hAnsi="Arial" w:cs="Arial"/>
          <w:color w:val="000000"/>
          <w:sz w:val="20"/>
          <w:szCs w:val="20"/>
        </w:rPr>
        <w:t>.</w:t>
      </w:r>
      <w:r>
        <w:rPr>
          <w:rFonts w:ascii="Arial" w:hAnsi="Arial" w:cs="Arial"/>
          <w:color w:val="000000"/>
          <w:sz w:val="20"/>
          <w:szCs w:val="20"/>
        </w:rPr>
        <w:t>554</w:t>
      </w:r>
      <w:r w:rsidR="00AB6B6C">
        <w:rPr>
          <w:rFonts w:ascii="Arial" w:hAnsi="Arial" w:cs="Arial"/>
          <w:color w:val="000000"/>
          <w:sz w:val="20"/>
          <w:szCs w:val="20"/>
        </w:rPr>
        <w:t>.</w:t>
      </w:r>
      <w:r>
        <w:rPr>
          <w:rFonts w:ascii="Arial" w:hAnsi="Arial" w:cs="Arial"/>
          <w:color w:val="000000"/>
          <w:sz w:val="20"/>
          <w:szCs w:val="20"/>
        </w:rPr>
        <w:t>8540</w:t>
      </w:r>
    </w:p>
    <w:p w14:paraId="442D0220" w14:textId="77777777" w:rsidR="00421CDD" w:rsidRDefault="00421CDD" w:rsidP="00421CDD">
      <w:pPr>
        <w:pStyle w:val="NormalWeb"/>
        <w:shd w:val="clear" w:color="auto" w:fill="FFFFFF"/>
        <w:spacing w:before="0" w:beforeAutospacing="0" w:after="0" w:afterAutospacing="0"/>
        <w:rPr>
          <w:rFonts w:ascii="Calibri" w:hAnsi="Calibri" w:cs="Calibri"/>
          <w:color w:val="000000"/>
        </w:rPr>
      </w:pPr>
    </w:p>
    <w:p w14:paraId="0DB76FE0" w14:textId="2960699A" w:rsidR="00785F81" w:rsidRDefault="00421CDD" w:rsidP="00421CDD">
      <w:pPr>
        <w:rPr>
          <w:rFonts w:ascii="Arial" w:hAnsi="Arial" w:cs="Arial"/>
          <w:color w:val="000000"/>
        </w:rPr>
      </w:pPr>
      <w:r>
        <w:rPr>
          <w:rStyle w:val="Strong"/>
          <w:rFonts w:ascii="Arial" w:hAnsi="Arial" w:cs="Arial"/>
          <w:color w:val="000000"/>
        </w:rPr>
        <w:t>Washington, D.C.</w:t>
      </w:r>
      <w:r>
        <w:rPr>
          <w:rFonts w:ascii="Arial" w:hAnsi="Arial" w:cs="Arial"/>
          <w:color w:val="000000"/>
        </w:rPr>
        <w:t>—</w:t>
      </w:r>
      <w:r>
        <w:rPr>
          <w:rFonts w:ascii="Calibri" w:hAnsi="Calibri" w:cs="Calibri"/>
          <w:color w:val="000000"/>
        </w:rPr>
        <w:t> </w:t>
      </w:r>
      <w:hyperlink r:id="rId10" w:history="1">
        <w:r>
          <w:rPr>
            <w:rStyle w:val="Hyperlink"/>
            <w:rFonts w:ascii="Arial" w:hAnsi="Arial" w:cs="Arial"/>
            <w:color w:val="0070C0"/>
          </w:rPr>
          <w:t>Prison Fellowship</w:t>
        </w:r>
      </w:hyperlink>
      <w:r w:rsidRPr="00B7654D">
        <w:rPr>
          <w:rFonts w:ascii="Arial" w:hAnsi="Arial" w:cs="Arial"/>
          <w:vertAlign w:val="superscript"/>
        </w:rPr>
        <w:t>®</w:t>
      </w:r>
      <w:r>
        <w:rPr>
          <w:rFonts w:ascii="Arial" w:hAnsi="Arial" w:cs="Arial"/>
          <w:color w:val="000000"/>
        </w:rPr>
        <w:t>, the nation’s largest Christian nonprofit serving prisoners, former prisoners, and their families,</w:t>
      </w:r>
      <w:r w:rsidR="005C6B4F">
        <w:rPr>
          <w:rFonts w:ascii="Arial" w:hAnsi="Arial" w:cs="Arial"/>
          <w:color w:val="000000"/>
        </w:rPr>
        <w:t xml:space="preserve"> released the following statement after the Federal Bureau of Prisons </w:t>
      </w:r>
      <w:r w:rsidR="00785F81">
        <w:rPr>
          <w:rFonts w:ascii="Arial" w:hAnsi="Arial" w:cs="Arial"/>
          <w:color w:val="000000"/>
        </w:rPr>
        <w:t xml:space="preserve">imposed a national lockdown </w:t>
      </w:r>
      <w:r w:rsidR="00B7654D">
        <w:rPr>
          <w:rFonts w:ascii="Arial" w:hAnsi="Arial" w:cs="Arial"/>
          <w:color w:val="000000"/>
        </w:rPr>
        <w:t xml:space="preserve">in the wake of </w:t>
      </w:r>
      <w:r w:rsidR="00785F81">
        <w:rPr>
          <w:rFonts w:ascii="Arial" w:hAnsi="Arial" w:cs="Arial"/>
          <w:color w:val="000000"/>
        </w:rPr>
        <w:t>continuing civil unrest after the tragic and senseless death of George Floyd:</w:t>
      </w:r>
    </w:p>
    <w:p w14:paraId="514BAD94" w14:textId="77777777" w:rsidR="009E11E9" w:rsidRDefault="009E11E9" w:rsidP="00421CDD">
      <w:pPr>
        <w:rPr>
          <w:rFonts w:ascii="Arial" w:hAnsi="Arial" w:cs="Arial"/>
          <w:color w:val="000000"/>
        </w:rPr>
      </w:pPr>
    </w:p>
    <w:p w14:paraId="5F4EF25C" w14:textId="138D7281" w:rsidR="006754F8" w:rsidRDefault="001464D1" w:rsidP="001464D1">
      <w:pPr>
        <w:rPr>
          <w:rFonts w:ascii="Arial" w:hAnsi="Arial" w:cs="Arial"/>
        </w:rPr>
      </w:pPr>
      <w:r>
        <w:rPr>
          <w:rFonts w:ascii="Arial" w:hAnsi="Arial" w:cs="Arial"/>
        </w:rPr>
        <w:t>“</w:t>
      </w:r>
      <w:r w:rsidRPr="001464D1">
        <w:rPr>
          <w:rFonts w:ascii="Arial" w:hAnsi="Arial" w:cs="Arial"/>
        </w:rPr>
        <w:t xml:space="preserve">Prisons are already on tight restrictions due to </w:t>
      </w:r>
      <w:r>
        <w:rPr>
          <w:rFonts w:ascii="Arial" w:hAnsi="Arial" w:cs="Arial"/>
        </w:rPr>
        <w:t>the COVID-19 pandemic—creating an environment where our i</w:t>
      </w:r>
      <w:r w:rsidRPr="001464D1">
        <w:rPr>
          <w:rFonts w:ascii="Arial" w:hAnsi="Arial" w:cs="Arial"/>
        </w:rPr>
        <w:t>ncarcerated men and women are unable to meet their loved ones and family members</w:t>
      </w:r>
      <w:r>
        <w:rPr>
          <w:rFonts w:ascii="Arial" w:hAnsi="Arial" w:cs="Arial"/>
        </w:rPr>
        <w:t xml:space="preserve">,” said </w:t>
      </w:r>
      <w:hyperlink r:id="rId11" w:history="1">
        <w:r w:rsidRPr="001E4997">
          <w:rPr>
            <w:rStyle w:val="Hyperlink"/>
            <w:rFonts w:ascii="Arial" w:hAnsi="Arial" w:cs="Arial"/>
            <w:i/>
            <w:iCs/>
          </w:rPr>
          <w:t xml:space="preserve">James </w:t>
        </w:r>
        <w:r w:rsidR="006B1AD8" w:rsidRPr="001E4997">
          <w:rPr>
            <w:rStyle w:val="Hyperlink"/>
            <w:rFonts w:ascii="Arial" w:hAnsi="Arial" w:cs="Arial"/>
            <w:i/>
            <w:iCs/>
          </w:rPr>
          <w:t xml:space="preserve">J. </w:t>
        </w:r>
        <w:r w:rsidRPr="001E4997">
          <w:rPr>
            <w:rStyle w:val="Hyperlink"/>
            <w:rFonts w:ascii="Arial" w:hAnsi="Arial" w:cs="Arial"/>
            <w:i/>
            <w:iCs/>
          </w:rPr>
          <w:t>Ackerman</w:t>
        </w:r>
      </w:hyperlink>
      <w:r w:rsidRPr="001464D1">
        <w:rPr>
          <w:rFonts w:ascii="Arial" w:hAnsi="Arial" w:cs="Arial"/>
          <w:b/>
          <w:bCs/>
          <w:i/>
          <w:iCs/>
        </w:rPr>
        <w:t xml:space="preserve">, </w:t>
      </w:r>
      <w:r w:rsidR="006B1AD8">
        <w:rPr>
          <w:rFonts w:ascii="Arial" w:hAnsi="Arial" w:cs="Arial"/>
          <w:b/>
          <w:bCs/>
          <w:i/>
          <w:iCs/>
        </w:rPr>
        <w:t>p</w:t>
      </w:r>
      <w:r w:rsidRPr="001464D1">
        <w:rPr>
          <w:rFonts w:ascii="Arial" w:hAnsi="Arial" w:cs="Arial"/>
          <w:b/>
          <w:bCs/>
          <w:i/>
          <w:iCs/>
        </w:rPr>
        <w:t>resident and CEO of Prison Fellowship</w:t>
      </w:r>
      <w:r>
        <w:rPr>
          <w:rFonts w:ascii="Arial" w:hAnsi="Arial" w:cs="Arial"/>
        </w:rPr>
        <w:t>. “In addition,</w:t>
      </w:r>
      <w:r w:rsidR="006754F8">
        <w:rPr>
          <w:rFonts w:ascii="Arial" w:hAnsi="Arial" w:cs="Arial"/>
        </w:rPr>
        <w:t xml:space="preserve"> </w:t>
      </w:r>
      <w:r w:rsidRPr="001464D1">
        <w:rPr>
          <w:rFonts w:ascii="Arial" w:hAnsi="Arial" w:cs="Arial"/>
        </w:rPr>
        <w:t>maintaining social distancing is difficult at best and completely impossible in many facilities</w:t>
      </w:r>
      <w:r w:rsidR="006754F8">
        <w:rPr>
          <w:rFonts w:ascii="Arial" w:hAnsi="Arial" w:cs="Arial"/>
        </w:rPr>
        <w:t xml:space="preserve">. </w:t>
      </w:r>
      <w:r w:rsidR="00EA75B5">
        <w:rPr>
          <w:rFonts w:ascii="Arial" w:hAnsi="Arial" w:cs="Arial"/>
        </w:rPr>
        <w:t>Now,</w:t>
      </w:r>
      <w:r w:rsidR="006B1AD8">
        <w:rPr>
          <w:rFonts w:ascii="Arial" w:hAnsi="Arial" w:cs="Arial"/>
        </w:rPr>
        <w:t xml:space="preserve"> with the lockdown order,</w:t>
      </w:r>
      <w:r w:rsidR="00EA75B5">
        <w:rPr>
          <w:rFonts w:ascii="Arial" w:hAnsi="Arial" w:cs="Arial"/>
        </w:rPr>
        <w:t xml:space="preserve"> prisons face another challenge.</w:t>
      </w:r>
    </w:p>
    <w:p w14:paraId="72B4AD54" w14:textId="77777777" w:rsidR="00EA75B5" w:rsidRDefault="00EA75B5" w:rsidP="001464D1">
      <w:pPr>
        <w:rPr>
          <w:rFonts w:ascii="Arial" w:hAnsi="Arial" w:cs="Arial"/>
        </w:rPr>
      </w:pPr>
    </w:p>
    <w:p w14:paraId="06B98619" w14:textId="07ACB782" w:rsidR="00AA63FE" w:rsidRDefault="00AA63FE" w:rsidP="00AA63FE">
      <w:pPr>
        <w:rPr>
          <w:rFonts w:ascii="Arial" w:hAnsi="Arial" w:cs="Arial"/>
        </w:rPr>
      </w:pPr>
      <w:r>
        <w:rPr>
          <w:rFonts w:ascii="Arial" w:hAnsi="Arial" w:cs="Arial"/>
        </w:rPr>
        <w:t xml:space="preserve">“Prison Fellowship honors the life of George Floyd as we would any life taken through injustice or violence. We also recognize people of color are disproportionately </w:t>
      </w:r>
      <w:r w:rsidR="00226639">
        <w:rPr>
          <w:rFonts w:ascii="Arial" w:hAnsi="Arial" w:cs="Arial"/>
        </w:rPr>
        <w:t xml:space="preserve">arrested, prosecuted, and </w:t>
      </w:r>
      <w:r>
        <w:rPr>
          <w:rFonts w:ascii="Arial" w:hAnsi="Arial" w:cs="Arial"/>
        </w:rPr>
        <w:t xml:space="preserve">represented in our prisons and jails across the country. That’s why Prison Fellowship continues its work to end unjust disparities in </w:t>
      </w:r>
      <w:r w:rsidR="00226639">
        <w:rPr>
          <w:rFonts w:ascii="Arial" w:hAnsi="Arial" w:cs="Arial"/>
        </w:rPr>
        <w:t xml:space="preserve">the criminal justice system </w:t>
      </w:r>
      <w:r>
        <w:rPr>
          <w:rFonts w:ascii="Arial" w:hAnsi="Arial" w:cs="Arial"/>
        </w:rPr>
        <w:t xml:space="preserve">and the many collateral consequences men and women face after paying their debt to society. We believe each person is made in the image of God and should be treated with the utmost respect and dignity.  </w:t>
      </w:r>
    </w:p>
    <w:p w14:paraId="06E1610E" w14:textId="0F550897" w:rsidR="00AA63FE" w:rsidRDefault="00AA63FE" w:rsidP="00AA63FE">
      <w:pPr>
        <w:rPr>
          <w:rFonts w:ascii="Arial" w:hAnsi="Arial" w:cs="Arial"/>
        </w:rPr>
      </w:pPr>
    </w:p>
    <w:p w14:paraId="4C374CAA" w14:textId="0808B8EB" w:rsidR="00AA63FE" w:rsidRDefault="00AA63FE" w:rsidP="00AA63FE">
      <w:pPr>
        <w:rPr>
          <w:rFonts w:ascii="Arial" w:hAnsi="Arial" w:cs="Arial"/>
        </w:rPr>
      </w:pPr>
      <w:r>
        <w:rPr>
          <w:rFonts w:ascii="Arial" w:hAnsi="Arial" w:cs="Arial"/>
        </w:rPr>
        <w:t xml:space="preserve">“Prison Fellowship’s work in criminal justice reform began when our founder, </w:t>
      </w:r>
      <w:hyperlink r:id="rId12" w:history="1">
        <w:r w:rsidRPr="00726DAC">
          <w:rPr>
            <w:rStyle w:val="Hyperlink"/>
            <w:rFonts w:ascii="Arial" w:hAnsi="Arial" w:cs="Arial"/>
          </w:rPr>
          <w:t>Charles Colson</w:t>
        </w:r>
      </w:hyperlink>
      <w:r>
        <w:rPr>
          <w:rFonts w:ascii="Arial" w:hAnsi="Arial" w:cs="Arial"/>
        </w:rPr>
        <w:t xml:space="preserve">, visited a prison not long after a serious riot took place over prison conditions.  He realized that personal transformation </w:t>
      </w:r>
      <w:r w:rsidR="00500D50">
        <w:rPr>
          <w:rFonts w:ascii="Arial" w:hAnsi="Arial" w:cs="Arial"/>
        </w:rPr>
        <w:t>and growth is impacted when people are held and housed under conditions that are not humane or safe. Since our founding more than 40 years ago, we continue to oppose and advocate against abuse in all forms.</w:t>
      </w:r>
    </w:p>
    <w:p w14:paraId="325F2274" w14:textId="77777777" w:rsidR="00AA63FE" w:rsidRDefault="00AA63FE" w:rsidP="00EA75B5">
      <w:pPr>
        <w:rPr>
          <w:rFonts w:ascii="Arial" w:hAnsi="Arial" w:cs="Arial"/>
        </w:rPr>
      </w:pPr>
    </w:p>
    <w:p w14:paraId="3E5A6C65" w14:textId="75A73858" w:rsidR="001464D1" w:rsidRDefault="00EA75B5" w:rsidP="001464D1">
      <w:pPr>
        <w:rPr>
          <w:rFonts w:ascii="Arial" w:hAnsi="Arial" w:cs="Arial"/>
        </w:rPr>
      </w:pPr>
      <w:r>
        <w:rPr>
          <w:rFonts w:ascii="Arial" w:hAnsi="Arial" w:cs="Arial"/>
        </w:rPr>
        <w:t>“</w:t>
      </w:r>
      <w:r w:rsidR="001464D1">
        <w:rPr>
          <w:rFonts w:ascii="Arial" w:hAnsi="Arial" w:cs="Arial"/>
        </w:rPr>
        <w:t>We</w:t>
      </w:r>
      <w:r w:rsidR="00AA63FE">
        <w:rPr>
          <w:rFonts w:ascii="Arial" w:hAnsi="Arial" w:cs="Arial"/>
        </w:rPr>
        <w:t xml:space="preserve"> applaud those citizens all over the country who have expressed their views in a peaceful </w:t>
      </w:r>
      <w:r w:rsidR="00500D50">
        <w:rPr>
          <w:rFonts w:ascii="Arial" w:hAnsi="Arial" w:cs="Arial"/>
        </w:rPr>
        <w:t>manner,</w:t>
      </w:r>
      <w:r w:rsidR="00AA63FE">
        <w:rPr>
          <w:rFonts w:ascii="Arial" w:hAnsi="Arial" w:cs="Arial"/>
        </w:rPr>
        <w:t xml:space="preserve"> and we </w:t>
      </w:r>
      <w:r w:rsidR="001464D1">
        <w:rPr>
          <w:rFonts w:ascii="Arial" w:hAnsi="Arial" w:cs="Arial"/>
        </w:rPr>
        <w:t xml:space="preserve">call on </w:t>
      </w:r>
      <w:r w:rsidR="00AA63FE">
        <w:rPr>
          <w:rFonts w:ascii="Arial" w:hAnsi="Arial" w:cs="Arial"/>
        </w:rPr>
        <w:t xml:space="preserve">all </w:t>
      </w:r>
      <w:r w:rsidR="001464D1">
        <w:rPr>
          <w:rFonts w:ascii="Arial" w:hAnsi="Arial" w:cs="Arial"/>
        </w:rPr>
        <w:t>our fellow citizens to protest peaceably</w:t>
      </w:r>
      <w:r w:rsidR="00AA63FE">
        <w:rPr>
          <w:rFonts w:ascii="Arial" w:hAnsi="Arial" w:cs="Arial"/>
        </w:rPr>
        <w:t xml:space="preserve">—avoiding </w:t>
      </w:r>
      <w:r w:rsidR="001464D1">
        <w:rPr>
          <w:rFonts w:ascii="Arial" w:hAnsi="Arial" w:cs="Arial"/>
        </w:rPr>
        <w:t xml:space="preserve">conflict and criminality. </w:t>
      </w:r>
      <w:r w:rsidR="00E05BC4">
        <w:rPr>
          <w:rFonts w:ascii="Arial" w:hAnsi="Arial" w:cs="Arial"/>
        </w:rPr>
        <w:t>W</w:t>
      </w:r>
      <w:r w:rsidR="001464D1">
        <w:rPr>
          <w:rFonts w:ascii="Arial" w:hAnsi="Arial" w:cs="Arial"/>
        </w:rPr>
        <w:t>e ask for a return to calm</w:t>
      </w:r>
      <w:r w:rsidR="006B1AD8">
        <w:rPr>
          <w:rFonts w:ascii="Arial" w:hAnsi="Arial" w:cs="Arial"/>
        </w:rPr>
        <w:t>,</w:t>
      </w:r>
      <w:r w:rsidR="001464D1">
        <w:rPr>
          <w:rFonts w:ascii="Arial" w:hAnsi="Arial" w:cs="Arial"/>
        </w:rPr>
        <w:t xml:space="preserve"> which will allow for some freedom of movement in our communities in and out of prison.</w:t>
      </w:r>
      <w:r w:rsidR="00E05BC4">
        <w:rPr>
          <w:rFonts w:ascii="Arial" w:hAnsi="Arial" w:cs="Arial"/>
        </w:rPr>
        <w:t>”</w:t>
      </w:r>
    </w:p>
    <w:p w14:paraId="2DFD34A3" w14:textId="77777777" w:rsidR="00E05BC4" w:rsidRDefault="00E05BC4" w:rsidP="001464D1">
      <w:pPr>
        <w:rPr>
          <w:rFonts w:ascii="Arial" w:hAnsi="Arial" w:cs="Arial"/>
        </w:rPr>
      </w:pPr>
    </w:p>
    <w:p w14:paraId="538CD557" w14:textId="3F4189B6" w:rsidR="00093DCD" w:rsidRPr="00726DAC" w:rsidRDefault="00093DCD" w:rsidP="00093DCD">
      <w:pPr>
        <w:rPr>
          <w:rFonts w:ascii="Arial" w:hAnsi="Arial" w:cs="Arial"/>
          <w:color w:val="000000"/>
        </w:rPr>
      </w:pPr>
      <w:r w:rsidRPr="00475BBC">
        <w:rPr>
          <w:rFonts w:ascii="Arial" w:hAnsi="Arial" w:cs="Arial"/>
          <w:b/>
          <w:bCs/>
          <w:color w:val="000000"/>
        </w:rPr>
        <w:t>Prison Fellowship</w:t>
      </w:r>
      <w:r w:rsidRPr="00B7654D">
        <w:rPr>
          <w:rFonts w:ascii="Arial" w:hAnsi="Arial" w:cs="Arial"/>
          <w:color w:val="000000"/>
          <w:vertAlign w:val="superscript"/>
        </w:rPr>
        <w:t>®</w:t>
      </w:r>
      <w:r w:rsidRPr="00093DCD">
        <w:rPr>
          <w:rFonts w:ascii="Arial" w:hAnsi="Arial" w:cs="Arial"/>
          <w:color w:val="000000"/>
        </w:rPr>
        <w:t xml:space="preserve"> is the nation’s largest Christian nonprofit serving prisoners, former prisoners, and their families, and a leading advocate for criminal justice reform. The organization was founded in 1976 by Charles Colson</w:t>
      </w:r>
      <w:r w:rsidR="00726DAC">
        <w:rPr>
          <w:rFonts w:ascii="Arial" w:hAnsi="Arial" w:cs="Arial"/>
          <w:color w:val="000000"/>
        </w:rPr>
        <w:t xml:space="preserve">, </w:t>
      </w:r>
      <w:r w:rsidRPr="00093DCD">
        <w:rPr>
          <w:rFonts w:ascii="Arial" w:hAnsi="Arial" w:cs="Arial"/>
          <w:color w:val="000000"/>
        </w:rPr>
        <w:t xml:space="preserve">who served seven months in federal prison for a Watergate-related crime. Through an awakening to new hope and </w:t>
      </w:r>
      <w:bookmarkStart w:id="0" w:name="_GoBack"/>
      <w:bookmarkEnd w:id="0"/>
      <w:r w:rsidRPr="00093DCD">
        <w:rPr>
          <w:rFonts w:ascii="Arial" w:hAnsi="Arial" w:cs="Arial"/>
          <w:color w:val="000000"/>
        </w:rPr>
        <w:lastRenderedPageBreak/>
        <w:t>life purpose, Prison Fellowships helps those who once broke the law be transformed and mobilized to serve their community, replacing the cycle of crime with a cycle of renewal.</w:t>
      </w:r>
    </w:p>
    <w:sectPr w:rsidR="00093DCD" w:rsidRPr="00726DAC" w:rsidSect="00141443">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AD889" w14:textId="77777777" w:rsidR="00811380" w:rsidRDefault="00811380" w:rsidP="00141443">
      <w:r>
        <w:separator/>
      </w:r>
    </w:p>
  </w:endnote>
  <w:endnote w:type="continuationSeparator" w:id="0">
    <w:p w14:paraId="57E3D39D" w14:textId="77777777" w:rsidR="00811380" w:rsidRDefault="00811380" w:rsidP="00141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77623A" w14:textId="77777777" w:rsidR="00811380" w:rsidRDefault="00811380" w:rsidP="00141443">
      <w:r>
        <w:separator/>
      </w:r>
    </w:p>
  </w:footnote>
  <w:footnote w:type="continuationSeparator" w:id="0">
    <w:p w14:paraId="2A273E36" w14:textId="77777777" w:rsidR="00811380" w:rsidRDefault="00811380" w:rsidP="00141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B453D" w14:textId="77777777" w:rsidR="00141443" w:rsidRDefault="004E4647">
    <w:pPr>
      <w:pStyle w:val="Header"/>
    </w:pPr>
    <w:r>
      <w:rPr>
        <w:rFonts w:ascii="Arial" w:hAnsi="Arial" w:cs="Arial"/>
        <w:noProof/>
        <w:color w:val="496488"/>
        <w:sz w:val="40"/>
        <w:szCs w:val="40"/>
      </w:rPr>
      <mc:AlternateContent>
        <mc:Choice Requires="wps">
          <w:drawing>
            <wp:anchor distT="0" distB="0" distL="114300" distR="114300" simplePos="0" relativeHeight="251660288" behindDoc="1" locked="0" layoutInCell="1" allowOverlap="1" wp14:anchorId="387220BD" wp14:editId="0D5ED113">
              <wp:simplePos x="0" y="0"/>
              <wp:positionH relativeFrom="column">
                <wp:posOffset>4585335</wp:posOffset>
              </wp:positionH>
              <wp:positionV relativeFrom="paragraph">
                <wp:posOffset>459740</wp:posOffset>
              </wp:positionV>
              <wp:extent cx="1905000" cy="688340"/>
              <wp:effectExtent l="0" t="0" r="0" b="0"/>
              <wp:wrapThrough wrapText="bothSides">
                <wp:wrapPolygon edited="0">
                  <wp:start x="288" y="0"/>
                  <wp:lineTo x="576" y="20723"/>
                  <wp:lineTo x="20736" y="20723"/>
                  <wp:lineTo x="21024" y="0"/>
                  <wp:lineTo x="288" y="0"/>
                </wp:wrapPolygon>
              </wp:wrapThrough>
              <wp:docPr id="2" name="Rectangle 2"/>
              <wp:cNvGraphicFramePr/>
              <a:graphic xmlns:a="http://schemas.openxmlformats.org/drawingml/2006/main">
                <a:graphicData uri="http://schemas.microsoft.com/office/word/2010/wordprocessingShape">
                  <wps:wsp>
                    <wps:cNvSpPr/>
                    <wps:spPr>
                      <a:xfrm>
                        <a:off x="0" y="0"/>
                        <a:ext cx="1905000" cy="6883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446728" id="Rectangle 2" o:spid="_x0000_s1026" style="position:absolute;margin-left:361.05pt;margin-top:36.2pt;width:150pt;height:54.2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" filled="f" stroked="f" strokeweight="1pt">
              <w10:wrap type="through"/>
            </v:rect>
          </w:pict>
        </mc:Fallback>
      </mc:AlternateContent>
    </w:r>
    <w:r w:rsidR="00141443">
      <w:rPr>
        <w:noProof/>
      </w:rPr>
      <w:drawing>
        <wp:anchor distT="0" distB="0" distL="114300" distR="114300" simplePos="0" relativeHeight="251658240" behindDoc="1" locked="0" layoutInCell="1" allowOverlap="1" wp14:anchorId="09877449" wp14:editId="2C84D8B5">
          <wp:simplePos x="0" y="0"/>
          <wp:positionH relativeFrom="page">
            <wp:align>left</wp:align>
          </wp:positionH>
          <wp:positionV relativeFrom="page">
            <wp:align>top</wp:align>
          </wp:positionV>
          <wp:extent cx="7772400" cy="1005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_temp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4534A4"/>
    <w:multiLevelType w:val="hybridMultilevel"/>
    <w:tmpl w:val="872C4E52"/>
    <w:lvl w:ilvl="0" w:tplc="2F343BB2">
      <w:start w:val="70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516"/>
    <w:rsid w:val="00093DCD"/>
    <w:rsid w:val="00141443"/>
    <w:rsid w:val="001464D1"/>
    <w:rsid w:val="001C1D15"/>
    <w:rsid w:val="001E4997"/>
    <w:rsid w:val="001F4F25"/>
    <w:rsid w:val="00220FFC"/>
    <w:rsid w:val="00226639"/>
    <w:rsid w:val="00233DDD"/>
    <w:rsid w:val="00295B5D"/>
    <w:rsid w:val="00421CDD"/>
    <w:rsid w:val="004732D1"/>
    <w:rsid w:val="00475BBC"/>
    <w:rsid w:val="004E4647"/>
    <w:rsid w:val="00500D50"/>
    <w:rsid w:val="00586FC6"/>
    <w:rsid w:val="005A05F4"/>
    <w:rsid w:val="005C2516"/>
    <w:rsid w:val="005C6B4F"/>
    <w:rsid w:val="0060720E"/>
    <w:rsid w:val="006754F8"/>
    <w:rsid w:val="006B1AD8"/>
    <w:rsid w:val="00726DAC"/>
    <w:rsid w:val="00785F81"/>
    <w:rsid w:val="007F0E91"/>
    <w:rsid w:val="00803D0A"/>
    <w:rsid w:val="00811380"/>
    <w:rsid w:val="008B212B"/>
    <w:rsid w:val="009D767E"/>
    <w:rsid w:val="009E11E9"/>
    <w:rsid w:val="00A4368A"/>
    <w:rsid w:val="00A8612A"/>
    <w:rsid w:val="00A921C0"/>
    <w:rsid w:val="00A957C3"/>
    <w:rsid w:val="00AA62EC"/>
    <w:rsid w:val="00AA63FE"/>
    <w:rsid w:val="00AB3C47"/>
    <w:rsid w:val="00AB6B6C"/>
    <w:rsid w:val="00B317DE"/>
    <w:rsid w:val="00B466CC"/>
    <w:rsid w:val="00B70CF5"/>
    <w:rsid w:val="00B7654D"/>
    <w:rsid w:val="00C158C6"/>
    <w:rsid w:val="00C4577D"/>
    <w:rsid w:val="00C63E84"/>
    <w:rsid w:val="00CC5DB8"/>
    <w:rsid w:val="00DD0867"/>
    <w:rsid w:val="00E05BC4"/>
    <w:rsid w:val="00E13177"/>
    <w:rsid w:val="00E31C94"/>
    <w:rsid w:val="00E378D9"/>
    <w:rsid w:val="00E53526"/>
    <w:rsid w:val="00E947F1"/>
    <w:rsid w:val="00EA75B5"/>
    <w:rsid w:val="00F05A26"/>
    <w:rsid w:val="00F2562C"/>
    <w:rsid w:val="00FB0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5414B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1443"/>
    <w:pPr>
      <w:tabs>
        <w:tab w:val="center" w:pos="4680"/>
        <w:tab w:val="right" w:pos="9360"/>
      </w:tabs>
    </w:pPr>
  </w:style>
  <w:style w:type="character" w:customStyle="1" w:styleId="HeaderChar">
    <w:name w:val="Header Char"/>
    <w:basedOn w:val="DefaultParagraphFont"/>
    <w:link w:val="Header"/>
    <w:uiPriority w:val="99"/>
    <w:rsid w:val="00141443"/>
  </w:style>
  <w:style w:type="paragraph" w:styleId="Footer">
    <w:name w:val="footer"/>
    <w:basedOn w:val="Normal"/>
    <w:link w:val="FooterChar"/>
    <w:uiPriority w:val="99"/>
    <w:unhideWhenUsed/>
    <w:rsid w:val="00141443"/>
    <w:pPr>
      <w:tabs>
        <w:tab w:val="center" w:pos="4680"/>
        <w:tab w:val="right" w:pos="9360"/>
      </w:tabs>
    </w:pPr>
  </w:style>
  <w:style w:type="character" w:customStyle="1" w:styleId="FooterChar">
    <w:name w:val="Footer Char"/>
    <w:basedOn w:val="DefaultParagraphFont"/>
    <w:link w:val="Footer"/>
    <w:uiPriority w:val="99"/>
    <w:rsid w:val="00141443"/>
  </w:style>
  <w:style w:type="paragraph" w:styleId="NormalWeb">
    <w:name w:val="Normal (Web)"/>
    <w:basedOn w:val="Normal"/>
    <w:uiPriority w:val="99"/>
    <w:unhideWhenUsed/>
    <w:rsid w:val="00421CD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21CDD"/>
    <w:rPr>
      <w:b/>
      <w:bCs/>
    </w:rPr>
  </w:style>
  <w:style w:type="character" w:styleId="Hyperlink">
    <w:name w:val="Hyperlink"/>
    <w:basedOn w:val="DefaultParagraphFont"/>
    <w:uiPriority w:val="99"/>
    <w:unhideWhenUsed/>
    <w:rsid w:val="00421CDD"/>
    <w:rPr>
      <w:color w:val="0000FF"/>
      <w:u w:val="single"/>
    </w:rPr>
  </w:style>
  <w:style w:type="paragraph" w:styleId="BalloonText">
    <w:name w:val="Balloon Text"/>
    <w:basedOn w:val="Normal"/>
    <w:link w:val="BalloonTextChar"/>
    <w:uiPriority w:val="99"/>
    <w:semiHidden/>
    <w:unhideWhenUsed/>
    <w:rsid w:val="00AB6B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B6C"/>
    <w:rPr>
      <w:rFonts w:ascii="Segoe UI" w:hAnsi="Segoe UI" w:cs="Segoe UI"/>
      <w:sz w:val="18"/>
      <w:szCs w:val="18"/>
    </w:rPr>
  </w:style>
  <w:style w:type="character" w:styleId="CommentReference">
    <w:name w:val="annotation reference"/>
    <w:basedOn w:val="DefaultParagraphFont"/>
    <w:uiPriority w:val="99"/>
    <w:semiHidden/>
    <w:unhideWhenUsed/>
    <w:rsid w:val="00AB6B6C"/>
    <w:rPr>
      <w:sz w:val="16"/>
      <w:szCs w:val="16"/>
    </w:rPr>
  </w:style>
  <w:style w:type="paragraph" w:styleId="CommentText">
    <w:name w:val="annotation text"/>
    <w:basedOn w:val="Normal"/>
    <w:link w:val="CommentTextChar"/>
    <w:uiPriority w:val="99"/>
    <w:semiHidden/>
    <w:unhideWhenUsed/>
    <w:rsid w:val="00AB6B6C"/>
    <w:rPr>
      <w:sz w:val="20"/>
      <w:szCs w:val="20"/>
    </w:rPr>
  </w:style>
  <w:style w:type="character" w:customStyle="1" w:styleId="CommentTextChar">
    <w:name w:val="Comment Text Char"/>
    <w:basedOn w:val="DefaultParagraphFont"/>
    <w:link w:val="CommentText"/>
    <w:uiPriority w:val="99"/>
    <w:semiHidden/>
    <w:rsid w:val="00AB6B6C"/>
    <w:rPr>
      <w:sz w:val="20"/>
      <w:szCs w:val="20"/>
    </w:rPr>
  </w:style>
  <w:style w:type="paragraph" w:styleId="CommentSubject">
    <w:name w:val="annotation subject"/>
    <w:basedOn w:val="CommentText"/>
    <w:next w:val="CommentText"/>
    <w:link w:val="CommentSubjectChar"/>
    <w:uiPriority w:val="99"/>
    <w:semiHidden/>
    <w:unhideWhenUsed/>
    <w:rsid w:val="00AB6B6C"/>
    <w:rPr>
      <w:b/>
      <w:bCs/>
    </w:rPr>
  </w:style>
  <w:style w:type="character" w:customStyle="1" w:styleId="CommentSubjectChar">
    <w:name w:val="Comment Subject Char"/>
    <w:basedOn w:val="CommentTextChar"/>
    <w:link w:val="CommentSubject"/>
    <w:uiPriority w:val="99"/>
    <w:semiHidden/>
    <w:rsid w:val="00AB6B6C"/>
    <w:rPr>
      <w:b/>
      <w:bCs/>
      <w:sz w:val="20"/>
      <w:szCs w:val="20"/>
    </w:rPr>
  </w:style>
  <w:style w:type="paragraph" w:styleId="Revision">
    <w:name w:val="Revision"/>
    <w:hidden/>
    <w:uiPriority w:val="99"/>
    <w:semiHidden/>
    <w:rsid w:val="00B7654D"/>
  </w:style>
  <w:style w:type="character" w:styleId="UnresolvedMention">
    <w:name w:val="Unresolved Mention"/>
    <w:basedOn w:val="DefaultParagraphFont"/>
    <w:uiPriority w:val="99"/>
    <w:semiHidden/>
    <w:unhideWhenUsed/>
    <w:rsid w:val="00726D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31626">
      <w:bodyDiv w:val="1"/>
      <w:marLeft w:val="0"/>
      <w:marRight w:val="0"/>
      <w:marTop w:val="0"/>
      <w:marBottom w:val="0"/>
      <w:divBdr>
        <w:top w:val="none" w:sz="0" w:space="0" w:color="auto"/>
        <w:left w:val="none" w:sz="0" w:space="0" w:color="auto"/>
        <w:bottom w:val="none" w:sz="0" w:space="0" w:color="auto"/>
        <w:right w:val="none" w:sz="0" w:space="0" w:color="auto"/>
      </w:divBdr>
    </w:div>
    <w:div w:id="518547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risonfellowship.org/about/chuckcols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risonfellowship.org/about/leadership-board/"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prisonfellowship.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B52C485F26BC4283756481249C2997" ma:contentTypeVersion="15" ma:contentTypeDescription="Create a new document." ma:contentTypeScope="" ma:versionID="d285dfa7d5dbfd73ff9d58f9af57a260">
  <xsd:schema xmlns:xsd="http://www.w3.org/2001/XMLSchema" xmlns:xs="http://www.w3.org/2001/XMLSchema" xmlns:p="http://schemas.microsoft.com/office/2006/metadata/properties" xmlns:ns1="http://schemas.microsoft.com/sharepoint/v3" xmlns:ns3="d46fcafd-4572-4be2-bd1f-87eb10b9036e" xmlns:ns4="f618c60e-8ef7-46a3-9ba9-00ebc754ecb5" targetNamespace="http://schemas.microsoft.com/office/2006/metadata/properties" ma:root="true" ma:fieldsID="073b954cb369e72a9f74d885a7989040" ns1:_="" ns3:_="" ns4:_="">
    <xsd:import namespace="http://schemas.microsoft.com/sharepoint/v3"/>
    <xsd:import namespace="d46fcafd-4572-4be2-bd1f-87eb10b9036e"/>
    <xsd:import namespace="f618c60e-8ef7-46a3-9ba9-00ebc754ecb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1:_ip_UnifiedCompliancePolicyProperties" minOccurs="0"/>
                <xsd:element ref="ns1:_ip_UnifiedCompliancePolicyUIAc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6fcafd-4572-4be2-bd1f-87eb10b9036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18c60e-8ef7-46a3-9ba9-00ebc754ecb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178DD3-B1FC-4B5B-AE92-5583BCA45EE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DD98097-0352-46A9-8995-A5865FF88D51}">
  <ds:schemaRefs>
    <ds:schemaRef ds:uri="http://schemas.microsoft.com/sharepoint/v3/contenttype/forms"/>
  </ds:schemaRefs>
</ds:datastoreItem>
</file>

<file path=customXml/itemProps3.xml><?xml version="1.0" encoding="utf-8"?>
<ds:datastoreItem xmlns:ds="http://schemas.openxmlformats.org/officeDocument/2006/customXml" ds:itemID="{44F04DAF-716E-4FB8-AA49-92ACE583F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6fcafd-4572-4be2-bd1f-87eb10b9036e"/>
    <ds:schemaRef ds:uri="f618c60e-8ef7-46a3-9ba9-00ebc754ec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 Beauchamp</dc:creator>
  <cp:keywords/>
  <dc:description/>
  <cp:lastModifiedBy>Jim Forbes</cp:lastModifiedBy>
  <cp:revision>6</cp:revision>
  <dcterms:created xsi:type="dcterms:W3CDTF">2020-06-02T19:43:00Z</dcterms:created>
  <dcterms:modified xsi:type="dcterms:W3CDTF">2020-06-02T20:03:00Z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0x010100C3B52C485F26BC4283756481249C2997</vt:lpwstr>
  </property>
</Properties>
</file>