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010"/>
        <w:gridCol w:w="3692"/>
        <w:gridCol w:w="567"/>
      </w:tblGrid>
      <w:tr w:rsidR="006E24F7" w14:paraId="0CF8D9C4" w14:textId="77777777" w:rsidTr="00F47466">
        <w:trPr>
          <w:trHeight w:val="1395"/>
        </w:trPr>
        <w:tc>
          <w:tcPr>
            <w:tcW w:w="5000" w:type="pct"/>
            <w:gridSpan w:val="4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5EC83" w14:textId="77777777" w:rsidR="006E24F7" w:rsidRDefault="006E24F7" w:rsidP="00F47466"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14:paraId="7E6F400B" w14:textId="77777777" w:rsidR="006E24F7" w:rsidRDefault="006E24F7" w:rsidP="00F47466">
            <w:r>
              <w:rPr>
                <w:rFonts w:ascii="Times New Roman" w:hAnsi="Times New Roman"/>
                <w:sz w:val="24"/>
                <w:szCs w:val="24"/>
              </w:rPr>
              <w:t>           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4CBACB4" wp14:editId="54AD5AFE">
                  <wp:extent cx="857250" cy="609600"/>
                  <wp:effectExtent l="0" t="0" r="0" b="0"/>
                  <wp:docPr id="1" name="Picture 1" descr="http://www.fsis.usda.gov/shared/images/USDAreve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is.usda.gov/shared/images/USDAreve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</w:tr>
      <w:tr w:rsidR="006E24F7" w14:paraId="049C27F1" w14:textId="77777777" w:rsidTr="00F47466">
        <w:trPr>
          <w:trHeight w:val="142"/>
        </w:trPr>
        <w:tc>
          <w:tcPr>
            <w:tcW w:w="5000" w:type="pct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6D9BE" w14:textId="77777777" w:rsidR="006E24F7" w:rsidRDefault="006E24F7" w:rsidP="00F47466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Recall Release</w:t>
            </w:r>
          </w:p>
        </w:tc>
      </w:tr>
      <w:tr w:rsidR="006E24F7" w14:paraId="60A15C3B" w14:textId="77777777" w:rsidTr="00F47466">
        <w:trPr>
          <w:trHeight w:val="890"/>
        </w:trPr>
        <w:tc>
          <w:tcPr>
            <w:tcW w:w="272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4FAD3" w14:textId="77777777" w:rsidR="006E24F7" w:rsidRPr="00620B3C" w:rsidRDefault="006E24F7" w:rsidP="00F47466">
            <w:r w:rsidRPr="00620B3C">
              <w:rPr>
                <w:rFonts w:ascii="Times New Roman" w:hAnsi="Times New Roman"/>
                <w:b/>
                <w:bCs/>
                <w:sz w:val="24"/>
                <w:szCs w:val="24"/>
              </w:rPr>
              <w:t>CLASS I RECALL</w:t>
            </w:r>
            <w:r w:rsidRPr="00620B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HEALTH RISK: HIGH</w:t>
            </w:r>
          </w:p>
        </w:tc>
        <w:tc>
          <w:tcPr>
            <w:tcW w:w="227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76C49" w14:textId="7027462F" w:rsidR="006E24F7" w:rsidRPr="00620B3C" w:rsidRDefault="006E24F7" w:rsidP="00F474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B3C"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 w:rsidRPr="00620B3C">
              <w:rPr>
                <w:rFonts w:ascii="Times New Roman" w:hAnsi="Times New Roman"/>
                <w:sz w:val="24"/>
                <w:szCs w:val="24"/>
              </w:rPr>
              <w:br/>
            </w:r>
            <w:r w:rsidR="008C2234" w:rsidRPr="00620B3C">
              <w:rPr>
                <w:rFonts w:ascii="Times New Roman" w:hAnsi="Times New Roman"/>
                <w:sz w:val="24"/>
                <w:szCs w:val="24"/>
              </w:rPr>
              <w:t>Veronika Pfaeffle</w:t>
            </w:r>
            <w:r w:rsidRPr="00620B3C">
              <w:rPr>
                <w:rFonts w:ascii="Times New Roman" w:hAnsi="Times New Roman"/>
                <w:sz w:val="24"/>
                <w:szCs w:val="24"/>
              </w:rPr>
              <w:t xml:space="preserve"> (202) 720-9113</w:t>
            </w:r>
          </w:p>
          <w:p w14:paraId="26D1FB45" w14:textId="34B50926" w:rsidR="006E24F7" w:rsidRPr="00620B3C" w:rsidRDefault="006E24F7" w:rsidP="00F47466">
            <w:pPr>
              <w:jc w:val="right"/>
            </w:pPr>
            <w:r w:rsidRPr="00620B3C">
              <w:rPr>
                <w:rFonts w:ascii="Times New Roman" w:hAnsi="Times New Roman"/>
                <w:sz w:val="24"/>
                <w:szCs w:val="24"/>
              </w:rPr>
              <w:t>FSISpress@usda.gov</w:t>
            </w:r>
            <w:r w:rsidRPr="00620B3C">
              <w:rPr>
                <w:rFonts w:ascii="Times New Roman" w:hAnsi="Times New Roman"/>
                <w:sz w:val="24"/>
                <w:szCs w:val="24"/>
              </w:rPr>
              <w:br/>
              <w:t>FSIS-RC-</w:t>
            </w:r>
            <w:r w:rsidR="008C2234" w:rsidRPr="00620B3C">
              <w:rPr>
                <w:rFonts w:ascii="Times New Roman" w:hAnsi="Times New Roman"/>
                <w:sz w:val="24"/>
                <w:szCs w:val="24"/>
              </w:rPr>
              <w:t>002</w:t>
            </w:r>
            <w:r w:rsidRPr="00620B3C">
              <w:rPr>
                <w:rFonts w:ascii="Times New Roman" w:hAnsi="Times New Roman"/>
                <w:sz w:val="24"/>
                <w:szCs w:val="24"/>
              </w:rPr>
              <w:t>-20</w:t>
            </w:r>
            <w:r w:rsidR="008C2234" w:rsidRPr="00620B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4F7" w14:paraId="114D5060" w14:textId="77777777" w:rsidTr="00F47466">
        <w:trPr>
          <w:trHeight w:val="1377"/>
        </w:trPr>
        <w:tc>
          <w:tcPr>
            <w:tcW w:w="5000" w:type="pct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C3F4B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> </w:t>
            </w:r>
          </w:p>
          <w:p w14:paraId="16DE0133" w14:textId="32C63B42" w:rsidR="006E24F7" w:rsidRDefault="008C2234" w:rsidP="00F47466">
            <w:pPr>
              <w:jc w:val="center"/>
            </w:pPr>
            <w:r w:rsidRPr="002A4B1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CULINARY INTERNATIONAL, LLC RECALLS</w:t>
            </w:r>
            <w:r w:rsidR="009A0C64" w:rsidRPr="002A4B1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8E7C9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CHICKEN 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BURRITO </w:t>
            </w:r>
            <w:r w:rsidR="006E24F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PRODUCTS DUE TO MISBRANDING AND UNDECLARED ALLERGENS</w:t>
            </w:r>
          </w:p>
          <w:p w14:paraId="5DE0BA06" w14:textId="77777777" w:rsidR="006E24F7" w:rsidRDefault="006E24F7" w:rsidP="00F47466">
            <w:r>
              <w:rPr>
                <w:snapToGrid w:val="0"/>
                <w:color w:val="1F497D"/>
              </w:rPr>
              <w:t> </w:t>
            </w:r>
          </w:p>
        </w:tc>
      </w:tr>
      <w:tr w:rsidR="006E24F7" w14:paraId="74012D94" w14:textId="77777777" w:rsidTr="00F47466">
        <w:tc>
          <w:tcPr>
            <w:tcW w:w="5000" w:type="pct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11E55" w14:textId="1BAD9E30" w:rsidR="006E24F7" w:rsidRPr="0088789F" w:rsidRDefault="006E24F7" w:rsidP="0088789F">
            <w:pPr>
              <w:autoSpaceDE w:val="0"/>
              <w:autoSpaceDN w:val="0"/>
              <w:ind w:firstLine="6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WASHINGTON, </w:t>
            </w:r>
            <w:r w:rsidR="008C2234">
              <w:rPr>
                <w:rFonts w:ascii="Times New Roman" w:hAnsi="Times New Roman"/>
                <w:snapToGrid w:val="0"/>
                <w:sz w:val="24"/>
                <w:szCs w:val="24"/>
              </w:rPr>
              <w:t>Jan. 10, 2020</w:t>
            </w: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– </w:t>
            </w:r>
            <w:r w:rsidR="008C2234" w:rsidRPr="002A4B12">
              <w:rPr>
                <w:rFonts w:ascii="Times New Roman" w:hAnsi="Times New Roman"/>
                <w:snapToGrid w:val="0"/>
                <w:sz w:val="24"/>
                <w:szCs w:val="24"/>
              </w:rPr>
              <w:t>Culinary International, LLC</w:t>
            </w:r>
            <w:r w:rsidRPr="002A4B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a </w:t>
            </w:r>
            <w:r w:rsidR="008C2234" w:rsidRPr="002A4B12">
              <w:rPr>
                <w:rFonts w:ascii="Times New Roman" w:hAnsi="Times New Roman"/>
                <w:snapToGrid w:val="0"/>
                <w:sz w:val="24"/>
                <w:szCs w:val="24"/>
              </w:rPr>
              <w:t>Vernon, Calif.</w:t>
            </w:r>
            <w:r w:rsidR="0088789F" w:rsidRPr="002A4B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A4B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establishment, is recalling approximately </w:t>
            </w:r>
            <w:r w:rsidR="00612655">
              <w:rPr>
                <w:rFonts w:ascii="Times New Roman" w:hAnsi="Times New Roman"/>
                <w:snapToGrid w:val="0"/>
                <w:sz w:val="24"/>
                <w:szCs w:val="24"/>
              </w:rPr>
              <w:t>626</w:t>
            </w:r>
            <w:r w:rsidRPr="002A4B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pounds of </w:t>
            </w:r>
            <w:r w:rsidR="00CA6F1A">
              <w:rPr>
                <w:rFonts w:ascii="Times New Roman" w:hAnsi="Times New Roman"/>
                <w:sz w:val="24"/>
                <w:szCs w:val="24"/>
              </w:rPr>
              <w:t>egg</w:t>
            </w:r>
            <w:r w:rsidR="0088789F" w:rsidRPr="002A4B12">
              <w:rPr>
                <w:rFonts w:ascii="Times New Roman" w:hAnsi="Times New Roman"/>
                <w:sz w:val="24"/>
                <w:szCs w:val="24"/>
              </w:rPr>
              <w:t xml:space="preserve"> burrito product</w:t>
            </w:r>
            <w:r w:rsidR="00CA6F1A">
              <w:rPr>
                <w:rFonts w:ascii="Times New Roman" w:hAnsi="Times New Roman"/>
                <w:sz w:val="24"/>
                <w:szCs w:val="24"/>
              </w:rPr>
              <w:t>s</w:t>
            </w:r>
            <w:r w:rsidRPr="002A4B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8E7C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labeled as chicken burrito products </w:t>
            </w:r>
            <w:r w:rsidRPr="002A4B12">
              <w:rPr>
                <w:rFonts w:ascii="Times New Roman" w:hAnsi="Times New Roman"/>
                <w:snapToGrid w:val="0"/>
                <w:sz w:val="24"/>
                <w:szCs w:val="24"/>
              </w:rPr>
              <w:t>due to misbranding and undeclared allergens, the U.S. Department of Agriculture’s Food Safety and Inspection Service (FSIS) announced today. The product</w:t>
            </w:r>
            <w:r w:rsidR="008C2234" w:rsidRPr="002A4B12">
              <w:rPr>
                <w:rFonts w:ascii="Times New Roman" w:hAnsi="Times New Roman"/>
                <w:snapToGrid w:val="0"/>
                <w:sz w:val="24"/>
                <w:szCs w:val="24"/>
              </w:rPr>
              <w:t>s</w:t>
            </w:r>
            <w:r w:rsidRPr="002A4B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contain eggs, </w:t>
            </w:r>
            <w:r w:rsidR="008C2234" w:rsidRPr="002A4B12">
              <w:rPr>
                <w:rFonts w:ascii="Times New Roman" w:hAnsi="Times New Roman"/>
                <w:snapToGrid w:val="0"/>
                <w:sz w:val="24"/>
                <w:szCs w:val="24"/>
              </w:rPr>
              <w:t>a</w:t>
            </w:r>
            <w:r w:rsidRPr="002A4B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known allergen, which </w:t>
            </w:r>
            <w:r w:rsidR="008C2234" w:rsidRPr="002A4B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 declared on the product label.  </w:t>
            </w:r>
          </w:p>
          <w:p w14:paraId="51C58A34" w14:textId="77777777" w:rsidR="006E24F7" w:rsidRDefault="006E24F7" w:rsidP="00F47466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2253D93D" w14:textId="0B43670C" w:rsidR="006E24F7" w:rsidRPr="00D86C49" w:rsidRDefault="006E24F7" w:rsidP="00F47466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</w:t>
            </w:r>
            <w:r w:rsidR="00920A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frozen, </w:t>
            </w:r>
            <w:r w:rsidR="00920AED" w:rsidRPr="002A4B12">
              <w:rPr>
                <w:rFonts w:ascii="Times New Roman" w:hAnsi="Times New Roman"/>
                <w:sz w:val="24"/>
                <w:szCs w:val="24"/>
              </w:rPr>
              <w:t xml:space="preserve">not ready-to-eat </w:t>
            </w:r>
            <w:r w:rsidR="00920AED" w:rsidRPr="002A4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(NRTE) </w:t>
            </w:r>
            <w:r w:rsidR="008E7C97">
              <w:rPr>
                <w:rFonts w:ascii="Times New Roman" w:hAnsi="Times New Roman"/>
                <w:sz w:val="24"/>
                <w:szCs w:val="24"/>
              </w:rPr>
              <w:t xml:space="preserve">chicken </w:t>
            </w:r>
            <w:r w:rsidR="005B60CF" w:rsidRPr="0088789F">
              <w:rPr>
                <w:rFonts w:ascii="Times New Roman" w:hAnsi="Times New Roman"/>
                <w:sz w:val="24"/>
                <w:szCs w:val="24"/>
              </w:rPr>
              <w:t>burrito</w:t>
            </w:r>
            <w:r w:rsidR="005B60C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items were produced </w:t>
            </w:r>
            <w:r w:rsidRPr="00D86C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on </w:t>
            </w:r>
            <w:r w:rsidR="00620B3C" w:rsidRPr="00D86C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Sept. 10, 2019. </w:t>
            </w:r>
            <w:r w:rsidRPr="00D86C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following products are subject to recall: </w:t>
            </w:r>
          </w:p>
          <w:p w14:paraId="05C1C5AA" w14:textId="77777777" w:rsidR="006E24F7" w:rsidRPr="00D86C49" w:rsidRDefault="006E24F7" w:rsidP="00F47466">
            <w:pPr>
              <w:autoSpaceDE w:val="0"/>
              <w:autoSpaceDN w:val="0"/>
              <w:ind w:firstLine="720"/>
            </w:pPr>
            <w:r w:rsidRPr="00D86C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 </w:t>
            </w:r>
          </w:p>
          <w:p w14:paraId="75C8CFB0" w14:textId="026709AC" w:rsidR="006E24F7" w:rsidRPr="002A503F" w:rsidRDefault="00620B3C" w:rsidP="00612655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C4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</w:t>
            </w:r>
            <w:r w:rsidR="006E24F7" w:rsidRPr="00D86C4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Pr="00D86C4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oz</w:t>
            </w:r>
            <w:r w:rsidR="00CA6F1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D86C4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packages </w:t>
            </w:r>
            <w:r w:rsidR="006E24F7" w:rsidRPr="00D86C4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containing “</w:t>
            </w:r>
            <w:proofErr w:type="spellStart"/>
            <w:r w:rsidR="00305C35" w:rsidRPr="00D86C4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evol</w:t>
            </w:r>
            <w:proofErr w:type="spellEnd"/>
            <w:r w:rsidR="00577AE2" w:rsidRPr="00D86C4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D86C4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CILANTRO LIME CHICKEN BURRITO</w:t>
            </w:r>
            <w:r w:rsidR="006E24F7" w:rsidRPr="00D86C4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”</w:t>
            </w:r>
            <w:r w:rsidR="009A1C4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with</w:t>
            </w:r>
            <w:r w:rsidR="00CA6F1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E24F7" w:rsidRPr="00D86C4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lot code</w:t>
            </w:r>
            <w:r w:rsidRPr="00D86C4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B9253 J1 </w:t>
            </w:r>
            <w:r w:rsidRPr="0061265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P6009</w:t>
            </w:r>
            <w:r w:rsidR="008E7C9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and “BEST BY 03 MAR 2021CB”</w:t>
            </w:r>
            <w:r w:rsidR="00612655" w:rsidRPr="0061265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12655" w:rsidRPr="002A503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represented on the label</w:t>
            </w:r>
            <w:r w:rsidR="00905EB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</w:t>
            </w:r>
            <w:r w:rsidR="00612655" w:rsidRPr="002A503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and</w:t>
            </w:r>
            <w:r w:rsidR="00612655" w:rsidRPr="002A503F">
              <w:rPr>
                <w:rFonts w:ascii="Times New Roman" w:hAnsi="Times New Roman"/>
                <w:sz w:val="24"/>
                <w:szCs w:val="24"/>
              </w:rPr>
              <w:t xml:space="preserve"> Item #00300</w:t>
            </w:r>
            <w:r w:rsidR="008E7C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2655" w:rsidRPr="002A503F">
              <w:rPr>
                <w:rFonts w:ascii="Times New Roman" w:hAnsi="Times New Roman"/>
                <w:sz w:val="24"/>
                <w:szCs w:val="24"/>
              </w:rPr>
              <w:t xml:space="preserve">Lot CB03031C11 </w:t>
            </w:r>
            <w:r w:rsidR="008E7C97">
              <w:rPr>
                <w:rFonts w:ascii="Times New Roman" w:hAnsi="Times New Roman"/>
                <w:sz w:val="24"/>
                <w:szCs w:val="24"/>
              </w:rPr>
              <w:t xml:space="preserve">and “BB: 03MAR2021-CB” </w:t>
            </w:r>
            <w:r w:rsidR="00612655" w:rsidRPr="002A503F">
              <w:rPr>
                <w:rFonts w:ascii="Times New Roman" w:hAnsi="Times New Roman"/>
                <w:sz w:val="24"/>
                <w:szCs w:val="24"/>
              </w:rPr>
              <w:t xml:space="preserve">on the case. </w:t>
            </w:r>
          </w:p>
          <w:p w14:paraId="33D49756" w14:textId="77777777" w:rsidR="006E24F7" w:rsidRPr="002A503F" w:rsidRDefault="006E24F7" w:rsidP="00F47466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A503F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7D8C9DF1" w14:textId="2F2D517C" w:rsidR="006E24F7" w:rsidRDefault="006E24F7" w:rsidP="00F47466">
            <w:pPr>
              <w:ind w:firstLine="720"/>
            </w:pPr>
            <w:r w:rsidRPr="002A503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The products subject to recall bear establishment </w:t>
            </w:r>
            <w:r w:rsidRPr="00D86C49">
              <w:rPr>
                <w:rFonts w:ascii="Times New Roman" w:hAnsi="Times New Roman"/>
                <w:snapToGrid w:val="0"/>
                <w:sz w:val="24"/>
                <w:szCs w:val="24"/>
              </w:rPr>
              <w:t>number “P-</w:t>
            </w:r>
            <w:r w:rsidR="008C2234" w:rsidRPr="00D86C49">
              <w:rPr>
                <w:rFonts w:ascii="Times New Roman" w:hAnsi="Times New Roman"/>
                <w:snapToGrid w:val="0"/>
                <w:sz w:val="24"/>
                <w:szCs w:val="24"/>
              </w:rPr>
              <w:t>6009</w:t>
            </w:r>
            <w:r w:rsidRPr="00D86C49">
              <w:rPr>
                <w:rFonts w:ascii="Times New Roman" w:hAnsi="Times New Roman"/>
                <w:snapToGrid w:val="0"/>
                <w:sz w:val="24"/>
                <w:szCs w:val="24"/>
              </w:rPr>
              <w:t>” inside the USDA mark of inspection</w:t>
            </w:r>
            <w:r w:rsidR="008E7C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on the case, and on the back of the immediate packaging with the lot code</w:t>
            </w:r>
            <w:r w:rsidRPr="00D86C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These items were shipped to retail locations </w:t>
            </w:r>
            <w:r w:rsidR="008C2234" w:rsidRPr="00D86C49">
              <w:rPr>
                <w:rFonts w:ascii="Times New Roman" w:hAnsi="Times New Roman"/>
                <w:snapToGrid w:val="0"/>
                <w:sz w:val="24"/>
                <w:szCs w:val="24"/>
              </w:rPr>
              <w:t>nationwide</w:t>
            </w:r>
            <w:r w:rsidR="008C2234" w:rsidRPr="00620B3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1694257B" w14:textId="77777777" w:rsidR="006E24F7" w:rsidRDefault="006E24F7" w:rsidP="00F47466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                            </w:t>
            </w:r>
          </w:p>
          <w:p w14:paraId="09F56EBC" w14:textId="650B6522" w:rsidR="00426DD4" w:rsidRDefault="006E24F7" w:rsidP="00426DD4">
            <w:pPr>
              <w:ind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</w:t>
            </w:r>
            <w:r w:rsidRPr="00620B3C">
              <w:rPr>
                <w:rFonts w:ascii="Times New Roman" w:hAnsi="Times New Roman"/>
                <w:snapToGrid w:val="0"/>
                <w:sz w:val="24"/>
                <w:szCs w:val="24"/>
              </w:rPr>
              <w:t>problem was discovered</w:t>
            </w:r>
            <w:r w:rsidR="008E7C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after FSIS and the firm received </w:t>
            </w:r>
            <w:r w:rsidR="008C2234" w:rsidRPr="00620B3C">
              <w:rPr>
                <w:rFonts w:ascii="Times New Roman" w:hAnsi="Times New Roman"/>
                <w:snapToGrid w:val="0"/>
                <w:sz w:val="24"/>
                <w:szCs w:val="24"/>
              </w:rPr>
              <w:t>consumer complaints</w:t>
            </w:r>
            <w:r w:rsidR="008E7C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reporting</w:t>
            </w:r>
            <w:r w:rsidR="008C2234" w:rsidRPr="00620B3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05EB4">
              <w:rPr>
                <w:rFonts w:ascii="Times New Roman" w:hAnsi="Times New Roman"/>
                <w:snapToGrid w:val="0"/>
                <w:sz w:val="24"/>
                <w:szCs w:val="24"/>
              </w:rPr>
              <w:t>that the</w:t>
            </w:r>
            <w:r w:rsidR="00BF55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c</w:t>
            </w:r>
            <w:r w:rsidR="008C2234" w:rsidRPr="00620B3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ilantro </w:t>
            </w:r>
            <w:r w:rsidR="00BF55AC">
              <w:rPr>
                <w:rFonts w:ascii="Times New Roman" w:hAnsi="Times New Roman"/>
                <w:snapToGrid w:val="0"/>
                <w:sz w:val="24"/>
                <w:szCs w:val="24"/>
              </w:rPr>
              <w:t>l</w:t>
            </w:r>
            <w:r w:rsidR="008C2234" w:rsidRPr="00620B3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ime </w:t>
            </w:r>
            <w:r w:rsidR="00BF55AC">
              <w:rPr>
                <w:rFonts w:ascii="Times New Roman" w:hAnsi="Times New Roman"/>
                <w:snapToGrid w:val="0"/>
                <w:sz w:val="24"/>
                <w:szCs w:val="24"/>
              </w:rPr>
              <w:t>c</w:t>
            </w:r>
            <w:r w:rsidR="008C2234" w:rsidRPr="00620B3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hicken </w:t>
            </w:r>
            <w:r w:rsidR="00BF55AC">
              <w:rPr>
                <w:rFonts w:ascii="Times New Roman" w:hAnsi="Times New Roman"/>
                <w:snapToGrid w:val="0"/>
                <w:sz w:val="24"/>
                <w:szCs w:val="24"/>
              </w:rPr>
              <w:t>b</w:t>
            </w:r>
            <w:r w:rsidR="008C2234" w:rsidRPr="00620B3C">
              <w:rPr>
                <w:rFonts w:ascii="Times New Roman" w:hAnsi="Times New Roman"/>
                <w:snapToGrid w:val="0"/>
                <w:sz w:val="24"/>
                <w:szCs w:val="24"/>
              </w:rPr>
              <w:t>urritos</w:t>
            </w:r>
            <w:r w:rsidR="00905EB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were </w:t>
            </w:r>
            <w:proofErr w:type="gramStart"/>
            <w:r w:rsidR="00905EB4">
              <w:rPr>
                <w:rFonts w:ascii="Times New Roman" w:hAnsi="Times New Roman"/>
                <w:snapToGrid w:val="0"/>
                <w:sz w:val="24"/>
                <w:szCs w:val="24"/>
              </w:rPr>
              <w:t>actually egg</w:t>
            </w:r>
            <w:proofErr w:type="gramEnd"/>
            <w:r w:rsidR="00905EB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burritos</w:t>
            </w:r>
            <w:r w:rsidR="00426DD4" w:rsidRPr="00620B3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14:paraId="2E8BFFB6" w14:textId="4BDDBE9C" w:rsidR="00E64E06" w:rsidRDefault="00E64E06" w:rsidP="00426DD4">
            <w:pPr>
              <w:ind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26E745B5" w14:textId="77777777" w:rsidR="006E24F7" w:rsidRPr="00620B3C" w:rsidRDefault="006E24F7" w:rsidP="00F47466">
            <w:pPr>
              <w:ind w:firstLine="720"/>
              <w:rPr>
                <w:rFonts w:ascii="Verdana" w:hAnsi="Verdana"/>
                <w:snapToGrid w:val="0"/>
                <w:sz w:val="17"/>
                <w:szCs w:val="17"/>
              </w:rPr>
            </w:pPr>
            <w:r w:rsidRPr="00620B3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reports of adverse reactions due to consumption of these products. </w:t>
            </w:r>
            <w:r w:rsidRPr="00620B3C">
              <w:rPr>
                <w:rFonts w:ascii="Times New Roman" w:hAnsi="Times New Roman"/>
                <w:sz w:val="24"/>
                <w:szCs w:val="24"/>
              </w:rPr>
              <w:t>Anyone concerned about an injury or illness should contact a healthcare provider.</w:t>
            </w:r>
            <w:r w:rsidRPr="00620B3C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Pr="00620B3C">
              <w:rPr>
                <w:rFonts w:ascii="Verdana" w:hAnsi="Verdana"/>
                <w:snapToGrid w:val="0"/>
                <w:sz w:val="17"/>
                <w:szCs w:val="17"/>
              </w:rPr>
              <w:t> </w:t>
            </w:r>
          </w:p>
          <w:p w14:paraId="1169EC66" w14:textId="77777777" w:rsidR="006E24F7" w:rsidRPr="00620B3C" w:rsidRDefault="006E24F7" w:rsidP="00F47466">
            <w:pPr>
              <w:ind w:firstLine="720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14:paraId="279ECF03" w14:textId="37C0182E" w:rsidR="006E24F7" w:rsidRPr="00620B3C" w:rsidRDefault="006E24F7" w:rsidP="00F47466">
            <w:pPr>
              <w:ind w:firstLine="720"/>
              <w:rPr>
                <w:rFonts w:ascii="Times New Roman" w:hAnsi="Times New Roman"/>
                <w:sz w:val="24"/>
              </w:rPr>
            </w:pPr>
            <w:r w:rsidRPr="00620B3C">
              <w:rPr>
                <w:rFonts w:ascii="Times New Roman" w:hAnsi="Times New Roman"/>
                <w:snapToGrid w:val="0"/>
                <w:sz w:val="24"/>
                <w:szCs w:val="24"/>
              </w:rPr>
              <w:t>FSIS is concerned that some product may be in consumers’ freezers</w:t>
            </w:r>
            <w:r w:rsidR="00620B3C" w:rsidRPr="00620B3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620B3C">
              <w:rPr>
                <w:rFonts w:ascii="Times New Roman" w:hAnsi="Times New Roman"/>
                <w:sz w:val="24"/>
              </w:rPr>
              <w:t>Consumers who have purchased these products are urged not to consume them. These products should be thrown away or returned to the place of purchase.</w:t>
            </w:r>
          </w:p>
          <w:p w14:paraId="12786449" w14:textId="77777777" w:rsidR="006E24F7" w:rsidRPr="00620B3C" w:rsidRDefault="006E24F7" w:rsidP="00F47466">
            <w:pPr>
              <w:ind w:firstLine="720"/>
            </w:pPr>
            <w:r w:rsidRPr="00620B3C">
              <w:t> </w:t>
            </w:r>
          </w:p>
          <w:p w14:paraId="2FABEEDB" w14:textId="47882300" w:rsidR="006E24F7" w:rsidRDefault="006E24F7" w:rsidP="00F47466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FSIS routinely conducts recall effectiveness checks to verify that recalling firms are notifying their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customers of the recall an</w:t>
            </w:r>
            <w:r w:rsidRPr="00620B3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d that actions are being taken to make certain that the </w:t>
            </w:r>
            <w:r w:rsidRPr="00620B3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product is no longer available to consumers. When available, the retail distribution list will be posted on the FSIS website at</w:t>
            </w:r>
            <w:r w:rsidRPr="00620B3C">
              <w:rPr>
                <w:rFonts w:ascii="Times New Roman" w:hAnsi="Times New Roman"/>
                <w:snapToGrid w:val="0"/>
                <w:sz w:val="24"/>
                <w:szCs w:val="24"/>
                <w:lang w:val="en"/>
              </w:rPr>
              <w:t> </w:t>
            </w:r>
            <w:hyperlink r:id="rId6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  <w:lang w:val="en"/>
                </w:rPr>
                <w:t>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71F71315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531CEDD5" w14:textId="5F6C6D2F" w:rsidR="008C2234" w:rsidRDefault="008C2234" w:rsidP="00F47466">
            <w:pPr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Members of the media </w:t>
            </w:r>
            <w:r w:rsidR="006E2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with questions about the recall can contact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8C2234">
              <w:rPr>
                <w:rFonts w:ascii="Times New Roman" w:hAnsi="Times New Roman"/>
                <w:color w:val="000000"/>
                <w:sz w:val="24"/>
                <w:szCs w:val="24"/>
              </w:rPr>
              <w:t>aniel Hare, Sr. Director of Communications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 </w:t>
            </w:r>
            <w:r w:rsidRPr="008C2234">
              <w:rPr>
                <w:rFonts w:ascii="Times New Roman" w:hAnsi="Times New Roman"/>
                <w:color w:val="000000"/>
                <w:sz w:val="24"/>
                <w:szCs w:val="24"/>
              </w:rPr>
              <w:t>Conagra Brands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at (</w:t>
            </w:r>
            <w:r w:rsidRPr="008C2234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8C2234">
              <w:rPr>
                <w:rFonts w:ascii="Times New Roman" w:hAnsi="Times New Roman"/>
                <w:color w:val="000000"/>
                <w:sz w:val="24"/>
                <w:szCs w:val="24"/>
              </w:rPr>
              <w:t>549-5355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Consumers with questions about the recall can contact</w:t>
            </w:r>
            <w:r>
              <w:t xml:space="preserve"> </w:t>
            </w:r>
            <w:r w:rsidRPr="008C2234">
              <w:rPr>
                <w:rFonts w:ascii="Times New Roman" w:hAnsi="Times New Roman"/>
                <w:color w:val="000000"/>
                <w:sz w:val="24"/>
                <w:szCs w:val="24"/>
              </w:rPr>
              <w:t>Conagra Consumer Care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 (</w:t>
            </w:r>
            <w:r w:rsidRPr="008C2234">
              <w:rPr>
                <w:rFonts w:ascii="Times New Roman" w:hAnsi="Times New Roman"/>
                <w:color w:val="000000"/>
                <w:sz w:val="24"/>
                <w:szCs w:val="24"/>
              </w:rPr>
              <w:t>888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8C2234">
              <w:rPr>
                <w:rFonts w:ascii="Times New Roman" w:hAnsi="Times New Roman"/>
                <w:color w:val="000000"/>
                <w:sz w:val="24"/>
                <w:szCs w:val="24"/>
              </w:rPr>
              <w:t>849-6243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E3D67EB" w14:textId="77777777" w:rsidR="008C2234" w:rsidRDefault="008C2234" w:rsidP="00F47466">
            <w:pPr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EBBED1" w14:textId="1D2C1DC0" w:rsidR="00F6293D" w:rsidRPr="00EA31EF" w:rsidRDefault="00F6293D" w:rsidP="00F6293D">
            <w:pPr>
              <w:ind w:firstLine="690"/>
              <w:rPr>
                <w:rFonts w:ascii="Times New Roman" w:hAnsi="Times New Roman"/>
                <w:sz w:val="24"/>
              </w:rPr>
            </w:pPr>
            <w:bookmarkStart w:id="1" w:name="_Hlk21099580"/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Consumers with food safety questions can call the toll-free USDA Meat and Poultry Hotline at 1-888-MPHotline (1-888-674-6854) or live chat via </w:t>
            </w:r>
            <w:hyperlink r:id="rId7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Ask USDA</w:t>
              </w:r>
            </w:hyperlink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from 10 a.m. to 6 p.m. (Eastern Time) Monday through Friday. Consumers can also browse food safety messages at </w:t>
            </w:r>
            <w:hyperlink r:id="rId8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Ask USDA</w:t>
              </w:r>
            </w:hyperlink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or send a question via email to </w:t>
            </w:r>
            <w:hyperlink r:id="rId9" w:history="1">
              <w:r w:rsidR="0068553C" w:rsidRPr="00A33293">
                <w:rPr>
                  <w:rStyle w:val="Hyperlink"/>
                  <w:rFonts w:ascii="Times New Roman" w:hAnsi="Times New Roman"/>
                  <w:sz w:val="24"/>
                  <w:shd w:val="clear" w:color="auto" w:fill="FFFFFF"/>
                </w:rPr>
                <w:t>MPHotline@usda.gov</w:t>
              </w:r>
            </w:hyperlink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. </w:t>
            </w:r>
            <w:r w:rsidRPr="00EA31EF">
              <w:rPr>
                <w:rFonts w:ascii="Times New Roman" w:hAnsi="Times New Roman"/>
                <w:sz w:val="24"/>
              </w:rPr>
              <w:t xml:space="preserve">For consumers that need to report a problem with a meat, poultry, or egg product, the online Electronic Consumer Complaint Monitoring System can be accessed 24 hours a day at </w:t>
            </w:r>
            <w:hyperlink r:id="rId10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https://foodcomplaint.fsis.usda.gov/eCCF/</w:t>
              </w:r>
            </w:hyperlink>
            <w:r w:rsidRPr="00EA31EF">
              <w:rPr>
                <w:rFonts w:ascii="Times New Roman" w:hAnsi="Times New Roman"/>
                <w:sz w:val="24"/>
              </w:rPr>
              <w:t>.</w:t>
            </w:r>
          </w:p>
          <w:bookmarkEnd w:id="1"/>
          <w:p w14:paraId="7B3D9BBB" w14:textId="71F0B8BA" w:rsidR="006E24F7" w:rsidRDefault="00F6293D" w:rsidP="00F47466">
            <w:pPr>
              <w:ind w:firstLine="720"/>
            </w:pPr>
            <w:r>
              <w:rPr>
                <w:rFonts w:ascii="Times New Roman" w:hAnsi="Times New Roman"/>
                <w:snapToGrid w:val="0"/>
                <w:color w:val="17365D"/>
                <w:sz w:val="24"/>
                <w:szCs w:val="24"/>
              </w:rPr>
              <w:t xml:space="preserve"> </w:t>
            </w:r>
          </w:p>
          <w:p w14:paraId="058C5763" w14:textId="77777777" w:rsidR="006E24F7" w:rsidRDefault="006E24F7" w:rsidP="00F47466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24F7" w14:paraId="357F0D42" w14:textId="77777777" w:rsidTr="00F47466">
        <w:tc>
          <w:tcPr>
            <w:tcW w:w="5000" w:type="pct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E84F1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</w:tc>
      </w:tr>
      <w:tr w:rsidR="006E24F7" w14:paraId="13704A55" w14:textId="77777777" w:rsidTr="00F47466">
        <w:tc>
          <w:tcPr>
            <w:tcW w:w="5000" w:type="pct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C729E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1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523608D7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Twitter at </w:t>
            </w:r>
            <w:hyperlink r:id="rId12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</w:t>
              </w:r>
              <w:proofErr w:type="spellStart"/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usdafoodsafety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at: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</w:t>
            </w:r>
            <w:proofErr w:type="spellStart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usdafoodsafe_es</w:t>
            </w:r>
            <w:proofErr w:type="spellEnd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.</w:t>
            </w:r>
          </w:p>
          <w:p w14:paraId="7DFDFA17" w14:textId="77777777" w:rsidR="006E24F7" w:rsidRDefault="006E24F7" w:rsidP="00F47466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24F7" w14:paraId="6A5297DB" w14:textId="77777777" w:rsidTr="00F47466">
        <w:trPr>
          <w:trHeight w:val="69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049A9" w14:textId="77777777" w:rsidR="006E24F7" w:rsidRDefault="006E24F7" w:rsidP="00F47466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6CDBC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USDA RECALL CLASSIFICATIONS</w:t>
            </w:r>
          </w:p>
        </w:tc>
        <w:tc>
          <w:tcPr>
            <w:tcW w:w="303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F6A02" w14:textId="77777777" w:rsidR="006E24F7" w:rsidRDefault="006E24F7" w:rsidP="00F47466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24F7" w14:paraId="5C2C6888" w14:textId="77777777" w:rsidTr="00F47466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98912F" w14:textId="77777777" w:rsidR="006E24F7" w:rsidRDefault="006E24F7" w:rsidP="00F47466"/>
        </w:tc>
        <w:tc>
          <w:tcPr>
            <w:tcW w:w="35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6B61A" w14:textId="77777777" w:rsidR="006E24F7" w:rsidRDefault="006E24F7" w:rsidP="00F47466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reasonable probability that the use of the product will cause serious, adverse health consequences or death.</w:t>
            </w:r>
          </w:p>
        </w:tc>
        <w:tc>
          <w:tcPr>
            <w:tcW w:w="0" w:type="auto"/>
            <w:vMerge/>
            <w:vAlign w:val="center"/>
            <w:hideMark/>
          </w:tcPr>
          <w:p w14:paraId="5984F15D" w14:textId="77777777" w:rsidR="006E24F7" w:rsidRDefault="006E24F7" w:rsidP="00F47466"/>
        </w:tc>
      </w:tr>
      <w:tr w:rsidR="006E24F7" w14:paraId="0B8A7884" w14:textId="77777777" w:rsidTr="00F47466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B30AE4" w14:textId="77777777" w:rsidR="006E24F7" w:rsidRDefault="006E24F7" w:rsidP="00F47466"/>
        </w:tc>
        <w:tc>
          <w:tcPr>
            <w:tcW w:w="35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58C5F" w14:textId="77777777" w:rsidR="006E24F7" w:rsidRDefault="006E24F7" w:rsidP="00F47466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remote probability of adverse health consequences from the use of the product.</w:t>
            </w:r>
          </w:p>
        </w:tc>
        <w:tc>
          <w:tcPr>
            <w:tcW w:w="0" w:type="auto"/>
            <w:vMerge/>
            <w:vAlign w:val="center"/>
            <w:hideMark/>
          </w:tcPr>
          <w:p w14:paraId="40D6CD30" w14:textId="77777777" w:rsidR="006E24F7" w:rsidRDefault="006E24F7" w:rsidP="00F47466"/>
        </w:tc>
      </w:tr>
      <w:tr w:rsidR="006E24F7" w14:paraId="0B5EC8BC" w14:textId="77777777" w:rsidTr="00F47466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3E1DC5" w14:textId="77777777" w:rsidR="006E24F7" w:rsidRDefault="006E24F7" w:rsidP="00F47466"/>
        </w:tc>
        <w:tc>
          <w:tcPr>
            <w:tcW w:w="3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8E2CA" w14:textId="77777777" w:rsidR="006E24F7" w:rsidRDefault="006E24F7" w:rsidP="00F47466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III </w:t>
            </w:r>
            <w:r>
              <w:rPr>
                <w:rFonts w:ascii="Times New Roman" w:hAnsi="Times New Roman"/>
                <w:sz w:val="24"/>
                <w:szCs w:val="24"/>
              </w:rPr>
              <w:t>This is a situation where the use of the product will not cause adverse health consequences.</w:t>
            </w:r>
          </w:p>
        </w:tc>
        <w:tc>
          <w:tcPr>
            <w:tcW w:w="0" w:type="auto"/>
            <w:vMerge/>
            <w:vAlign w:val="center"/>
            <w:hideMark/>
          </w:tcPr>
          <w:p w14:paraId="1BF11928" w14:textId="77777777" w:rsidR="006E24F7" w:rsidRDefault="006E24F7" w:rsidP="00F47466"/>
        </w:tc>
      </w:tr>
      <w:tr w:rsidR="006E24F7" w14:paraId="3479EED2" w14:textId="77777777" w:rsidTr="00F47466">
        <w:tc>
          <w:tcPr>
            <w:tcW w:w="5000" w:type="pct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7866C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8FCCAEE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USDA is an equal opportunity provider, employer and lender. To file a complaint of discrimination, write: USDA, Director, Office of Civil Rights, 1400 Independence Avenue, SW, Washington, DC 20250-9410 or call (800) 795-3272 (voice), or (202) 720-6382 (TDD).</w:t>
            </w:r>
          </w:p>
          <w:p w14:paraId="0501E34F" w14:textId="77777777" w:rsidR="006E24F7" w:rsidRDefault="006E24F7" w:rsidP="00F47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033D7F2" w14:textId="287C2BB8" w:rsidR="00C91D6E" w:rsidRPr="006E24F7" w:rsidRDefault="00C91D6E" w:rsidP="006E24F7"/>
    <w:sectPr w:rsidR="00C91D6E" w:rsidRPr="006E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416BB"/>
    <w:multiLevelType w:val="multilevel"/>
    <w:tmpl w:val="54B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037222"/>
    <w:multiLevelType w:val="multilevel"/>
    <w:tmpl w:val="AEC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B36BB"/>
    <w:multiLevelType w:val="multilevel"/>
    <w:tmpl w:val="A4F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E752CE"/>
    <w:multiLevelType w:val="multilevel"/>
    <w:tmpl w:val="CE7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F0"/>
    <w:rsid w:val="000913B7"/>
    <w:rsid w:val="0016296D"/>
    <w:rsid w:val="001E32E2"/>
    <w:rsid w:val="002A4B12"/>
    <w:rsid w:val="002A503F"/>
    <w:rsid w:val="00305C35"/>
    <w:rsid w:val="003B3E79"/>
    <w:rsid w:val="00426DD4"/>
    <w:rsid w:val="00442F61"/>
    <w:rsid w:val="00504E52"/>
    <w:rsid w:val="00577AE2"/>
    <w:rsid w:val="0058145B"/>
    <w:rsid w:val="005B60CF"/>
    <w:rsid w:val="005F1D28"/>
    <w:rsid w:val="005F5B97"/>
    <w:rsid w:val="00612655"/>
    <w:rsid w:val="00620B3C"/>
    <w:rsid w:val="00653832"/>
    <w:rsid w:val="0068553C"/>
    <w:rsid w:val="006E24F7"/>
    <w:rsid w:val="007444D5"/>
    <w:rsid w:val="007D7AD4"/>
    <w:rsid w:val="007E3A04"/>
    <w:rsid w:val="007F4992"/>
    <w:rsid w:val="00816F2B"/>
    <w:rsid w:val="00844750"/>
    <w:rsid w:val="0088789F"/>
    <w:rsid w:val="008A1CE0"/>
    <w:rsid w:val="008C2234"/>
    <w:rsid w:val="008E7C97"/>
    <w:rsid w:val="008F3234"/>
    <w:rsid w:val="00905EB4"/>
    <w:rsid w:val="00920AED"/>
    <w:rsid w:val="009549BD"/>
    <w:rsid w:val="00986FC4"/>
    <w:rsid w:val="009A0C64"/>
    <w:rsid w:val="009A1C40"/>
    <w:rsid w:val="009B3D8F"/>
    <w:rsid w:val="00A419AF"/>
    <w:rsid w:val="00B241EB"/>
    <w:rsid w:val="00BA4A59"/>
    <w:rsid w:val="00BC47BA"/>
    <w:rsid w:val="00BF55AC"/>
    <w:rsid w:val="00C877C8"/>
    <w:rsid w:val="00C91D6E"/>
    <w:rsid w:val="00CA6F1A"/>
    <w:rsid w:val="00CF4B7A"/>
    <w:rsid w:val="00D86C49"/>
    <w:rsid w:val="00DF4EBE"/>
    <w:rsid w:val="00DF5F43"/>
    <w:rsid w:val="00DF7797"/>
    <w:rsid w:val="00E64E06"/>
    <w:rsid w:val="00EB6F8C"/>
    <w:rsid w:val="00EC24F0"/>
    <w:rsid w:val="00EC3CA6"/>
    <w:rsid w:val="00F6293D"/>
    <w:rsid w:val="00F67CE4"/>
    <w:rsid w:val="00FD30B6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1181C"/>
  <w15:docId w15:val="{B56610D9-F688-405C-AACA-EFD51E98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3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A04"/>
    <w:rPr>
      <w:rFonts w:ascii="Calibri" w:eastAsiaTheme="minorEastAsia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A04"/>
    <w:rPr>
      <w:rFonts w:ascii="Calibri" w:eastAsiaTheme="minorEastAsia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.usda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k.usda.gov/" TargetMode="External"/><Relationship Id="rId12" Type="http://schemas.openxmlformats.org/officeDocument/2006/relationships/hyperlink" Target="http://twitter.com/usdafood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is.usda.gov/recalls" TargetMode="External"/><Relationship Id="rId11" Type="http://schemas.openxmlformats.org/officeDocument/2006/relationships/hyperlink" Target="http://www.fsis.usda.gov/recalls" TargetMode="External"/><Relationship Id="rId5" Type="http://schemas.openxmlformats.org/officeDocument/2006/relationships/image" Target="http://www.fsis.usda.gov/shared/images/USDAreverse.gif" TargetMode="External"/><Relationship Id="rId10" Type="http://schemas.openxmlformats.org/officeDocument/2006/relationships/hyperlink" Target="https://foodcomplaint.fsis.usda.gov/eCC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Hotline@usd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</dc:creator>
  <cp:keywords/>
  <cp:lastModifiedBy>Pfaeffle, Veronika - FSIS</cp:lastModifiedBy>
  <cp:revision>2</cp:revision>
  <dcterms:created xsi:type="dcterms:W3CDTF">2020-01-10T21:52:00Z</dcterms:created>
  <dcterms:modified xsi:type="dcterms:W3CDTF">2020-01-10T21:52:00Z</dcterms:modified>
</cp:coreProperties>
</file>